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501A7" w14:textId="2F485EF0" w:rsidR="00DC1B63" w:rsidRDefault="00DC1B63" w:rsidP="00DC1B63">
      <w:pPr>
        <w:jc w:val="center"/>
        <w:rPr>
          <w:rFonts w:ascii="Times New Roman" w:hAnsi="Times New Roman" w:cs="Times New Roman"/>
          <w:b/>
          <w:sz w:val="24"/>
          <w:szCs w:val="24"/>
        </w:rPr>
      </w:pPr>
      <w:bookmarkStart w:id="0" w:name="_Hlk162354081"/>
      <w:bookmarkStart w:id="1" w:name="_GoBack"/>
      <w:bookmarkEnd w:id="1"/>
      <w:r w:rsidRPr="00DC1B63">
        <w:rPr>
          <w:rFonts w:ascii="Times New Roman" w:hAnsi="Times New Roman" w:cs="Times New Roman"/>
          <w:b/>
          <w:sz w:val="24"/>
          <w:szCs w:val="24"/>
        </w:rPr>
        <w:t xml:space="preserve">YURT DIŞI PAZAR ARAŞTIRMASI </w:t>
      </w:r>
      <w:r>
        <w:rPr>
          <w:rFonts w:ascii="Times New Roman" w:hAnsi="Times New Roman" w:cs="Times New Roman"/>
          <w:b/>
          <w:sz w:val="24"/>
          <w:szCs w:val="24"/>
        </w:rPr>
        <w:t>DESTEĞİNE İLİŞKİN GENELGEDE DEĞİŞİKLİK YAPILMASINA DAİR GENELGE</w:t>
      </w:r>
    </w:p>
    <w:bookmarkEnd w:id="0"/>
    <w:p w14:paraId="7CBB42AD" w14:textId="5F675379" w:rsidR="006E1AEC" w:rsidRDefault="006E1AEC"/>
    <w:p w14:paraId="63B5611C" w14:textId="1A1230CC" w:rsidR="006F4360" w:rsidRDefault="006F4360" w:rsidP="006F4360">
      <w:pPr>
        <w:jc w:val="both"/>
        <w:rPr>
          <w:rFonts w:ascii="Times New Roman" w:hAnsi="Times New Roman" w:cs="Times New Roman"/>
          <w:sz w:val="24"/>
          <w:szCs w:val="24"/>
        </w:rPr>
      </w:pPr>
      <w:r w:rsidRPr="00D10D7C">
        <w:rPr>
          <w:rFonts w:ascii="Times New Roman" w:hAnsi="Times New Roman" w:cs="Times New Roman"/>
          <w:b/>
          <w:sz w:val="24"/>
          <w:szCs w:val="24"/>
        </w:rPr>
        <w:t>MADDE 1 –</w:t>
      </w:r>
      <w:r w:rsidRPr="006F4360">
        <w:rPr>
          <w:rFonts w:ascii="Times New Roman" w:hAnsi="Times New Roman" w:cs="Times New Roman"/>
          <w:sz w:val="24"/>
          <w:szCs w:val="24"/>
        </w:rPr>
        <w:t xml:space="preserve"> Bakanlık Makamının </w:t>
      </w:r>
      <w:r w:rsidR="002C4E22">
        <w:rPr>
          <w:rFonts w:ascii="Times New Roman" w:hAnsi="Times New Roman" w:cs="Times New Roman"/>
          <w:sz w:val="24"/>
          <w:szCs w:val="24"/>
        </w:rPr>
        <w:t>10.10.2022</w:t>
      </w:r>
      <w:r w:rsidRPr="006F4360">
        <w:rPr>
          <w:rFonts w:ascii="Times New Roman" w:hAnsi="Times New Roman" w:cs="Times New Roman"/>
          <w:sz w:val="24"/>
          <w:szCs w:val="24"/>
        </w:rPr>
        <w:t xml:space="preserve"> tarihli ve</w:t>
      </w:r>
      <w:r w:rsidR="002C4E22">
        <w:rPr>
          <w:rFonts w:ascii="Times New Roman" w:hAnsi="Times New Roman" w:cs="Times New Roman"/>
          <w:sz w:val="24"/>
          <w:szCs w:val="24"/>
        </w:rPr>
        <w:t xml:space="preserve"> 78934555 </w:t>
      </w:r>
      <w:r w:rsidRPr="006F4360">
        <w:rPr>
          <w:rFonts w:ascii="Times New Roman" w:hAnsi="Times New Roman" w:cs="Times New Roman"/>
          <w:sz w:val="24"/>
          <w:szCs w:val="24"/>
        </w:rPr>
        <w:t xml:space="preserve">sayılı Onayı ile yürürlüğe giren Yurt Dışı Pazar Araştırması Desteğine İlişkin Genelge’nin </w:t>
      </w:r>
      <w:r w:rsidR="002865F8">
        <w:rPr>
          <w:rFonts w:ascii="Times New Roman" w:hAnsi="Times New Roman" w:cs="Times New Roman"/>
          <w:sz w:val="24"/>
          <w:szCs w:val="24"/>
        </w:rPr>
        <w:t>8 inci</w:t>
      </w:r>
      <w:r>
        <w:rPr>
          <w:rFonts w:ascii="Times New Roman" w:hAnsi="Times New Roman" w:cs="Times New Roman"/>
          <w:sz w:val="24"/>
          <w:szCs w:val="24"/>
        </w:rPr>
        <w:t xml:space="preserve"> </w:t>
      </w:r>
      <w:r w:rsidR="002865F8">
        <w:rPr>
          <w:rFonts w:ascii="Times New Roman" w:hAnsi="Times New Roman" w:cs="Times New Roman"/>
          <w:sz w:val="24"/>
          <w:szCs w:val="24"/>
        </w:rPr>
        <w:t>maddesinin on ikinci</w:t>
      </w:r>
      <w:r>
        <w:rPr>
          <w:rFonts w:ascii="Times New Roman" w:hAnsi="Times New Roman" w:cs="Times New Roman"/>
          <w:sz w:val="24"/>
          <w:szCs w:val="24"/>
        </w:rPr>
        <w:t xml:space="preserve"> </w:t>
      </w:r>
      <w:r w:rsidRPr="006F4360">
        <w:rPr>
          <w:rFonts w:ascii="Times New Roman" w:hAnsi="Times New Roman" w:cs="Times New Roman"/>
          <w:sz w:val="24"/>
          <w:szCs w:val="24"/>
        </w:rPr>
        <w:t>fıkra</w:t>
      </w:r>
      <w:r w:rsidR="002865F8">
        <w:rPr>
          <w:rFonts w:ascii="Times New Roman" w:hAnsi="Times New Roman" w:cs="Times New Roman"/>
          <w:sz w:val="24"/>
          <w:szCs w:val="24"/>
        </w:rPr>
        <w:t>sı</w:t>
      </w:r>
      <w:r w:rsidRPr="006F4360">
        <w:rPr>
          <w:rFonts w:ascii="Times New Roman" w:hAnsi="Times New Roman" w:cs="Times New Roman"/>
          <w:sz w:val="24"/>
          <w:szCs w:val="24"/>
        </w:rPr>
        <w:t xml:space="preserve"> aşağıdaki</w:t>
      </w:r>
      <w:r>
        <w:rPr>
          <w:rFonts w:ascii="Times New Roman" w:hAnsi="Times New Roman" w:cs="Times New Roman"/>
          <w:sz w:val="24"/>
          <w:szCs w:val="24"/>
        </w:rPr>
        <w:t xml:space="preserve"> şekilde değiştirilmiştir.</w:t>
      </w:r>
    </w:p>
    <w:p w14:paraId="2764B842" w14:textId="3B4BAF12" w:rsidR="00DC33FA" w:rsidRDefault="00175EB1" w:rsidP="00DC33FA">
      <w:pPr>
        <w:jc w:val="both"/>
        <w:rPr>
          <w:rFonts w:ascii="Times New Roman" w:hAnsi="Times New Roman" w:cs="Times New Roman"/>
          <w:sz w:val="24"/>
          <w:szCs w:val="24"/>
        </w:rPr>
      </w:pPr>
      <w:r>
        <w:rPr>
          <w:rFonts w:ascii="Times New Roman" w:hAnsi="Times New Roman" w:cs="Times New Roman"/>
          <w:sz w:val="24"/>
          <w:szCs w:val="24"/>
        </w:rPr>
        <w:t>“</w:t>
      </w:r>
      <w:r w:rsidRPr="00175EB1">
        <w:rPr>
          <w:rFonts w:ascii="Times New Roman" w:hAnsi="Times New Roman" w:cs="Times New Roman"/>
          <w:sz w:val="24"/>
          <w:szCs w:val="24"/>
        </w:rPr>
        <w:t>(12) TSE K 645 numaralı “Kadın Girişimci- Temel Tanımlar ve Genel Kurallar” standardına sahip şirketlerin yurt dışı pazar araştırması faaliyetinin birden çok ülkeyi kapsaması durumunda, hedef ülkeler listesinde yer alan ülkelere gidiş ve dönüş ulaşım giderleri ve konaklamaya ilişkin giderlere yönelik bu maddenin on birinci fıkrasında belirtilen ilave destek oranı uygulanır</w:t>
      </w:r>
      <w:r w:rsidR="002865F8" w:rsidRPr="002865F8">
        <w:rPr>
          <w:rFonts w:ascii="Times New Roman" w:hAnsi="Times New Roman" w:cs="Times New Roman"/>
          <w:sz w:val="24"/>
          <w:szCs w:val="24"/>
        </w:rPr>
        <w:t>.</w:t>
      </w:r>
      <w:r w:rsidR="00DC33FA">
        <w:rPr>
          <w:rFonts w:ascii="Times New Roman" w:hAnsi="Times New Roman" w:cs="Times New Roman"/>
          <w:sz w:val="24"/>
          <w:szCs w:val="24"/>
        </w:rPr>
        <w:t>”</w:t>
      </w:r>
    </w:p>
    <w:p w14:paraId="139E9588" w14:textId="29891A78" w:rsidR="00DC33FA" w:rsidRPr="00DC64D9" w:rsidRDefault="00DC33FA" w:rsidP="00DC33FA">
      <w:pPr>
        <w:jc w:val="both"/>
        <w:rPr>
          <w:rFonts w:ascii="Times New Roman" w:hAnsi="Times New Roman" w:cs="Times New Roman"/>
          <w:bCs/>
          <w:sz w:val="24"/>
          <w:szCs w:val="24"/>
        </w:rPr>
      </w:pPr>
      <w:r w:rsidRPr="00D10D7C">
        <w:rPr>
          <w:rFonts w:ascii="Times New Roman" w:hAnsi="Times New Roman" w:cs="Times New Roman"/>
          <w:b/>
          <w:sz w:val="24"/>
          <w:szCs w:val="24"/>
        </w:rPr>
        <w:t xml:space="preserve">MADDE </w:t>
      </w:r>
      <w:r>
        <w:rPr>
          <w:rFonts w:ascii="Times New Roman" w:hAnsi="Times New Roman" w:cs="Times New Roman"/>
          <w:b/>
          <w:sz w:val="24"/>
          <w:szCs w:val="24"/>
        </w:rPr>
        <w:t>2</w:t>
      </w:r>
      <w:r w:rsidRPr="00D10D7C">
        <w:rPr>
          <w:rFonts w:ascii="Times New Roman" w:hAnsi="Times New Roman" w:cs="Times New Roman"/>
          <w:b/>
          <w:sz w:val="24"/>
          <w:szCs w:val="24"/>
        </w:rPr>
        <w:t xml:space="preserve"> –</w:t>
      </w:r>
      <w:r>
        <w:rPr>
          <w:rFonts w:ascii="Times New Roman" w:hAnsi="Times New Roman" w:cs="Times New Roman"/>
          <w:sz w:val="24"/>
          <w:szCs w:val="24"/>
        </w:rPr>
        <w:t>A</w:t>
      </w:r>
      <w:r w:rsidR="002C4E22">
        <w:rPr>
          <w:rFonts w:ascii="Times New Roman" w:hAnsi="Times New Roman" w:cs="Times New Roman"/>
          <w:sz w:val="24"/>
          <w:szCs w:val="24"/>
        </w:rPr>
        <w:t>ynı</w:t>
      </w:r>
      <w:r w:rsidRPr="006F4360">
        <w:rPr>
          <w:rFonts w:ascii="Times New Roman" w:hAnsi="Times New Roman" w:cs="Times New Roman"/>
          <w:sz w:val="24"/>
          <w:szCs w:val="24"/>
        </w:rPr>
        <w:t xml:space="preserve"> Genelge’nin </w:t>
      </w:r>
      <w:r w:rsidR="00DC64D9">
        <w:rPr>
          <w:rFonts w:ascii="Times New Roman" w:hAnsi="Times New Roman" w:cs="Times New Roman"/>
          <w:sz w:val="24"/>
          <w:szCs w:val="24"/>
        </w:rPr>
        <w:t>12</w:t>
      </w:r>
      <w:r w:rsidR="00CD56C4">
        <w:rPr>
          <w:rFonts w:ascii="Times New Roman" w:hAnsi="Times New Roman" w:cs="Times New Roman"/>
          <w:sz w:val="24"/>
          <w:szCs w:val="24"/>
        </w:rPr>
        <w:t xml:space="preserve"> </w:t>
      </w:r>
      <w:r w:rsidR="00DC64D9">
        <w:rPr>
          <w:rFonts w:ascii="Times New Roman" w:hAnsi="Times New Roman" w:cs="Times New Roman"/>
          <w:sz w:val="24"/>
          <w:szCs w:val="24"/>
        </w:rPr>
        <w:t>nci</w:t>
      </w:r>
      <w:r>
        <w:rPr>
          <w:rFonts w:ascii="Times New Roman" w:hAnsi="Times New Roman" w:cs="Times New Roman"/>
          <w:sz w:val="24"/>
          <w:szCs w:val="24"/>
        </w:rPr>
        <w:t xml:space="preserve"> maddesin</w:t>
      </w:r>
      <w:r w:rsidR="00300F0C">
        <w:rPr>
          <w:rFonts w:ascii="Times New Roman" w:hAnsi="Times New Roman" w:cs="Times New Roman"/>
          <w:sz w:val="24"/>
          <w:szCs w:val="24"/>
        </w:rPr>
        <w:t>in ikinci fıkrasından sonra gelmek üzere aşağıdaki fıkra eklenmiştir</w:t>
      </w:r>
      <w:r w:rsidR="00DC64D9">
        <w:rPr>
          <w:rFonts w:ascii="Times New Roman" w:hAnsi="Times New Roman" w:cs="Times New Roman"/>
          <w:bCs/>
          <w:sz w:val="24"/>
          <w:szCs w:val="24"/>
        </w:rPr>
        <w:t>.</w:t>
      </w:r>
    </w:p>
    <w:p w14:paraId="19FA3E5F" w14:textId="14E126F3" w:rsidR="006F4360" w:rsidRPr="001B49F3" w:rsidRDefault="00175EB1" w:rsidP="00175EB1">
      <w:pPr>
        <w:jc w:val="both"/>
        <w:rPr>
          <w:rFonts w:ascii="Times New Roman" w:hAnsi="Times New Roman" w:cs="Times New Roman"/>
          <w:sz w:val="24"/>
          <w:szCs w:val="24"/>
        </w:rPr>
      </w:pPr>
      <w:r>
        <w:rPr>
          <w:rFonts w:ascii="Times New Roman" w:hAnsi="Times New Roman" w:cs="Times New Roman"/>
          <w:sz w:val="24"/>
          <w:szCs w:val="24"/>
        </w:rPr>
        <w:t>“</w:t>
      </w:r>
      <w:r w:rsidRPr="00175EB1">
        <w:rPr>
          <w:rFonts w:ascii="Times New Roman" w:hAnsi="Times New Roman" w:cs="Times New Roman"/>
          <w:sz w:val="24"/>
          <w:szCs w:val="24"/>
        </w:rPr>
        <w:t>(3) Kararın 6 ncı maddesinin ikinci fıkrasında belirtilen bir şirket için bir takvim yılında desteklenebilecek azami faaliyet sayısı faaliyetin gerçekleştirildiği tarih esas alınarak tespit edilir.</w:t>
      </w:r>
      <w:r w:rsidR="001B49F3">
        <w:rPr>
          <w:rFonts w:ascii="Times New Roman" w:hAnsi="Times New Roman" w:cs="Times New Roman"/>
          <w:sz w:val="24"/>
          <w:szCs w:val="24"/>
        </w:rPr>
        <w:t xml:space="preserve"> </w:t>
      </w:r>
      <w:r w:rsidRPr="00175EB1">
        <w:rPr>
          <w:rFonts w:ascii="Times New Roman" w:hAnsi="Times New Roman" w:cs="Times New Roman"/>
          <w:sz w:val="24"/>
          <w:szCs w:val="24"/>
        </w:rPr>
        <w:t>Faaliyetin gerçekleştirildiği tarihin birden fazla takvim yılını içermesi durumunda faaliyetin başladığı tarih esas alınır.</w:t>
      </w:r>
      <w:r>
        <w:rPr>
          <w:rFonts w:ascii="Times New Roman" w:hAnsi="Times New Roman" w:cs="Times New Roman"/>
          <w:sz w:val="24"/>
          <w:szCs w:val="24"/>
        </w:rPr>
        <w:t>”</w:t>
      </w:r>
    </w:p>
    <w:sectPr w:rsidR="006F4360" w:rsidRPr="001B49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2B8CE" w14:textId="77777777" w:rsidR="009E1D32" w:rsidRDefault="009E1D32" w:rsidP="00DC1B63">
      <w:pPr>
        <w:spacing w:after="0" w:line="240" w:lineRule="auto"/>
      </w:pPr>
      <w:r>
        <w:separator/>
      </w:r>
    </w:p>
  </w:endnote>
  <w:endnote w:type="continuationSeparator" w:id="0">
    <w:p w14:paraId="7FEB37E6" w14:textId="77777777" w:rsidR="009E1D32" w:rsidRDefault="009E1D32" w:rsidP="00DC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D7B7" w14:textId="77777777" w:rsidR="009E1D32" w:rsidRDefault="009E1D32" w:rsidP="00DC1B63">
      <w:pPr>
        <w:spacing w:after="0" w:line="240" w:lineRule="auto"/>
      </w:pPr>
      <w:r>
        <w:separator/>
      </w:r>
    </w:p>
  </w:footnote>
  <w:footnote w:type="continuationSeparator" w:id="0">
    <w:p w14:paraId="7DF67FE3" w14:textId="77777777" w:rsidR="009E1D32" w:rsidRDefault="009E1D32" w:rsidP="00DC1B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63"/>
    <w:rsid w:val="00175EB1"/>
    <w:rsid w:val="001B49F3"/>
    <w:rsid w:val="00257507"/>
    <w:rsid w:val="002865F8"/>
    <w:rsid w:val="002C4E22"/>
    <w:rsid w:val="00300F0C"/>
    <w:rsid w:val="003A1517"/>
    <w:rsid w:val="00533976"/>
    <w:rsid w:val="006E1AEC"/>
    <w:rsid w:val="006F3F4E"/>
    <w:rsid w:val="006F4360"/>
    <w:rsid w:val="008360DE"/>
    <w:rsid w:val="0084774B"/>
    <w:rsid w:val="00896FF6"/>
    <w:rsid w:val="00983500"/>
    <w:rsid w:val="009E1D32"/>
    <w:rsid w:val="00B4329B"/>
    <w:rsid w:val="00B72259"/>
    <w:rsid w:val="00CD56C4"/>
    <w:rsid w:val="00D122FF"/>
    <w:rsid w:val="00D7212B"/>
    <w:rsid w:val="00DC1B63"/>
    <w:rsid w:val="00DC33FA"/>
    <w:rsid w:val="00DC64D9"/>
    <w:rsid w:val="00DF5F61"/>
    <w:rsid w:val="00E50157"/>
    <w:rsid w:val="00EF0E2A"/>
    <w:rsid w:val="00F55479"/>
    <w:rsid w:val="00F93D39"/>
    <w:rsid w:val="00FD13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71831"/>
  <w15:chartTrackingRefBased/>
  <w15:docId w15:val="{FC204621-8DC6-494D-A0F8-E45D4D76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B6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1027</Characters>
  <Application>Microsoft Office Word</Application>
  <DocSecurity>0</DocSecurity>
  <Lines>23</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Zümreoğlu Tek</dc:creator>
  <cp:keywords/>
  <dc:description/>
  <cp:lastModifiedBy>Ayben Bilgin</cp:lastModifiedBy>
  <cp:revision>2</cp:revision>
  <cp:lastPrinted>2024-03-26T11:42:00Z</cp:lastPrinted>
  <dcterms:created xsi:type="dcterms:W3CDTF">2025-02-24T12:24:00Z</dcterms:created>
  <dcterms:modified xsi:type="dcterms:W3CDTF">2025-02-24T12:24:00Z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user=11845974302</vt:lpwstr>
  </property>
  <property fmtid="{D5CDD505-2E9C-101B-9397-08002B2CF9AE}" pid="4" name="geodilabeltime">
    <vt:lpwstr>datetime=2024-03-15T08:53:53.697Z</vt:lpwstr>
  </property>
</Properties>
</file>