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0492" w14:textId="77777777" w:rsidR="0056269B" w:rsidRPr="0056269B" w:rsidRDefault="0056269B" w:rsidP="0056269B">
      <w:pPr>
        <w:spacing w:after="0" w:line="240" w:lineRule="atLeast"/>
        <w:rPr>
          <w:rFonts w:ascii="Times New Roman" w:eastAsia="Times New Roman" w:hAnsi="Times New Roman" w:cs="Times New Roman"/>
          <w:bCs/>
          <w:color w:val="000000"/>
          <w:sz w:val="24"/>
          <w:szCs w:val="24"/>
          <w:u w:val="single"/>
          <w:lang w:eastAsia="tr-TR"/>
        </w:rPr>
      </w:pPr>
      <w:bookmarkStart w:id="0" w:name="_GoBack"/>
      <w:bookmarkEnd w:id="0"/>
      <w:r w:rsidRPr="0056269B">
        <w:rPr>
          <w:rFonts w:ascii="Times New Roman" w:eastAsia="Times New Roman" w:hAnsi="Times New Roman" w:cs="Times New Roman"/>
          <w:bCs/>
          <w:color w:val="000000"/>
          <w:sz w:val="24"/>
          <w:szCs w:val="24"/>
          <w:u w:val="single"/>
          <w:lang w:eastAsia="tr-TR"/>
        </w:rPr>
        <w:t>Tarım ve Orman Bakanlığından:</w:t>
      </w:r>
    </w:p>
    <w:p w14:paraId="79271E04" w14:textId="77777777" w:rsidR="0056269B" w:rsidRPr="0056269B" w:rsidRDefault="0056269B" w:rsidP="0056269B">
      <w:pPr>
        <w:spacing w:after="0" w:line="240" w:lineRule="atLeast"/>
        <w:jc w:val="center"/>
        <w:rPr>
          <w:rFonts w:ascii="Times New Roman" w:eastAsia="Times New Roman" w:hAnsi="Times New Roman" w:cs="Times New Roman"/>
          <w:b/>
          <w:bCs/>
          <w:color w:val="000000"/>
          <w:sz w:val="24"/>
          <w:szCs w:val="24"/>
          <w:lang w:eastAsia="tr-TR"/>
        </w:rPr>
      </w:pPr>
    </w:p>
    <w:p w14:paraId="6CB77C82" w14:textId="77777777" w:rsidR="0056269B" w:rsidRPr="0056269B" w:rsidRDefault="0056269B" w:rsidP="0056269B">
      <w:pPr>
        <w:spacing w:after="0" w:line="240" w:lineRule="atLeast"/>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HAYVANSAL GIDALAR İÇİN ÖZEL HİJYEN KURALLARI YÖNETMELİĞİ</w:t>
      </w:r>
    </w:p>
    <w:p w14:paraId="56306735" w14:textId="77777777" w:rsidR="0056269B" w:rsidRPr="0056269B" w:rsidRDefault="0056269B" w:rsidP="0056269B">
      <w:pPr>
        <w:spacing w:after="0" w:line="240" w:lineRule="atLeast"/>
        <w:rPr>
          <w:rFonts w:ascii="Times New Roman" w:eastAsia="Times New Roman" w:hAnsi="Times New Roman" w:cs="Times New Roman"/>
          <w:b/>
          <w:bCs/>
          <w:color w:val="000000"/>
          <w:sz w:val="24"/>
          <w:szCs w:val="24"/>
          <w:lang w:eastAsia="tr-TR"/>
        </w:rPr>
      </w:pPr>
    </w:p>
    <w:p w14:paraId="19F45052"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KISIM</w:t>
      </w:r>
    </w:p>
    <w:p w14:paraId="4CBA1B20"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Genel Hükümler</w:t>
      </w:r>
    </w:p>
    <w:p w14:paraId="1AAF837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5A52B109"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315E9371"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Amaç, Kapsam, Dayanak ve Tanımlar</w:t>
      </w:r>
    </w:p>
    <w:p w14:paraId="144B227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Amaç</w:t>
      </w:r>
    </w:p>
    <w:p w14:paraId="217686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MADDE 1 </w:t>
      </w:r>
      <w:r w:rsidRPr="0056269B">
        <w:rPr>
          <w:rFonts w:ascii="Times New Roman" w:eastAsia="Times New Roman" w:hAnsi="Times New Roman" w:cs="Times New Roman"/>
          <w:color w:val="000000"/>
          <w:sz w:val="24"/>
          <w:szCs w:val="24"/>
          <w:lang w:eastAsia="tr-TR"/>
        </w:rPr>
        <w:t>– (1) Bu Yönetmeliğin amacı, hayvansal gıda üreten gıda işletmecisinin …/…/20</w:t>
      </w:r>
      <w:proofErr w:type="gramStart"/>
      <w:r w:rsidRPr="0056269B">
        <w:rPr>
          <w:rFonts w:ascii="Times New Roman" w:eastAsia="Times New Roman" w:hAnsi="Times New Roman" w:cs="Times New Roman"/>
          <w:color w:val="000000"/>
          <w:sz w:val="24"/>
          <w:szCs w:val="24"/>
          <w:lang w:eastAsia="tr-TR"/>
        </w:rPr>
        <w:t>..</w:t>
      </w:r>
      <w:proofErr w:type="gramEnd"/>
      <w:r w:rsidRPr="0056269B">
        <w:rPr>
          <w:rFonts w:ascii="Times New Roman" w:eastAsia="Times New Roman" w:hAnsi="Times New Roman" w:cs="Times New Roman"/>
          <w:color w:val="000000"/>
          <w:sz w:val="24"/>
          <w:szCs w:val="24"/>
          <w:lang w:eastAsia="tr-TR"/>
        </w:rPr>
        <w:t xml:space="preserve"> tarihli ve ….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Gıda Hijyeni Yönetmeliğinde belirtilen kurallara ek olarak uyması gereken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gerekliliklerini belirlemektir.</w:t>
      </w:r>
    </w:p>
    <w:p w14:paraId="5B18707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Kapsam</w:t>
      </w:r>
    </w:p>
    <w:p w14:paraId="539F36C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 –</w:t>
      </w:r>
      <w:r w:rsidRPr="0056269B">
        <w:rPr>
          <w:rFonts w:ascii="Times New Roman" w:eastAsia="Times New Roman" w:hAnsi="Times New Roman" w:cs="Times New Roman"/>
          <w:color w:val="000000"/>
          <w:sz w:val="24"/>
          <w:szCs w:val="24"/>
          <w:lang w:eastAsia="tr-TR"/>
        </w:rPr>
        <w:t xml:space="preserve"> (1) Bu Yönetmelik; hayvansal gıdaları muameleye tabi tutan işletmecilerin uyması gereken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gerekliliklerini, sorumluluklarını ve yürüttüğü otokontrollere ilişkin usul ve esasları kapsar. </w:t>
      </w:r>
    </w:p>
    <w:p w14:paraId="1E048CCA" w14:textId="77777777" w:rsidR="0056269B" w:rsidRPr="0056269B" w:rsidRDefault="0056269B" w:rsidP="0036687A">
      <w:pPr>
        <w:spacing w:after="0" w:line="240" w:lineRule="atLeast"/>
        <w:ind w:left="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Bu yönetmelik işlenmiş ve işlenmemiş hayvansal gıdalar için uygulanır.</w:t>
      </w:r>
    </w:p>
    <w:p w14:paraId="2F99F2D5" w14:textId="77777777" w:rsidR="0056269B" w:rsidRPr="007875DB" w:rsidRDefault="0056269B" w:rsidP="0036687A">
      <w:pPr>
        <w:spacing w:after="0" w:line="240" w:lineRule="atLeast"/>
        <w:ind w:firstLine="567"/>
        <w:jc w:val="both"/>
        <w:rPr>
          <w:rFonts w:ascii="Times New Roman" w:eastAsia="Times New Roman" w:hAnsi="Times New Roman" w:cs="Times New Roman"/>
          <w:color w:val="000000"/>
          <w:sz w:val="24"/>
          <w:szCs w:val="24"/>
          <w:lang w:eastAsia="tr-TR"/>
        </w:rPr>
      </w:pPr>
      <w:r w:rsidRPr="007875DB">
        <w:rPr>
          <w:rFonts w:ascii="Times New Roman" w:eastAsia="Times New Roman" w:hAnsi="Times New Roman" w:cs="Times New Roman"/>
          <w:color w:val="000000"/>
          <w:sz w:val="24"/>
          <w:szCs w:val="24"/>
          <w:lang w:eastAsia="tr-TR"/>
        </w:rPr>
        <w:t>(3) Bu Yönetmelik, aksi belirtilmedikçe bitkisel ve işlenmiş hayvansal ürünlerin her ikisini de içeren gıdalar için uygulanmaz. Ancak, bu tür gıdaların hazırlanmasında kullanılan işlenmiş hayvansal ürünler bu Yönetmelikte belirtilen gerekliliklere uygun olarak elde edilmiş ve muameleye tabi tutulmuş olur.</w:t>
      </w:r>
    </w:p>
    <w:p w14:paraId="400599DD" w14:textId="77777777" w:rsidR="0056269B" w:rsidRPr="0056269B" w:rsidRDefault="0056269B" w:rsidP="0036687A">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Bu Yönetmelik;</w:t>
      </w:r>
    </w:p>
    <w:p w14:paraId="31EC8DE0" w14:textId="77777777" w:rsidR="0056269B" w:rsidRPr="0056269B" w:rsidRDefault="0056269B" w:rsidP="0036687A">
      <w:pPr>
        <w:spacing w:after="0" w:line="240" w:lineRule="atLeast"/>
        <w:ind w:firstLine="708"/>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Kişisel tüketim amacıyla birincil üretime,</w:t>
      </w:r>
    </w:p>
    <w:p w14:paraId="5B0B9501" w14:textId="77777777" w:rsidR="0056269B" w:rsidRPr="00851699" w:rsidRDefault="0056269B" w:rsidP="0036687A">
      <w:pPr>
        <w:spacing w:after="0" w:line="240" w:lineRule="atLeast"/>
        <w:ind w:left="709"/>
        <w:jc w:val="both"/>
        <w:rPr>
          <w:rFonts w:ascii="Times New Roman" w:eastAsia="Times New Roman" w:hAnsi="Times New Roman" w:cs="Times New Roman"/>
          <w:color w:val="000000"/>
          <w:sz w:val="24"/>
          <w:szCs w:val="24"/>
          <w:lang w:eastAsia="tr-TR"/>
        </w:rPr>
      </w:pPr>
      <w:r w:rsidRPr="00851699">
        <w:rPr>
          <w:rFonts w:ascii="Times New Roman" w:eastAsia="Times New Roman" w:hAnsi="Times New Roman" w:cs="Times New Roman"/>
          <w:color w:val="000000"/>
          <w:sz w:val="24"/>
          <w:szCs w:val="24"/>
          <w:lang w:eastAsia="tr-TR"/>
        </w:rPr>
        <w:t>b) Kişisel tüketim amacıyla gıdanın hazırlanması, muamele edilmesi ve depolanmasına,</w:t>
      </w:r>
    </w:p>
    <w:p w14:paraId="66601DE7" w14:textId="77777777" w:rsidR="0056269B" w:rsidRPr="00851699" w:rsidRDefault="0056269B" w:rsidP="0036687A">
      <w:pPr>
        <w:spacing w:after="0" w:line="240" w:lineRule="atLeast"/>
        <w:ind w:firstLine="709"/>
        <w:jc w:val="both"/>
        <w:rPr>
          <w:rFonts w:ascii="Times New Roman" w:eastAsia="Times New Roman" w:hAnsi="Times New Roman" w:cs="Times New Roman"/>
          <w:color w:val="000000"/>
          <w:sz w:val="24"/>
          <w:szCs w:val="24"/>
          <w:lang w:eastAsia="tr-TR"/>
        </w:rPr>
      </w:pPr>
      <w:r w:rsidRPr="00851699">
        <w:rPr>
          <w:rFonts w:ascii="Times New Roman" w:eastAsia="Times New Roman" w:hAnsi="Times New Roman" w:cs="Times New Roman"/>
          <w:color w:val="000000"/>
          <w:sz w:val="24"/>
          <w:szCs w:val="24"/>
          <w:lang w:eastAsia="tr-TR"/>
        </w:rPr>
        <w:t>c) Küçük miktarlardaki birincil ürünlerin üretici tarafından son tüketiciye veya son tüketiciye doğrudan satış yapan yerel perakendecilere doğrudan arzına,</w:t>
      </w:r>
    </w:p>
    <w:p w14:paraId="10681F42" w14:textId="77777777" w:rsidR="0056269B" w:rsidRPr="00851699" w:rsidRDefault="0056269B" w:rsidP="0036687A">
      <w:pPr>
        <w:suppressAutoHyphens/>
        <w:autoSpaceDE w:val="0"/>
        <w:spacing w:after="0" w:line="240" w:lineRule="auto"/>
        <w:ind w:firstLine="709"/>
        <w:rPr>
          <w:rFonts w:ascii="Times New Roman" w:eastAsia="Times New Roman" w:hAnsi="Times New Roman" w:cs="Times New Roman"/>
          <w:color w:val="000000"/>
          <w:sz w:val="24"/>
          <w:szCs w:val="24"/>
          <w:lang w:eastAsia="tr-TR"/>
        </w:rPr>
      </w:pPr>
      <w:r w:rsidRPr="00851699">
        <w:rPr>
          <w:rFonts w:ascii="Times New Roman" w:eastAsia="Times New Roman" w:hAnsi="Times New Roman" w:cs="Times New Roman"/>
          <w:color w:val="000000"/>
          <w:sz w:val="24"/>
          <w:szCs w:val="24"/>
          <w:lang w:eastAsia="tr-TR"/>
        </w:rPr>
        <w:t xml:space="preserve">ç) Çiftlikte kesilen kanatlı ve </w:t>
      </w:r>
      <w:proofErr w:type="spellStart"/>
      <w:r w:rsidRPr="00851699">
        <w:rPr>
          <w:rFonts w:ascii="Times New Roman" w:eastAsia="Times New Roman" w:hAnsi="Times New Roman" w:cs="Times New Roman"/>
          <w:color w:val="000000"/>
          <w:sz w:val="24"/>
          <w:szCs w:val="24"/>
          <w:lang w:eastAsia="tr-TR"/>
        </w:rPr>
        <w:t>tavşanımsı</w:t>
      </w:r>
      <w:proofErr w:type="spellEnd"/>
      <w:r w:rsidRPr="00851699">
        <w:rPr>
          <w:rFonts w:ascii="Times New Roman" w:eastAsia="Times New Roman" w:hAnsi="Times New Roman" w:cs="Times New Roman"/>
          <w:color w:val="000000"/>
          <w:sz w:val="24"/>
          <w:szCs w:val="24"/>
          <w:lang w:eastAsia="tr-TR"/>
        </w:rPr>
        <w:t xml:space="preserve"> etlerinin, üretici tarafından küçük miktarlarda ve çiğ et olarak son tüketiciye veya son tüketiciye doğrudan satış yapan yerel perakendecilere doğrudan arzına,</w:t>
      </w:r>
    </w:p>
    <w:p w14:paraId="0583CF84" w14:textId="77777777" w:rsidR="0056269B" w:rsidRPr="00851699" w:rsidRDefault="0056269B" w:rsidP="0036687A">
      <w:pPr>
        <w:suppressAutoHyphens/>
        <w:autoSpaceDE w:val="0"/>
        <w:spacing w:after="0" w:line="240" w:lineRule="auto"/>
        <w:ind w:firstLine="709"/>
        <w:jc w:val="both"/>
        <w:rPr>
          <w:rFonts w:ascii="Times New Roman" w:eastAsia="Times New Roman" w:hAnsi="Times New Roman" w:cs="Times New Roman"/>
          <w:color w:val="000000"/>
          <w:sz w:val="24"/>
          <w:szCs w:val="24"/>
          <w:lang w:eastAsia="tr-TR"/>
        </w:rPr>
      </w:pPr>
      <w:r w:rsidRPr="00851699">
        <w:rPr>
          <w:rFonts w:ascii="Times New Roman" w:eastAsia="Times New Roman" w:hAnsi="Times New Roman" w:cs="Times New Roman"/>
          <w:color w:val="000000"/>
          <w:sz w:val="24"/>
          <w:szCs w:val="24"/>
          <w:lang w:eastAsia="tr-TR"/>
        </w:rPr>
        <w:t>d) Küçük miktarlardaki yaban av hayvanları veya yaban av hayvanı etlerini son tüketiciye veya son tüketiciye doğrudan satış yapan yerel perakendecilere doğrudan arz eden avcılara,</w:t>
      </w:r>
    </w:p>
    <w:p w14:paraId="2CBCB8B2" w14:textId="77777777" w:rsidR="0056269B" w:rsidRPr="0056269B" w:rsidRDefault="0056269B" w:rsidP="00851699">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uygulanmaz</w:t>
      </w:r>
      <w:proofErr w:type="gramEnd"/>
      <w:r w:rsidRPr="0056269B">
        <w:rPr>
          <w:rFonts w:ascii="Times New Roman" w:eastAsia="Times New Roman" w:hAnsi="Times New Roman" w:cs="Times New Roman"/>
          <w:color w:val="000000"/>
          <w:sz w:val="24"/>
          <w:szCs w:val="24"/>
          <w:lang w:eastAsia="tr-TR"/>
        </w:rPr>
        <w:t>.</w:t>
      </w:r>
    </w:p>
    <w:p w14:paraId="5F0651EA" w14:textId="77777777" w:rsidR="0056269B" w:rsidRPr="00D147E8" w:rsidRDefault="0056269B" w:rsidP="0056269B">
      <w:pPr>
        <w:suppressAutoHyphens/>
        <w:autoSpaceDE w:val="0"/>
        <w:spacing w:after="0" w:line="240" w:lineRule="auto"/>
        <w:ind w:firstLine="567"/>
        <w:jc w:val="both"/>
        <w:rPr>
          <w:rFonts w:ascii="Times New Roman" w:eastAsia="Times New Roman" w:hAnsi="Times New Roman" w:cs="Times New Roman"/>
          <w:color w:val="000000"/>
          <w:sz w:val="24"/>
          <w:szCs w:val="24"/>
          <w:lang w:eastAsia="tr-TR"/>
        </w:rPr>
      </w:pPr>
      <w:r w:rsidRPr="00D147E8">
        <w:rPr>
          <w:rFonts w:ascii="Times New Roman" w:eastAsia="Times New Roman" w:hAnsi="Times New Roman" w:cs="Times New Roman"/>
          <w:color w:val="000000"/>
          <w:sz w:val="24"/>
          <w:szCs w:val="24"/>
          <w:lang w:eastAsia="tr-TR"/>
        </w:rPr>
        <w:t>(5) Bu Yönetmelik, aksi belirtilmedikçe perakendeye uygulanmaz. Ancak hayvansal gıdaların başka bir gıda işletmesine arzına ilişkin faaliyetlerin yürütülmesi halinde aşağıdaki durumlar hariç olmak üzere perakendeye uygulanır:</w:t>
      </w:r>
    </w:p>
    <w:p w14:paraId="10816244" w14:textId="77777777" w:rsidR="0056269B" w:rsidRPr="00D147E8"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D147E8">
        <w:rPr>
          <w:rFonts w:ascii="Times New Roman" w:eastAsia="Times New Roman" w:hAnsi="Times New Roman" w:cs="Times New Roman"/>
          <w:color w:val="000000"/>
          <w:sz w:val="24"/>
          <w:szCs w:val="24"/>
          <w:lang w:eastAsia="tr-TR"/>
        </w:rPr>
        <w:t>a) Üçüncü kısım, dördüncü kısım, beşinci kısım, altıncı kısım, yedinci kısım, sekizinci kısım, dokuzuncu kısım, onuncu kısım ve on birinci kısımlarda belirtilen özel sıcaklık gerekliliklerinin uygulanması şartıyla hayvansal gıdanın arzına ilişkin faaliyetlerin sadece kendi şubelerine lojistik hizmeti veren depolama ve nakliyeyi içermesi</w:t>
      </w:r>
      <w:r w:rsidR="00D147E8" w:rsidRPr="00D147E8">
        <w:rPr>
          <w:rFonts w:ascii="Times New Roman" w:eastAsia="Times New Roman" w:hAnsi="Times New Roman" w:cs="Times New Roman"/>
          <w:color w:val="000000"/>
          <w:sz w:val="24"/>
          <w:szCs w:val="24"/>
          <w:lang w:eastAsia="tr-TR"/>
        </w:rPr>
        <w:t>.</w:t>
      </w:r>
      <w:r w:rsidRPr="00D147E8">
        <w:rPr>
          <w:rFonts w:ascii="Times New Roman" w:eastAsia="Times New Roman" w:hAnsi="Times New Roman" w:cs="Times New Roman"/>
          <w:color w:val="000000"/>
          <w:sz w:val="24"/>
          <w:szCs w:val="24"/>
          <w:lang w:eastAsia="tr-TR"/>
        </w:rPr>
        <w:t xml:space="preserve"> </w:t>
      </w:r>
    </w:p>
    <w:p w14:paraId="4EA37F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Yerel, </w:t>
      </w:r>
      <w:proofErr w:type="gramStart"/>
      <w:r w:rsidRPr="0056269B">
        <w:rPr>
          <w:rFonts w:ascii="Times New Roman" w:eastAsia="Times New Roman" w:hAnsi="Times New Roman" w:cs="Times New Roman"/>
          <w:color w:val="000000"/>
          <w:sz w:val="24"/>
          <w:szCs w:val="24"/>
          <w:lang w:eastAsia="tr-TR"/>
        </w:rPr>
        <w:t>marjinal</w:t>
      </w:r>
      <w:proofErr w:type="gramEnd"/>
      <w:r w:rsidRPr="0056269B">
        <w:rPr>
          <w:rFonts w:ascii="Times New Roman" w:eastAsia="Times New Roman" w:hAnsi="Times New Roman" w:cs="Times New Roman"/>
          <w:color w:val="000000"/>
          <w:sz w:val="24"/>
          <w:szCs w:val="24"/>
          <w:lang w:eastAsia="tr-TR"/>
        </w:rPr>
        <w:t xml:space="preserve"> ve sınırlı faaliyetler kapsamında bir perakende işletmeden diğer perakende işletmeye hayvansal gıdanın arzı.</w:t>
      </w:r>
    </w:p>
    <w:p w14:paraId="71603A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(6) Bu Yönetmelik, bu Yönetmeliğin bölümlerinde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gerekliliği getirilmeyen hayvansal gıdalara uygulanmaz.</w:t>
      </w:r>
    </w:p>
    <w:p w14:paraId="13A007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Bu Yönetmelik;</w:t>
      </w:r>
    </w:p>
    <w:p w14:paraId="7D3A463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 refahı,</w:t>
      </w:r>
    </w:p>
    <w:p w14:paraId="3FA4D8C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Hayvanların tanımlanması ve hayvansal gıdaların izlenebilirliği,</w:t>
      </w:r>
    </w:p>
    <w:p w14:paraId="321CAB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c) Nakledilebilir süngerimsi beyin hastalıklarından korunma, kontrol ve yok edilmesi için belirlenen kurallar dâhil hayvan ve halk sağlığı, konusundaki mevzuat hükümlerine aykırılık teşkil etmeyecek şekilde uygulanır.</w:t>
      </w:r>
    </w:p>
    <w:p w14:paraId="10FD4D7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Dayanak</w:t>
      </w:r>
    </w:p>
    <w:p w14:paraId="60918CF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 –</w:t>
      </w:r>
      <w:r w:rsidRPr="0056269B">
        <w:rPr>
          <w:rFonts w:ascii="Times New Roman" w:eastAsia="Times New Roman" w:hAnsi="Times New Roman" w:cs="Times New Roman"/>
          <w:color w:val="000000"/>
          <w:sz w:val="24"/>
          <w:szCs w:val="24"/>
          <w:lang w:eastAsia="tr-TR"/>
        </w:rPr>
        <w:t xml:space="preserve"> (1) Bu Yönetmelik, </w:t>
      </w:r>
      <w:proofErr w:type="gramStart"/>
      <w:r w:rsidRPr="0056269B">
        <w:rPr>
          <w:rFonts w:ascii="Times New Roman" w:eastAsia="Times New Roman" w:hAnsi="Times New Roman" w:cs="Times New Roman"/>
          <w:color w:val="000000"/>
          <w:sz w:val="24"/>
          <w:szCs w:val="24"/>
          <w:lang w:eastAsia="tr-TR"/>
        </w:rPr>
        <w:t>13/6/2010</w:t>
      </w:r>
      <w:proofErr w:type="gramEnd"/>
      <w:r w:rsidRPr="0056269B">
        <w:rPr>
          <w:rFonts w:ascii="Times New Roman" w:eastAsia="Times New Roman" w:hAnsi="Times New Roman" w:cs="Times New Roman"/>
          <w:color w:val="000000"/>
          <w:sz w:val="24"/>
          <w:szCs w:val="24"/>
          <w:lang w:eastAsia="tr-TR"/>
        </w:rPr>
        <w:t xml:space="preserve"> tarihli ve 27610 sayılı Resmi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5996 sayılı Veteriner Hizmetleri, Bitki Sağlığı, Gıda ve Yem Kanununun 8 inci, 9 uncu, 21 inci, 22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24 üncü, 27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29 uncu, 30 uncu, 31 inci, 32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ve 34 üncü maddelerine dayanılarak hazırlanmıştır.</w:t>
      </w:r>
    </w:p>
    <w:p w14:paraId="4AD8FB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Tanımlar</w:t>
      </w:r>
    </w:p>
    <w:p w14:paraId="012310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 –</w:t>
      </w:r>
      <w:r w:rsidRPr="0056269B">
        <w:rPr>
          <w:rFonts w:ascii="Times New Roman" w:eastAsia="Times New Roman" w:hAnsi="Times New Roman" w:cs="Times New Roman"/>
          <w:color w:val="000000"/>
          <w:sz w:val="24"/>
          <w:szCs w:val="24"/>
          <w:lang w:eastAsia="tr-TR"/>
        </w:rPr>
        <w:t xml:space="preserve"> (1) 5996 sayılı</w:t>
      </w:r>
      <w:r w:rsidR="00B75FA8">
        <w:rPr>
          <w:rFonts w:ascii="Times New Roman" w:eastAsia="Times New Roman" w:hAnsi="Times New Roman" w:cs="Times New Roman"/>
          <w:color w:val="000000"/>
          <w:sz w:val="24"/>
          <w:szCs w:val="24"/>
          <w:lang w:eastAsia="tr-TR"/>
        </w:rPr>
        <w:t xml:space="preserve"> Kanununun 3 üncü maddesinde, </w:t>
      </w:r>
      <w:r w:rsidRPr="0056269B">
        <w:rPr>
          <w:rFonts w:ascii="Times New Roman" w:eastAsia="Times New Roman" w:hAnsi="Times New Roman" w:cs="Times New Roman"/>
          <w:color w:val="000000"/>
          <w:sz w:val="24"/>
          <w:szCs w:val="24"/>
          <w:lang w:eastAsia="tr-TR"/>
        </w:rPr>
        <w:t>Gıda Hijyeni Yönetmeliğinin 4 üncü maddesin</w:t>
      </w:r>
      <w:r w:rsidR="00B80104">
        <w:rPr>
          <w:rFonts w:ascii="Times New Roman" w:eastAsia="Times New Roman" w:hAnsi="Times New Roman" w:cs="Times New Roman"/>
          <w:color w:val="000000"/>
          <w:sz w:val="24"/>
          <w:szCs w:val="24"/>
          <w:lang w:eastAsia="tr-TR"/>
        </w:rPr>
        <w:t>de</w:t>
      </w:r>
      <w:r w:rsidR="00B75FA8">
        <w:rPr>
          <w:rFonts w:ascii="Times New Roman" w:eastAsia="Times New Roman" w:hAnsi="Times New Roman" w:cs="Times New Roman"/>
          <w:color w:val="000000"/>
          <w:sz w:val="24"/>
          <w:szCs w:val="24"/>
          <w:lang w:eastAsia="tr-TR"/>
        </w:rPr>
        <w:t xml:space="preserve"> ve </w:t>
      </w:r>
      <w:proofErr w:type="gramStart"/>
      <w:r w:rsidR="00050614">
        <w:rPr>
          <w:rFonts w:ascii="Times New Roman" w:eastAsia="Times New Roman" w:hAnsi="Times New Roman" w:cs="Times New Roman"/>
          <w:color w:val="000000"/>
          <w:sz w:val="24"/>
          <w:szCs w:val="24"/>
          <w:lang w:eastAsia="tr-TR"/>
        </w:rPr>
        <w:t>..</w:t>
      </w:r>
      <w:proofErr w:type="gramEnd"/>
      <w:r w:rsidR="00050614">
        <w:rPr>
          <w:rFonts w:ascii="Times New Roman" w:eastAsia="Times New Roman" w:hAnsi="Times New Roman" w:cs="Times New Roman"/>
          <w:color w:val="000000"/>
          <w:sz w:val="24"/>
          <w:szCs w:val="24"/>
          <w:lang w:eastAsia="tr-TR"/>
        </w:rPr>
        <w:t>/../20..</w:t>
      </w:r>
      <w:r w:rsidR="00B75FA8" w:rsidRPr="00D8660A">
        <w:rPr>
          <w:rFonts w:ascii="Times New Roman" w:eastAsia="Times New Roman" w:hAnsi="Times New Roman" w:cs="Times New Roman"/>
          <w:color w:val="000000"/>
          <w:sz w:val="24"/>
          <w:szCs w:val="24"/>
          <w:lang w:eastAsia="tr-TR"/>
        </w:rPr>
        <w:t xml:space="preserve"> tarihli ve </w:t>
      </w:r>
      <w:r w:rsidR="00050614">
        <w:rPr>
          <w:rFonts w:ascii="Times New Roman" w:eastAsia="Times New Roman" w:hAnsi="Times New Roman" w:cs="Times New Roman"/>
          <w:color w:val="000000"/>
          <w:sz w:val="24"/>
          <w:szCs w:val="24"/>
          <w:lang w:eastAsia="tr-TR"/>
        </w:rPr>
        <w:t>…..</w:t>
      </w:r>
      <w:r w:rsidR="00B75FA8" w:rsidRPr="00D8660A">
        <w:rPr>
          <w:rFonts w:ascii="Times New Roman" w:eastAsia="Times New Roman" w:hAnsi="Times New Roman" w:cs="Times New Roman"/>
          <w:color w:val="000000"/>
          <w:sz w:val="24"/>
          <w:szCs w:val="24"/>
          <w:lang w:eastAsia="tr-TR"/>
        </w:rPr>
        <w:t xml:space="preserve"> </w:t>
      </w:r>
      <w:proofErr w:type="gramStart"/>
      <w:r w:rsidR="00B75FA8" w:rsidRPr="00D8660A">
        <w:rPr>
          <w:rFonts w:ascii="Times New Roman" w:eastAsia="Times New Roman" w:hAnsi="Times New Roman" w:cs="Times New Roman"/>
          <w:color w:val="000000"/>
          <w:sz w:val="24"/>
          <w:szCs w:val="24"/>
          <w:lang w:eastAsia="tr-TR"/>
        </w:rPr>
        <w:t>sayılı</w:t>
      </w:r>
      <w:proofErr w:type="gramEnd"/>
      <w:r w:rsidR="00B75FA8" w:rsidRPr="00D8660A">
        <w:rPr>
          <w:rFonts w:ascii="Times New Roman" w:eastAsia="Times New Roman" w:hAnsi="Times New Roman" w:cs="Times New Roman"/>
          <w:color w:val="000000"/>
          <w:sz w:val="24"/>
          <w:szCs w:val="24"/>
          <w:lang w:eastAsia="tr-TR"/>
        </w:rPr>
        <w:t xml:space="preserve"> Resmî </w:t>
      </w:r>
      <w:proofErr w:type="spellStart"/>
      <w:r w:rsidR="00B75FA8" w:rsidRPr="00D8660A">
        <w:rPr>
          <w:rFonts w:ascii="Times New Roman" w:eastAsia="Times New Roman" w:hAnsi="Times New Roman" w:cs="Times New Roman"/>
          <w:color w:val="000000"/>
          <w:sz w:val="24"/>
          <w:szCs w:val="24"/>
          <w:lang w:eastAsia="tr-TR"/>
        </w:rPr>
        <w:t>Gazete’de</w:t>
      </w:r>
      <w:proofErr w:type="spellEnd"/>
      <w:r w:rsidR="00B75FA8" w:rsidRPr="00D8660A">
        <w:rPr>
          <w:rFonts w:ascii="Times New Roman" w:eastAsia="Times New Roman" w:hAnsi="Times New Roman" w:cs="Times New Roman"/>
          <w:color w:val="000000"/>
          <w:sz w:val="24"/>
          <w:szCs w:val="24"/>
          <w:lang w:eastAsia="tr-TR"/>
        </w:rPr>
        <w:t xml:space="preserve"> yayımlanan</w:t>
      </w:r>
      <w:r w:rsidR="00B75FA8" w:rsidRPr="00584A19">
        <w:rPr>
          <w:rFonts w:ascii="Times New Roman" w:eastAsia="Times New Roman" w:hAnsi="Times New Roman" w:cs="Times New Roman"/>
          <w:color w:val="000000"/>
          <w:sz w:val="24"/>
          <w:szCs w:val="24"/>
          <w:lang w:eastAsia="tr-TR"/>
        </w:rPr>
        <w:t xml:space="preserve"> Gıda İşletmelerinin Kayıt ve Ona</w:t>
      </w:r>
      <w:r w:rsidR="00B75FA8">
        <w:rPr>
          <w:rFonts w:ascii="Times New Roman" w:eastAsia="Times New Roman" w:hAnsi="Times New Roman" w:cs="Times New Roman"/>
          <w:color w:val="000000"/>
          <w:sz w:val="24"/>
          <w:szCs w:val="24"/>
          <w:lang w:eastAsia="tr-TR"/>
        </w:rPr>
        <w:t>y İşlemlerine Dair Yönetmeliğinin 4 üncü maddesin</w:t>
      </w:r>
      <w:r w:rsidRPr="0056269B">
        <w:rPr>
          <w:rFonts w:ascii="Times New Roman" w:eastAsia="Times New Roman" w:hAnsi="Times New Roman" w:cs="Times New Roman"/>
          <w:color w:val="000000"/>
          <w:sz w:val="24"/>
          <w:szCs w:val="24"/>
          <w:lang w:eastAsia="tr-TR"/>
        </w:rPr>
        <w:t>deki tanımlara ilave olarak ikinci fıkrada yer alan tanımlar da geçerlidir.</w:t>
      </w:r>
    </w:p>
    <w:p w14:paraId="39402A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Bu Yönetmelikte geçen;</w:t>
      </w:r>
    </w:p>
    <w:p w14:paraId="6DAD37D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Aracı işletmeci: Üretim alanları, yatırma alanları veya işletmeler arasındaki faaliyetleri yürüten, tesisi bulunan veya bulunmayan, tüccarlar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olmak üzere ilk tedarik</w:t>
      </w:r>
      <w:r w:rsidR="00B57181">
        <w:rPr>
          <w:rFonts w:ascii="Times New Roman" w:eastAsia="Times New Roman" w:hAnsi="Times New Roman" w:cs="Times New Roman"/>
          <w:color w:val="000000"/>
          <w:sz w:val="24"/>
          <w:szCs w:val="24"/>
          <w:lang w:eastAsia="tr-TR"/>
        </w:rPr>
        <w:t>çi dışındaki gıda işletmecisini,</w:t>
      </w:r>
      <w:r w:rsidRPr="0056269B">
        <w:rPr>
          <w:rFonts w:ascii="Times New Roman" w:eastAsia="Times New Roman" w:hAnsi="Times New Roman" w:cs="Times New Roman"/>
          <w:color w:val="000000"/>
          <w:sz w:val="24"/>
          <w:szCs w:val="24"/>
          <w:lang w:eastAsia="tr-TR"/>
        </w:rPr>
        <w:t xml:space="preserve"> </w:t>
      </w:r>
    </w:p>
    <w:p w14:paraId="294335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Arındırma merkezi: Canlı çift kabuklu yumuşakçaların, insan tüketimine uygun hale getirilmesi amacıyla </w:t>
      </w:r>
      <w:proofErr w:type="spellStart"/>
      <w:r w:rsidRPr="0056269B">
        <w:rPr>
          <w:rFonts w:ascii="Times New Roman" w:eastAsia="Times New Roman" w:hAnsi="Times New Roman" w:cs="Times New Roman"/>
          <w:color w:val="000000"/>
          <w:sz w:val="24"/>
          <w:szCs w:val="24"/>
          <w:lang w:eastAsia="tr-TR"/>
        </w:rPr>
        <w:t>bulaşıyı</w:t>
      </w:r>
      <w:proofErr w:type="spellEnd"/>
      <w:r w:rsidRPr="0056269B">
        <w:rPr>
          <w:rFonts w:ascii="Times New Roman" w:eastAsia="Times New Roman" w:hAnsi="Times New Roman" w:cs="Times New Roman"/>
          <w:color w:val="000000"/>
          <w:sz w:val="24"/>
          <w:szCs w:val="24"/>
          <w:lang w:eastAsia="tr-TR"/>
        </w:rPr>
        <w:t xml:space="preserve"> azaltmak için gerekli olan süre boyunca tutuldukları temiz deniz suyu ile beslenen tanklara sahip tesisi,</w:t>
      </w:r>
    </w:p>
    <w:p w14:paraId="1255266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Av hayvanı muamele tesisi: Avlanmadan sonra av hayvanının ve av etinin piyasaya arzı için hazırlandığı tesisi,</w:t>
      </w:r>
    </w:p>
    <w:p w14:paraId="67AE27D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Büyük yaban av hayvanı: Küçük yaban av hayvanı tanımına girmeyen, doğada serbest olarak yaşayan yaban kara memelilerini,</w:t>
      </w:r>
    </w:p>
    <w:p w14:paraId="1F3C0DD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Çatlak yumurta: Kabuğu zarar görmüş ve zarı bozulmamış yumurtayı,</w:t>
      </w:r>
    </w:p>
    <w:p w14:paraId="5DEBF90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Çift kabuklu yumuşakça: Süzerek beslenen </w:t>
      </w:r>
      <w:proofErr w:type="spellStart"/>
      <w:r w:rsidRPr="0056269B">
        <w:rPr>
          <w:rFonts w:ascii="Times New Roman" w:eastAsia="Times New Roman" w:hAnsi="Times New Roman" w:cs="Times New Roman"/>
          <w:i/>
          <w:color w:val="000000"/>
          <w:sz w:val="24"/>
          <w:szCs w:val="24"/>
          <w:lang w:eastAsia="tr-TR"/>
        </w:rPr>
        <w:t>Lamellibranchia</w:t>
      </w:r>
      <w:proofErr w:type="spellEnd"/>
      <w:r w:rsidRPr="0056269B">
        <w:rPr>
          <w:rFonts w:ascii="Times New Roman" w:eastAsia="Times New Roman" w:hAnsi="Times New Roman" w:cs="Times New Roman"/>
          <w:color w:val="000000"/>
          <w:sz w:val="24"/>
          <w:szCs w:val="24"/>
          <w:lang w:eastAsia="tr-TR"/>
        </w:rPr>
        <w:t xml:space="preserve"> sınıfında yer alan yumuşakçaları,</w:t>
      </w:r>
    </w:p>
    <w:p w14:paraId="40BD48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Çiftlik av hayvanı: Evcil tırnaklılar tanımında belirtilenlerin dışında kalan, çiftlikte yetiştirilen </w:t>
      </w:r>
      <w:proofErr w:type="spellStart"/>
      <w:r w:rsidRPr="0056269B">
        <w:rPr>
          <w:rFonts w:ascii="Times New Roman" w:eastAsia="Times New Roman" w:hAnsi="Times New Roman" w:cs="Times New Roman"/>
          <w:color w:val="000000"/>
          <w:sz w:val="24"/>
          <w:szCs w:val="24"/>
          <w:lang w:eastAsia="tr-TR"/>
        </w:rPr>
        <w:t>devekuşugilleri</w:t>
      </w:r>
      <w:proofErr w:type="spellEnd"/>
      <w:r w:rsidRPr="0056269B">
        <w:rPr>
          <w:rFonts w:ascii="Times New Roman" w:eastAsia="Times New Roman" w:hAnsi="Times New Roman" w:cs="Times New Roman"/>
          <w:color w:val="000000"/>
          <w:sz w:val="24"/>
          <w:szCs w:val="24"/>
          <w:lang w:eastAsia="tr-TR"/>
        </w:rPr>
        <w:t xml:space="preserve"> ve kara memelilerini,</w:t>
      </w:r>
    </w:p>
    <w:p w14:paraId="3881F1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Çiğ et: Vakum ambalajlı veya kontrollü ortamda ambalajlanmış et dâhil soğutma, dondurma veya hızlı dondurmadan başka herhangi bir muhafaza yöntemine tabi tutulmamış olan eti,</w:t>
      </w:r>
    </w:p>
    <w:p w14:paraId="6C1FEF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ğ) Çiğ süt: Çiftlik hayvanlarının meme bezlerinden salgılanan, 40 ºC’nin üzerinde ısıtılmamış veya eşdeğer etkiye sahip herhangi bir işlem görmemiş sütü,</w:t>
      </w:r>
    </w:p>
    <w:p w14:paraId="2021C03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h) Deniz </w:t>
      </w:r>
      <w:proofErr w:type="spellStart"/>
      <w:r w:rsidRPr="0056269B">
        <w:rPr>
          <w:rFonts w:ascii="Times New Roman" w:eastAsia="Times New Roman" w:hAnsi="Times New Roman" w:cs="Times New Roman"/>
          <w:color w:val="000000"/>
          <w:sz w:val="24"/>
          <w:szCs w:val="24"/>
          <w:lang w:eastAsia="tr-TR"/>
        </w:rPr>
        <w:t>biyotoksinleri</w:t>
      </w:r>
      <w:proofErr w:type="spellEnd"/>
      <w:r w:rsidRPr="0056269B">
        <w:rPr>
          <w:rFonts w:ascii="Times New Roman" w:eastAsia="Times New Roman" w:hAnsi="Times New Roman" w:cs="Times New Roman"/>
          <w:color w:val="000000"/>
          <w:sz w:val="24"/>
          <w:szCs w:val="24"/>
          <w:lang w:eastAsia="tr-TR"/>
        </w:rPr>
        <w:t>: Toksin içeren planktonlarla beslenmenin bir sonucu olarak çift kabuklu yumuşakçalarda biriken zehirli maddeleri,</w:t>
      </w:r>
    </w:p>
    <w:p w14:paraId="49D74AA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ı) Dondurucu gemi: Balıkçılık ürünlerinin; uygun durumlarda kanın akıtılması, kafanın ayrılması, iç organların çıkarılması, yüzgeçlerin ayrılması gibi hazırlık işlemlerinin ardından ve gerekli durumlarda ambalajlama veya paketlemeyi takiben donduruldukları balıkçı gemisini,</w:t>
      </w:r>
    </w:p>
    <w:p w14:paraId="6357D89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i) Don yağı tortusu: Yağ ve suyun kısmi ayrımından sonra protein içeren tortuyu,</w:t>
      </w:r>
    </w:p>
    <w:p w14:paraId="3C1DC0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j) Eritilmiş hayvansal yağ: Kemikler de dâhil olmak üzere, etin işlenmesinden elde edilen insan tüketimine uygun yağı,</w:t>
      </w:r>
    </w:p>
    <w:p w14:paraId="5C7844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k) Et: İkinci fıkranın (ç), (f), (n), (u), (</w:t>
      </w:r>
      <w:proofErr w:type="spellStart"/>
      <w:r w:rsidRPr="0056269B">
        <w:rPr>
          <w:rFonts w:ascii="Times New Roman" w:eastAsia="Times New Roman" w:hAnsi="Times New Roman" w:cs="Times New Roman"/>
          <w:color w:val="000000"/>
          <w:sz w:val="24"/>
          <w:szCs w:val="24"/>
          <w:lang w:eastAsia="tr-TR"/>
        </w:rPr>
        <w:t>çç</w:t>
      </w:r>
      <w:proofErr w:type="spellEnd"/>
      <w:r w:rsidRPr="0056269B">
        <w:rPr>
          <w:rFonts w:ascii="Times New Roman" w:eastAsia="Times New Roman" w:hAnsi="Times New Roman" w:cs="Times New Roman"/>
          <w:color w:val="000000"/>
          <w:sz w:val="24"/>
          <w:szCs w:val="24"/>
          <w:lang w:eastAsia="tr-TR"/>
        </w:rPr>
        <w:t>), (mm) ve (</w:t>
      </w:r>
      <w:proofErr w:type="spellStart"/>
      <w:r w:rsidRPr="0056269B">
        <w:rPr>
          <w:rFonts w:ascii="Times New Roman" w:eastAsia="Times New Roman" w:hAnsi="Times New Roman" w:cs="Times New Roman"/>
          <w:color w:val="000000"/>
          <w:sz w:val="24"/>
          <w:szCs w:val="24"/>
          <w:lang w:eastAsia="tr-TR"/>
        </w:rPr>
        <w:t>ss</w:t>
      </w:r>
      <w:proofErr w:type="spellEnd"/>
      <w:r w:rsidRPr="0056269B">
        <w:rPr>
          <w:rFonts w:ascii="Times New Roman" w:eastAsia="Times New Roman" w:hAnsi="Times New Roman" w:cs="Times New Roman"/>
          <w:color w:val="000000"/>
          <w:sz w:val="24"/>
          <w:szCs w:val="24"/>
          <w:lang w:eastAsia="tr-TR"/>
        </w:rPr>
        <w:t>) bentlerinde belirtilen hayvanların kan dâhil yenilebilen kısımlarını,</w:t>
      </w:r>
    </w:p>
    <w:p w14:paraId="0CF003F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l) Et parçalama tesisi: Etin kemiklerinden ayrılması ve/veya parçalanması amacıyla kullanılan tesisi,</w:t>
      </w:r>
    </w:p>
    <w:p w14:paraId="6ED496A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m) Et ürünleri: Etin işlenmesinden veya işlenmiş ürünlerin daha ileri düzeyde işlenmesiyle elde edilen ve kesit yüzeyi çiğ etin karakteristik özelliklerini göstermeyen ürünleri,</w:t>
      </w:r>
    </w:p>
    <w:p w14:paraId="6CA598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n) Evcil tırnaklı hayvan: Sığır cinsi hayvanı (manda, bizon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koyunu, keçiyi, tek tırnaklı hayvanı, deveyi ve domuzu,</w:t>
      </w:r>
    </w:p>
    <w:p w14:paraId="27E2149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o) Fabrika gemisi: Balıkçılık ürünlerinin fileto çıkarma işleminin yapılması, dilimlenmesi, derisinin sıyrılması, kabuğunun ayrılması, pişirilerek kabuğundan çıkarılması, kıyma haline getirilmesi veya işlenmesi işlemlerinden biri veya birkaçını takiben ambalajlama veya paketleme ve gerektiğinde soğutma veya dondurma işlemlerinin yapıldığı gemiyi,</w:t>
      </w:r>
    </w:p>
    <w:p w14:paraId="273C645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ö) Hazırlanmış balıkçılık ürünleri: İç organları çıkarma, kafanın ayrılması, dilimleme, fileto çıkarma işleminin yapılması ve parçalama gibi anatomik bütünlüğü etkileyen bir işleme tabi tutulmuş işlenmemiş balıkçılık ürünlerini,</w:t>
      </w:r>
    </w:p>
    <w:p w14:paraId="52E1E04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p) Hazırlanmış et karışımları: Parçalara bölünmüş et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olmak üzere ete, diğer gıda maddeleri, lezzet vericiler ve/veya katkı maddeleri ilavesiyle elde edilen, etteki kas liflerinin yapısını ve çiğ etin özelliklerini ortadan kaldırmayacak seviyede işleme tabi tutulan çiğ eti,</w:t>
      </w:r>
    </w:p>
    <w:p w14:paraId="3E66D87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r) İç organlar: Göğüs, karın ve </w:t>
      </w:r>
      <w:proofErr w:type="spellStart"/>
      <w:r w:rsidRPr="0056269B">
        <w:rPr>
          <w:rFonts w:ascii="Times New Roman" w:eastAsia="Times New Roman" w:hAnsi="Times New Roman" w:cs="Times New Roman"/>
          <w:i/>
          <w:color w:val="000000"/>
          <w:sz w:val="24"/>
          <w:szCs w:val="24"/>
          <w:lang w:eastAsia="tr-TR"/>
        </w:rPr>
        <w:t>pelvis</w:t>
      </w:r>
      <w:proofErr w:type="spellEnd"/>
      <w:r w:rsidRPr="0056269B">
        <w:rPr>
          <w:rFonts w:ascii="Times New Roman" w:eastAsia="Times New Roman" w:hAnsi="Times New Roman" w:cs="Times New Roman"/>
          <w:color w:val="000000"/>
          <w:sz w:val="24"/>
          <w:szCs w:val="24"/>
          <w:lang w:eastAsia="tr-TR"/>
        </w:rPr>
        <w:t xml:space="preserve"> boşluğundaki organlar, soluk borusu ve yemek borusu ile kanatlı hayvanlarda kursağı,</w:t>
      </w:r>
    </w:p>
    <w:p w14:paraId="0A8C30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s) İşlenmiş balıkçılık ürünleri: Balıkçılık ürünlerinin işlenmesinden veya bu işlenmiş ürünlerin daha ileri düzeyde işlenmesinden elde edilen işlenmiş ürünleri,</w:t>
      </w:r>
    </w:p>
    <w:p w14:paraId="3F2F05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ş) İşlenmiş mide, mesane ve bağırsak: Elde edi</w:t>
      </w:r>
      <w:r w:rsidR="00234BB0">
        <w:rPr>
          <w:rFonts w:ascii="Times New Roman" w:eastAsia="Times New Roman" w:hAnsi="Times New Roman" w:cs="Times New Roman"/>
          <w:color w:val="000000"/>
          <w:sz w:val="24"/>
          <w:szCs w:val="24"/>
          <w:lang w:eastAsia="tr-TR"/>
        </w:rPr>
        <w:t>ldikten ve temizlendikten sonra</w:t>
      </w:r>
      <w:r w:rsidRPr="0056269B">
        <w:rPr>
          <w:rFonts w:ascii="Times New Roman" w:eastAsia="Times New Roman" w:hAnsi="Times New Roman" w:cs="Times New Roman"/>
          <w:color w:val="000000"/>
          <w:sz w:val="24"/>
          <w:szCs w:val="24"/>
          <w:lang w:eastAsia="tr-TR"/>
        </w:rPr>
        <w:t xml:space="preserve"> tuzlama, ısıtma</w:t>
      </w:r>
      <w:r w:rsidR="00234BB0">
        <w:rPr>
          <w:rFonts w:ascii="Times New Roman" w:eastAsia="Times New Roman" w:hAnsi="Times New Roman" w:cs="Times New Roman"/>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ısıl işlem veya kurutma gibi işlemlere tabi tutulan mide, mesane ve bağırsağı,</w:t>
      </w:r>
    </w:p>
    <w:p w14:paraId="09E006A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t) Jelatin: Hayvanların kemikleri, post ve derileri, </w:t>
      </w:r>
      <w:proofErr w:type="spellStart"/>
      <w:r w:rsidRPr="0056269B">
        <w:rPr>
          <w:rFonts w:ascii="Times New Roman" w:eastAsia="Times New Roman" w:hAnsi="Times New Roman" w:cs="Times New Roman"/>
          <w:color w:val="000000"/>
          <w:sz w:val="24"/>
          <w:szCs w:val="24"/>
          <w:lang w:eastAsia="tr-TR"/>
        </w:rPr>
        <w:t>tendon</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56269B">
        <w:rPr>
          <w:rFonts w:ascii="Times New Roman" w:eastAsia="Times New Roman" w:hAnsi="Times New Roman" w:cs="Times New Roman"/>
          <w:color w:val="000000"/>
          <w:sz w:val="24"/>
          <w:szCs w:val="24"/>
          <w:lang w:eastAsia="tr-TR"/>
        </w:rPr>
        <w:t>ligamentlerinden</w:t>
      </w:r>
      <w:proofErr w:type="spellEnd"/>
      <w:r w:rsidRPr="0056269B">
        <w:rPr>
          <w:rFonts w:ascii="Times New Roman" w:eastAsia="Times New Roman" w:hAnsi="Times New Roman" w:cs="Times New Roman"/>
          <w:color w:val="000000"/>
          <w:sz w:val="24"/>
          <w:szCs w:val="24"/>
          <w:lang w:eastAsia="tr-TR"/>
        </w:rPr>
        <w:t xml:space="preserve"> üretilen </w:t>
      </w:r>
      <w:proofErr w:type="spellStart"/>
      <w:r w:rsidRPr="0056269B">
        <w:rPr>
          <w:rFonts w:ascii="Times New Roman" w:eastAsia="Times New Roman" w:hAnsi="Times New Roman" w:cs="Times New Roman"/>
          <w:color w:val="000000"/>
          <w:sz w:val="24"/>
          <w:szCs w:val="24"/>
          <w:lang w:eastAsia="tr-TR"/>
        </w:rPr>
        <w:t>kolajenin</w:t>
      </w:r>
      <w:proofErr w:type="spellEnd"/>
      <w:r w:rsidRPr="0056269B">
        <w:rPr>
          <w:rFonts w:ascii="Times New Roman" w:eastAsia="Times New Roman" w:hAnsi="Times New Roman" w:cs="Times New Roman"/>
          <w:color w:val="000000"/>
          <w:sz w:val="24"/>
          <w:szCs w:val="24"/>
          <w:lang w:eastAsia="tr-TR"/>
        </w:rPr>
        <w:t xml:space="preserve"> kısmi hidroliziyle elde edilen, jel haline gelen veya gelmeyen, doğal, çözülebilir proteini,</w:t>
      </w:r>
    </w:p>
    <w:p w14:paraId="726B0D5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u) Kanatlı hayvan: </w:t>
      </w:r>
      <w:proofErr w:type="spellStart"/>
      <w:r w:rsidRPr="0056269B">
        <w:rPr>
          <w:rFonts w:ascii="Times New Roman" w:eastAsia="Times New Roman" w:hAnsi="Times New Roman" w:cs="Times New Roman"/>
          <w:color w:val="000000"/>
          <w:sz w:val="24"/>
          <w:szCs w:val="24"/>
          <w:lang w:eastAsia="tr-TR"/>
        </w:rPr>
        <w:t>Devekuşugiller</w:t>
      </w:r>
      <w:proofErr w:type="spellEnd"/>
      <w:r w:rsidRPr="0056269B">
        <w:rPr>
          <w:rFonts w:ascii="Times New Roman" w:eastAsia="Times New Roman" w:hAnsi="Times New Roman" w:cs="Times New Roman"/>
          <w:color w:val="000000"/>
          <w:sz w:val="24"/>
          <w:szCs w:val="24"/>
          <w:lang w:eastAsia="tr-TR"/>
        </w:rPr>
        <w:t xml:space="preserve"> dışında, evcil hayvan gibi çiftlikte yetiştirilen fakat evcil hayvan olarak kabul edilmeyen kuşlar da dâhil olmak üzere çiftlikte yetiştirilen kanatlı hayvanları,</w:t>
      </w:r>
    </w:p>
    <w:p w14:paraId="0FEC1EC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ü) Karkas: Hayvanın kesimi ve ardından hayvanın türüne göre yapılması gerekli olan işlemlerin yürütülmesini takiben geriye kalan gövdesini,</w:t>
      </w:r>
    </w:p>
    <w:p w14:paraId="7064525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v) Kesimhane: Etleri insan tüketimine uygun olan hayvanların kesim ve kesimin ardından hayvanın türüne göre yapılması gerekli olan işlemlerin yürütüldüğü işletmeyi,</w:t>
      </w:r>
    </w:p>
    <w:p w14:paraId="53B79B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y) Kıyma: Kıyılmış kemiksiz eti,</w:t>
      </w:r>
    </w:p>
    <w:p w14:paraId="45E7FE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z) </w:t>
      </w:r>
      <w:proofErr w:type="spellStart"/>
      <w:r w:rsidRPr="0056269B">
        <w:rPr>
          <w:rFonts w:ascii="Times New Roman" w:eastAsia="Times New Roman" w:hAnsi="Times New Roman" w:cs="Times New Roman"/>
          <w:color w:val="000000"/>
          <w:sz w:val="24"/>
          <w:szCs w:val="24"/>
          <w:lang w:eastAsia="tr-TR"/>
        </w:rPr>
        <w:t>Kolajen</w:t>
      </w:r>
      <w:proofErr w:type="spellEnd"/>
      <w:r w:rsidRPr="0056269B">
        <w:rPr>
          <w:rFonts w:ascii="Times New Roman" w:eastAsia="Times New Roman" w:hAnsi="Times New Roman" w:cs="Times New Roman"/>
          <w:color w:val="000000"/>
          <w:sz w:val="24"/>
          <w:szCs w:val="24"/>
          <w:lang w:eastAsia="tr-TR"/>
        </w:rPr>
        <w:t xml:space="preserve">: Bu Yönetmeliğin ilgili gerekliliklerine uygun olarak üretilen hayvan kemikleri, postları, derileri, </w:t>
      </w:r>
      <w:proofErr w:type="spellStart"/>
      <w:r w:rsidRPr="0056269B">
        <w:rPr>
          <w:rFonts w:ascii="Times New Roman" w:eastAsia="Times New Roman" w:hAnsi="Times New Roman" w:cs="Times New Roman"/>
          <w:color w:val="000000"/>
          <w:sz w:val="24"/>
          <w:szCs w:val="24"/>
          <w:lang w:eastAsia="tr-TR"/>
        </w:rPr>
        <w:t>tendonları</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56269B">
        <w:rPr>
          <w:rFonts w:ascii="Times New Roman" w:eastAsia="Times New Roman" w:hAnsi="Times New Roman" w:cs="Times New Roman"/>
          <w:color w:val="000000"/>
          <w:sz w:val="24"/>
          <w:szCs w:val="24"/>
          <w:lang w:eastAsia="tr-TR"/>
        </w:rPr>
        <w:t>ligamentlerinden</w:t>
      </w:r>
      <w:proofErr w:type="spellEnd"/>
      <w:r w:rsidRPr="0056269B">
        <w:rPr>
          <w:rFonts w:ascii="Times New Roman" w:eastAsia="Times New Roman" w:hAnsi="Times New Roman" w:cs="Times New Roman"/>
          <w:color w:val="000000"/>
          <w:sz w:val="24"/>
          <w:szCs w:val="24"/>
          <w:lang w:eastAsia="tr-TR"/>
        </w:rPr>
        <w:t xml:space="preserve"> elde edilmiş protein esaslı ürünü,</w:t>
      </w:r>
    </w:p>
    <w:p w14:paraId="7016449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aa</w:t>
      </w:r>
      <w:proofErr w:type="spellEnd"/>
      <w:r w:rsidRPr="0056269B">
        <w:rPr>
          <w:rFonts w:ascii="Times New Roman" w:eastAsia="Times New Roman" w:hAnsi="Times New Roman" w:cs="Times New Roman"/>
          <w:color w:val="000000"/>
          <w:sz w:val="24"/>
          <w:szCs w:val="24"/>
          <w:lang w:eastAsia="tr-TR"/>
        </w:rPr>
        <w:t>) Kolostrum/Ağız sütü: Doğumdan sonraki ilk 3 ila 5 güne kadar meme bezlerinden salgılanan fiziksel ve kimyasal bileşimi normal sütten farklılık gösteren antikor ve mineralce zengin olan ve çiğ süt salgılanmasından önce gelen sıvıyı,</w:t>
      </w:r>
    </w:p>
    <w:p w14:paraId="215283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bb</w:t>
      </w:r>
      <w:proofErr w:type="spellEnd"/>
      <w:r w:rsidRPr="0056269B">
        <w:rPr>
          <w:rFonts w:ascii="Times New Roman" w:eastAsia="Times New Roman" w:hAnsi="Times New Roman" w:cs="Times New Roman"/>
          <w:color w:val="000000"/>
          <w:sz w:val="24"/>
          <w:szCs w:val="24"/>
          <w:lang w:eastAsia="tr-TR"/>
        </w:rPr>
        <w:t xml:space="preserve">)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 Kolostrumun işlenmesinden elde edilen ürünler ile bu ürünlerin daha ileri düzeyde işlenmesinden elde edilen işlenmiş ürünleri,</w:t>
      </w:r>
    </w:p>
    <w:p w14:paraId="7586624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cc) Kurbağa bacağı: Ön vücudunun arkasından enine bir kesimle ikiye ayrılmış, iç organları çıkarılmış, derisi yüzülmüş </w:t>
      </w:r>
      <w:proofErr w:type="spellStart"/>
      <w:r w:rsidRPr="0056269B">
        <w:rPr>
          <w:rFonts w:ascii="Times New Roman" w:eastAsia="Times New Roman" w:hAnsi="Times New Roman" w:cs="Times New Roman"/>
          <w:color w:val="000000"/>
          <w:sz w:val="24"/>
          <w:szCs w:val="24"/>
          <w:lang w:eastAsia="tr-TR"/>
        </w:rPr>
        <w:t>kurbağagillerin</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Ranidae</w:t>
      </w:r>
      <w:proofErr w:type="spellEnd"/>
      <w:r w:rsidRPr="0056269B">
        <w:rPr>
          <w:rFonts w:ascii="Times New Roman" w:eastAsia="Times New Roman" w:hAnsi="Times New Roman" w:cs="Times New Roman"/>
          <w:color w:val="000000"/>
          <w:sz w:val="24"/>
          <w:szCs w:val="24"/>
          <w:lang w:eastAsia="tr-TR"/>
        </w:rPr>
        <w:t xml:space="preserve"> türlerinin arka kısmını,</w:t>
      </w:r>
    </w:p>
    <w:p w14:paraId="3F74E8F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çç</w:t>
      </w:r>
      <w:proofErr w:type="spellEnd"/>
      <w:r w:rsidRPr="0056269B">
        <w:rPr>
          <w:rFonts w:ascii="Times New Roman" w:eastAsia="Times New Roman" w:hAnsi="Times New Roman" w:cs="Times New Roman"/>
          <w:color w:val="000000"/>
          <w:sz w:val="24"/>
          <w:szCs w:val="24"/>
          <w:lang w:eastAsia="tr-TR"/>
        </w:rPr>
        <w:t xml:space="preserve">) Küçük yaban av hayvanı: Doğada serbest olarak yaşayan yaban av kuşlarını ve </w:t>
      </w:r>
      <w:proofErr w:type="spellStart"/>
      <w:r w:rsidRPr="0056269B">
        <w:rPr>
          <w:rFonts w:ascii="Times New Roman" w:eastAsia="Times New Roman" w:hAnsi="Times New Roman" w:cs="Times New Roman"/>
          <w:color w:val="000000"/>
          <w:sz w:val="24"/>
          <w:szCs w:val="24"/>
          <w:lang w:eastAsia="tr-TR"/>
        </w:rPr>
        <w:t>tavşanımsıları</w:t>
      </w:r>
      <w:proofErr w:type="spellEnd"/>
      <w:r w:rsidRPr="0056269B">
        <w:rPr>
          <w:rFonts w:ascii="Times New Roman" w:eastAsia="Times New Roman" w:hAnsi="Times New Roman" w:cs="Times New Roman"/>
          <w:color w:val="000000"/>
          <w:sz w:val="24"/>
          <w:szCs w:val="24"/>
          <w:lang w:eastAsia="tr-TR"/>
        </w:rPr>
        <w:t>,</w:t>
      </w:r>
    </w:p>
    <w:p w14:paraId="0319A4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dd</w:t>
      </w:r>
      <w:proofErr w:type="spellEnd"/>
      <w:r w:rsidRPr="0056269B">
        <w:rPr>
          <w:rFonts w:ascii="Times New Roman" w:eastAsia="Times New Roman" w:hAnsi="Times New Roman" w:cs="Times New Roman"/>
          <w:color w:val="000000"/>
          <w:sz w:val="24"/>
          <w:szCs w:val="24"/>
          <w:lang w:eastAsia="tr-TR"/>
        </w:rPr>
        <w:t xml:space="preserve">) Lezzet vericiler: İnsan tüketimine uygun tuz, hardal, baharat, baharat özütleri, </w:t>
      </w:r>
      <w:proofErr w:type="gramStart"/>
      <w:r w:rsidRPr="0056269B">
        <w:rPr>
          <w:rFonts w:ascii="Times New Roman" w:eastAsia="Times New Roman" w:hAnsi="Times New Roman" w:cs="Times New Roman"/>
          <w:color w:val="000000"/>
          <w:sz w:val="24"/>
          <w:szCs w:val="24"/>
          <w:lang w:eastAsia="tr-TR"/>
        </w:rPr>
        <w:t>aromatik</w:t>
      </w:r>
      <w:proofErr w:type="gramEnd"/>
      <w:r w:rsidRPr="0056269B">
        <w:rPr>
          <w:rFonts w:ascii="Times New Roman" w:eastAsia="Times New Roman" w:hAnsi="Times New Roman" w:cs="Times New Roman"/>
          <w:color w:val="000000"/>
          <w:sz w:val="24"/>
          <w:szCs w:val="24"/>
          <w:lang w:eastAsia="tr-TR"/>
        </w:rPr>
        <w:t xml:space="preserve"> bitkiler ve aromatik bitki özütlerini,</w:t>
      </w:r>
    </w:p>
    <w:p w14:paraId="09B9033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ee</w:t>
      </w:r>
      <w:proofErr w:type="spellEnd"/>
      <w:r w:rsidRPr="0056269B">
        <w:rPr>
          <w:rFonts w:ascii="Times New Roman" w:eastAsia="Times New Roman" w:hAnsi="Times New Roman" w:cs="Times New Roman"/>
          <w:color w:val="000000"/>
          <w:sz w:val="24"/>
          <w:szCs w:val="24"/>
          <w:lang w:eastAsia="tr-TR"/>
        </w:rPr>
        <w:t>) Mekanik olarak ayrılmış balıkçılık ürünleri: Balıkçılık ürünlerindeki etin, etin yapısında kayba ve değişikliğe yol açan mekanik araçlar kullanılarak ayrılmasıyla elde edilen ürünü,</w:t>
      </w:r>
    </w:p>
    <w:p w14:paraId="19BC13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ff</w:t>
      </w:r>
      <w:proofErr w:type="spellEnd"/>
      <w:r w:rsidRPr="0056269B">
        <w:rPr>
          <w:rFonts w:ascii="Times New Roman" w:eastAsia="Times New Roman" w:hAnsi="Times New Roman" w:cs="Times New Roman"/>
          <w:color w:val="000000"/>
          <w:sz w:val="24"/>
          <w:szCs w:val="24"/>
          <w:lang w:eastAsia="tr-TR"/>
        </w:rPr>
        <w:t>) Mekanik olarak ayrılmış et (MAE): Kemikler ayrıldıktan sonra etli kemiklerdeki veya kanatlı hayvanların karkaslarındaki etlerin, bu etleri meydana getiren kas liflerinin yapısının kaybolmasına veya değişmesine sebep olan mekanik yöntemler kullanılarak alınması ile elde edilen ürünü,</w:t>
      </w:r>
    </w:p>
    <w:p w14:paraId="5F42C0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gg</w:t>
      </w:r>
      <w:proofErr w:type="spellEnd"/>
      <w:r w:rsidRPr="0056269B">
        <w:rPr>
          <w:rFonts w:ascii="Times New Roman" w:eastAsia="Times New Roman" w:hAnsi="Times New Roman" w:cs="Times New Roman"/>
          <w:color w:val="000000"/>
          <w:sz w:val="24"/>
          <w:szCs w:val="24"/>
          <w:lang w:eastAsia="tr-TR"/>
        </w:rPr>
        <w:t xml:space="preserve">) Sakatat: İç organlar ve kan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karkas haricindeki eti,</w:t>
      </w:r>
    </w:p>
    <w:p w14:paraId="1ECF179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ğğ</w:t>
      </w:r>
      <w:proofErr w:type="spellEnd"/>
      <w:r w:rsidRPr="0056269B">
        <w:rPr>
          <w:rFonts w:ascii="Times New Roman" w:eastAsia="Times New Roman" w:hAnsi="Times New Roman" w:cs="Times New Roman"/>
          <w:color w:val="000000"/>
          <w:sz w:val="24"/>
          <w:szCs w:val="24"/>
          <w:lang w:eastAsia="tr-TR"/>
        </w:rPr>
        <w:t xml:space="preserve">) Salyangoz: </w:t>
      </w:r>
      <w:proofErr w:type="spellStart"/>
      <w:r w:rsidRPr="0056269B">
        <w:rPr>
          <w:rFonts w:ascii="Times New Roman" w:eastAsia="Times New Roman" w:hAnsi="Times New Roman" w:cs="Times New Roman"/>
          <w:i/>
          <w:color w:val="000000"/>
          <w:sz w:val="24"/>
          <w:szCs w:val="24"/>
          <w:lang w:eastAsia="tr-TR"/>
        </w:rPr>
        <w:t>Helix</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pomatialinne</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Helix</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aspersamuller</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Helix</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lucorum</w:t>
      </w:r>
      <w:proofErr w:type="spellEnd"/>
      <w:r w:rsidRPr="0056269B">
        <w:rPr>
          <w:rFonts w:ascii="Times New Roman" w:eastAsia="Times New Roman" w:hAnsi="Times New Roman" w:cs="Times New Roman"/>
          <w:color w:val="000000"/>
          <w:sz w:val="24"/>
          <w:szCs w:val="24"/>
          <w:lang w:eastAsia="tr-TR"/>
        </w:rPr>
        <w:t xml:space="preserve"> türlerinin karada yaşayan karından bacaklılarını ve </w:t>
      </w:r>
      <w:proofErr w:type="spellStart"/>
      <w:r w:rsidRPr="0056269B">
        <w:rPr>
          <w:rFonts w:ascii="Times New Roman" w:eastAsia="Times New Roman" w:hAnsi="Times New Roman" w:cs="Times New Roman"/>
          <w:i/>
          <w:color w:val="000000"/>
          <w:sz w:val="24"/>
          <w:szCs w:val="24"/>
          <w:lang w:eastAsia="tr-TR"/>
        </w:rPr>
        <w:t>Achatinidae</w:t>
      </w:r>
      <w:proofErr w:type="spellEnd"/>
      <w:r w:rsidRPr="0056269B">
        <w:rPr>
          <w:rFonts w:ascii="Times New Roman" w:eastAsia="Times New Roman" w:hAnsi="Times New Roman" w:cs="Times New Roman"/>
          <w:color w:val="000000"/>
          <w:sz w:val="24"/>
          <w:szCs w:val="24"/>
          <w:lang w:eastAsia="tr-TR"/>
        </w:rPr>
        <w:t xml:space="preserve"> familyasının türlerini,</w:t>
      </w:r>
    </w:p>
    <w:p w14:paraId="09C8E2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lastRenderedPageBreak/>
        <w:t>hh</w:t>
      </w:r>
      <w:proofErr w:type="spellEnd"/>
      <w:r w:rsidRPr="0056269B">
        <w:rPr>
          <w:rFonts w:ascii="Times New Roman" w:eastAsia="Times New Roman" w:hAnsi="Times New Roman" w:cs="Times New Roman"/>
          <w:color w:val="000000"/>
          <w:sz w:val="24"/>
          <w:szCs w:val="24"/>
          <w:lang w:eastAsia="tr-TR"/>
        </w:rPr>
        <w:t>) Sevkiyat merkezi: İnsan tüketimine uygun canlı çift kabuklu yumuşakçaların kabulü, uygun duruma getirilmesi, yıkanması, temizlenmesi, derecelendirilmesi, ambalajlanması ve paketlemesi için karada veya denizde kurulu tesisi,</w:t>
      </w:r>
    </w:p>
    <w:p w14:paraId="7A9529F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ıı</w:t>
      </w:r>
      <w:proofErr w:type="spellEnd"/>
      <w:r w:rsidRPr="0056269B">
        <w:rPr>
          <w:rFonts w:ascii="Times New Roman" w:eastAsia="Times New Roman" w:hAnsi="Times New Roman" w:cs="Times New Roman"/>
          <w:color w:val="000000"/>
          <w:sz w:val="24"/>
          <w:szCs w:val="24"/>
          <w:lang w:eastAsia="tr-TR"/>
        </w:rPr>
        <w:t>) Sıvı yumurta: Kabuğunun uzaklaştırılmasından sonra işlenmemiş yumurta içeriğini,</w:t>
      </w:r>
    </w:p>
    <w:p w14:paraId="4778FF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ii) Soğuk depolu gemi: Hazır ambalajlı olmayan dondurulmuş balıkçılık ürünlerinin nakliyesinde ve/veya depolanmasında kullanılan gemiyi,</w:t>
      </w:r>
    </w:p>
    <w:p w14:paraId="07F229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jj</w:t>
      </w:r>
      <w:proofErr w:type="spellEnd"/>
      <w:r w:rsidRPr="0056269B">
        <w:rPr>
          <w:rFonts w:ascii="Times New Roman" w:eastAsia="Times New Roman" w:hAnsi="Times New Roman" w:cs="Times New Roman"/>
          <w:color w:val="000000"/>
          <w:sz w:val="24"/>
          <w:szCs w:val="24"/>
          <w:lang w:eastAsia="tr-TR"/>
        </w:rPr>
        <w:t>) Süt üreten hayvancılık işletmesi: Piyasaya gıda olarak arz edilecek çiğ süt üretimi amacıyla bir veya daha fazla çiftlik hayvanının bulundurulduğu tesisi,</w:t>
      </w:r>
    </w:p>
    <w:p w14:paraId="7035F2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kk</w:t>
      </w:r>
      <w:proofErr w:type="spellEnd"/>
      <w:r w:rsidRPr="0056269B">
        <w:rPr>
          <w:rFonts w:ascii="Times New Roman" w:eastAsia="Times New Roman" w:hAnsi="Times New Roman" w:cs="Times New Roman"/>
          <w:color w:val="000000"/>
          <w:sz w:val="24"/>
          <w:szCs w:val="24"/>
          <w:lang w:eastAsia="tr-TR"/>
        </w:rPr>
        <w:t>) Süt ürünleri: Çiğ sütün işlenmesinden elde edilen ürünler ile bu ürünlerin daha ileri düzeyde işlenmesi ile elde edilen işlenmiş ürünleri,</w:t>
      </w:r>
    </w:p>
    <w:p w14:paraId="60AA76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ll</w:t>
      </w:r>
      <w:proofErr w:type="spellEnd"/>
      <w:r w:rsidRPr="0056269B">
        <w:rPr>
          <w:rFonts w:ascii="Times New Roman" w:eastAsia="Times New Roman" w:hAnsi="Times New Roman" w:cs="Times New Roman"/>
          <w:color w:val="000000"/>
          <w:sz w:val="24"/>
          <w:szCs w:val="24"/>
          <w:lang w:eastAsia="tr-TR"/>
        </w:rPr>
        <w:t>) Tabaklama: Bitkisel tabaklama ajanları, krom tuzları, alüminyum tuzları, demir tuzları, silisli tuzlar, aldehitler, kininler veya sentetik sertleştiriciler gibi diğer maddeleri kullanarak derilerin sertleştirilmesini,</w:t>
      </w:r>
    </w:p>
    <w:p w14:paraId="0683009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mm) </w:t>
      </w:r>
      <w:proofErr w:type="spellStart"/>
      <w:r w:rsidRPr="0056269B">
        <w:rPr>
          <w:rFonts w:ascii="Times New Roman" w:eastAsia="Times New Roman" w:hAnsi="Times New Roman" w:cs="Times New Roman"/>
          <w:color w:val="000000"/>
          <w:sz w:val="24"/>
          <w:szCs w:val="24"/>
          <w:lang w:eastAsia="tr-TR"/>
        </w:rPr>
        <w:t>Tavşanımsılar</w:t>
      </w:r>
      <w:proofErr w:type="spellEnd"/>
      <w:r w:rsidRPr="0056269B">
        <w:rPr>
          <w:rFonts w:ascii="Times New Roman" w:eastAsia="Times New Roman" w:hAnsi="Times New Roman" w:cs="Times New Roman"/>
          <w:color w:val="000000"/>
          <w:sz w:val="24"/>
          <w:szCs w:val="24"/>
          <w:lang w:eastAsia="tr-TR"/>
        </w:rPr>
        <w:t>: Tavşanları, yaban tavşanlarını ve kemirgenleri,</w:t>
      </w:r>
    </w:p>
    <w:p w14:paraId="6ABAA5ED" w14:textId="77777777" w:rsidR="0056269B" w:rsidRPr="0056269B" w:rsidRDefault="0056269B" w:rsidP="0056269B">
      <w:pPr>
        <w:spacing w:after="0" w:line="240" w:lineRule="auto"/>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nn</w:t>
      </w:r>
      <w:proofErr w:type="spellEnd"/>
      <w:r w:rsidRPr="0056269B">
        <w:rPr>
          <w:rFonts w:ascii="Times New Roman" w:eastAsia="Times New Roman" w:hAnsi="Times New Roman" w:cs="Times New Roman"/>
          <w:color w:val="000000"/>
          <w:sz w:val="24"/>
          <w:szCs w:val="24"/>
          <w:lang w:eastAsia="tr-TR"/>
        </w:rPr>
        <w:t xml:space="preserve">) Taze balıkçılık ürünleri: Vakum ambalajlı veya kontrollü ortamda ambalajlanmış ürünler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soğutma haricinde başka herhangi bir muhafaza yöntemine tabi tutulmamış olan, bütün veya hazırlanmış işlenmemiş balıkçılık ürünlerini</w:t>
      </w:r>
      <w:r w:rsidR="005D4090">
        <w:rPr>
          <w:rFonts w:ascii="Times New Roman" w:eastAsia="Times New Roman" w:hAnsi="Times New Roman" w:cs="Times New Roman"/>
          <w:color w:val="000000"/>
          <w:sz w:val="24"/>
          <w:szCs w:val="24"/>
          <w:lang w:eastAsia="tr-TR"/>
        </w:rPr>
        <w:t>,</w:t>
      </w:r>
    </w:p>
    <w:p w14:paraId="157C65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oo</w:t>
      </w:r>
      <w:proofErr w:type="spellEnd"/>
      <w:r w:rsidRPr="0056269B">
        <w:rPr>
          <w:rFonts w:ascii="Times New Roman" w:eastAsia="Times New Roman" w:hAnsi="Times New Roman" w:cs="Times New Roman"/>
          <w:color w:val="000000"/>
          <w:sz w:val="24"/>
          <w:szCs w:val="24"/>
          <w:lang w:eastAsia="tr-TR"/>
        </w:rPr>
        <w:t>) Toplayıcı: Muamele ve piyasaya arz etmek amacıyla hasat alanından herhangi bir şekilde canlı çift kabuklu yumuşakçaları toplayan gerçek veya tüzel kişiyi,</w:t>
      </w:r>
    </w:p>
    <w:p w14:paraId="6056F7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öö</w:t>
      </w:r>
      <w:proofErr w:type="spellEnd"/>
      <w:r w:rsidRPr="0056269B">
        <w:rPr>
          <w:rFonts w:ascii="Times New Roman" w:eastAsia="Times New Roman" w:hAnsi="Times New Roman" w:cs="Times New Roman"/>
          <w:color w:val="000000"/>
          <w:sz w:val="24"/>
          <w:szCs w:val="24"/>
          <w:lang w:eastAsia="tr-TR"/>
        </w:rPr>
        <w:t>) Toptan satış yeri: Genel imkân ve bölümleri ortak kullanan ayrı ünitelerin bulunduğu, gıda işletmecilerine gıda satışının yapıldığı işyerini,</w:t>
      </w:r>
    </w:p>
    <w:p w14:paraId="03637614" w14:textId="77777777" w:rsidR="0056269B" w:rsidRPr="00D147E8"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proofErr w:type="gramStart"/>
      <w:r w:rsidRPr="00D147E8">
        <w:rPr>
          <w:rFonts w:ascii="Times New Roman" w:eastAsia="Times New Roman" w:hAnsi="Times New Roman" w:cs="Times New Roman"/>
          <w:color w:val="000000"/>
          <w:sz w:val="24"/>
          <w:szCs w:val="24"/>
          <w:lang w:eastAsia="tr-TR"/>
        </w:rPr>
        <w:t>pp</w:t>
      </w:r>
      <w:proofErr w:type="spellEnd"/>
      <w:r w:rsidRPr="00D147E8">
        <w:rPr>
          <w:rFonts w:ascii="Times New Roman" w:eastAsia="Times New Roman" w:hAnsi="Times New Roman" w:cs="Times New Roman"/>
          <w:color w:val="000000"/>
          <w:sz w:val="24"/>
          <w:szCs w:val="24"/>
          <w:lang w:eastAsia="tr-TR"/>
        </w:rPr>
        <w:t>) Uygun duruma getirme: A sınıfı üretim alanlarında, arındırma merkezlerinde veya sevkiyat merkezlerinde canlı çift kabuklu yumuşakçaların, paketleme veya ambalajlamadan önce kum, çamur veya balçığı uzaklaştırmak, duyusal özelliklerini geliştirmek ve canlı</w:t>
      </w:r>
      <w:r w:rsidR="00CA6531" w:rsidRPr="00D147E8">
        <w:rPr>
          <w:rFonts w:ascii="Times New Roman" w:eastAsia="Times New Roman" w:hAnsi="Times New Roman" w:cs="Times New Roman"/>
          <w:color w:val="000000"/>
          <w:sz w:val="24"/>
          <w:szCs w:val="24"/>
          <w:lang w:eastAsia="tr-TR"/>
        </w:rPr>
        <w:t>lı</w:t>
      </w:r>
      <w:r w:rsidRPr="00D147E8">
        <w:rPr>
          <w:rFonts w:ascii="Times New Roman" w:eastAsia="Times New Roman" w:hAnsi="Times New Roman" w:cs="Times New Roman"/>
          <w:color w:val="000000"/>
          <w:sz w:val="24"/>
          <w:szCs w:val="24"/>
          <w:lang w:eastAsia="tr-TR"/>
        </w:rPr>
        <w:t>klarının iyi bir duruma getirilmesini sağlamak için kendi doğal ortamında veya temiz deniz suyu içeren tank ya da be</w:t>
      </w:r>
      <w:r w:rsidR="00D147E8">
        <w:rPr>
          <w:rFonts w:ascii="Times New Roman" w:eastAsia="Times New Roman" w:hAnsi="Times New Roman" w:cs="Times New Roman"/>
          <w:color w:val="000000"/>
          <w:sz w:val="24"/>
          <w:szCs w:val="24"/>
          <w:lang w:eastAsia="tr-TR"/>
        </w:rPr>
        <w:t>nzer donanımlarda depolanmasını,</w:t>
      </w:r>
      <w:r w:rsidRPr="00D147E8">
        <w:rPr>
          <w:rFonts w:ascii="Times New Roman" w:eastAsia="Times New Roman" w:hAnsi="Times New Roman" w:cs="Times New Roman"/>
          <w:color w:val="000000"/>
          <w:sz w:val="24"/>
          <w:szCs w:val="24"/>
          <w:lang w:eastAsia="tr-TR"/>
        </w:rPr>
        <w:t xml:space="preserve"> </w:t>
      </w:r>
      <w:proofErr w:type="gramEnd"/>
    </w:p>
    <w:p w14:paraId="19B583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rr</w:t>
      </w:r>
      <w:proofErr w:type="spellEnd"/>
      <w:r w:rsidRPr="0056269B">
        <w:rPr>
          <w:rFonts w:ascii="Times New Roman" w:eastAsia="Times New Roman" w:hAnsi="Times New Roman" w:cs="Times New Roman"/>
          <w:color w:val="000000"/>
          <w:sz w:val="24"/>
          <w:szCs w:val="24"/>
          <w:lang w:eastAsia="tr-TR"/>
        </w:rPr>
        <w:t>) Üretim alanı: Canlı çift kabuklu yumuşakçaların doğal yataklarını içeren deniz, nehir ağzı, lagün alanlarını veya canlı çift kabuklu yumuşakçaların yetiştirilmesi ve toplanması için kullanılan yerleri,</w:t>
      </w:r>
    </w:p>
    <w:p w14:paraId="639310C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ss</w:t>
      </w:r>
      <w:proofErr w:type="spellEnd"/>
      <w:r w:rsidRPr="0056269B">
        <w:rPr>
          <w:rFonts w:ascii="Times New Roman" w:eastAsia="Times New Roman" w:hAnsi="Times New Roman" w:cs="Times New Roman"/>
          <w:color w:val="000000"/>
          <w:sz w:val="24"/>
          <w:szCs w:val="24"/>
          <w:lang w:eastAsia="tr-TR"/>
        </w:rPr>
        <w:t xml:space="preserve">) Yaban av hayvanı: Yabani tırnaklılar ve </w:t>
      </w:r>
      <w:proofErr w:type="spellStart"/>
      <w:r w:rsidRPr="0056269B">
        <w:rPr>
          <w:rFonts w:ascii="Times New Roman" w:eastAsia="Times New Roman" w:hAnsi="Times New Roman" w:cs="Times New Roman"/>
          <w:color w:val="000000"/>
          <w:sz w:val="24"/>
          <w:szCs w:val="24"/>
          <w:lang w:eastAsia="tr-TR"/>
        </w:rPr>
        <w:t>tavşanımsılar</w:t>
      </w:r>
      <w:proofErr w:type="spellEnd"/>
      <w:r w:rsidRPr="0056269B">
        <w:rPr>
          <w:rFonts w:ascii="Times New Roman" w:eastAsia="Times New Roman" w:hAnsi="Times New Roman" w:cs="Times New Roman"/>
          <w:color w:val="000000"/>
          <w:sz w:val="24"/>
          <w:szCs w:val="24"/>
          <w:lang w:eastAsia="tr-TR"/>
        </w:rPr>
        <w:t xml:space="preserve"> ile insan tüketimi için avlanan ve yaban av hayvanları gibi çevrelenmiş alanlarda özgürce yaşayan memelileri de içeren, ilgili yasasına göre yaban av hayvanı olarak kabul edilen diğer karasal memelileri ve insan tüketimi için avlanan yaban kuşlarını,</w:t>
      </w:r>
    </w:p>
    <w:p w14:paraId="1BF8BC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şş</w:t>
      </w:r>
      <w:proofErr w:type="spellEnd"/>
      <w:r w:rsidRPr="0056269B">
        <w:rPr>
          <w:rFonts w:ascii="Times New Roman" w:eastAsia="Times New Roman" w:hAnsi="Times New Roman" w:cs="Times New Roman"/>
          <w:color w:val="000000"/>
          <w:sz w:val="24"/>
          <w:szCs w:val="24"/>
          <w:lang w:eastAsia="tr-TR"/>
        </w:rPr>
        <w:t>)Yaban av hayvanı toplama merkezi: Av hayvanı muamele tesisine naklinden önce yaban av hayvanlarının gövde ve iç organlarının depolanmasında kullanılan işletmeyi,</w:t>
      </w:r>
    </w:p>
    <w:p w14:paraId="306DEC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tt</w:t>
      </w:r>
      <w:proofErr w:type="spellEnd"/>
      <w:r w:rsidRPr="0056269B">
        <w:rPr>
          <w:rFonts w:ascii="Times New Roman" w:eastAsia="Times New Roman" w:hAnsi="Times New Roman" w:cs="Times New Roman"/>
          <w:color w:val="000000"/>
          <w:sz w:val="24"/>
          <w:szCs w:val="24"/>
          <w:lang w:eastAsia="tr-TR"/>
        </w:rPr>
        <w:t xml:space="preserve">) Yatırma: Canlı çift kabuklu yumuşakçaların; daha iyi gelişimi veya semirtilmesi için daha uygun alanlara aktarılmasına ilişkin özel işlemler hariç, insan tüketimine uygun hale getirilmeleri amacıyla gerekli olan sürede </w:t>
      </w:r>
      <w:proofErr w:type="spellStart"/>
      <w:r w:rsidRPr="0056269B">
        <w:rPr>
          <w:rFonts w:ascii="Times New Roman" w:eastAsia="Times New Roman" w:hAnsi="Times New Roman" w:cs="Times New Roman"/>
          <w:color w:val="000000"/>
          <w:sz w:val="24"/>
          <w:szCs w:val="24"/>
          <w:lang w:eastAsia="tr-TR"/>
        </w:rPr>
        <w:t>bulaşıyı</w:t>
      </w:r>
      <w:proofErr w:type="spellEnd"/>
      <w:r w:rsidRPr="0056269B">
        <w:rPr>
          <w:rFonts w:ascii="Times New Roman" w:eastAsia="Times New Roman" w:hAnsi="Times New Roman" w:cs="Times New Roman"/>
          <w:color w:val="000000"/>
          <w:sz w:val="24"/>
          <w:szCs w:val="24"/>
          <w:lang w:eastAsia="tr-TR"/>
        </w:rPr>
        <w:t xml:space="preserve"> azaltmak için deniz, nehir ağzı veya lagün alanlarına aktarılmasını,</w:t>
      </w:r>
    </w:p>
    <w:p w14:paraId="041C0FB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uu</w:t>
      </w:r>
      <w:proofErr w:type="spellEnd"/>
      <w:r w:rsidRPr="0056269B">
        <w:rPr>
          <w:rFonts w:ascii="Times New Roman" w:eastAsia="Times New Roman" w:hAnsi="Times New Roman" w:cs="Times New Roman"/>
          <w:color w:val="000000"/>
          <w:sz w:val="24"/>
          <w:szCs w:val="24"/>
          <w:lang w:eastAsia="tr-TR"/>
        </w:rPr>
        <w:t>) Yatırma alanı: Sınırlarının; şamandıralar, kazıklar ve diğer sabit araçlarla belirlenerek net bir şekilde işaretlendiği ve sadece canlı çift kabuklu yumuşakçaların doğal olarak arıtılması için kullanılan deniz, nehir ağzı veya lagün alanını,</w:t>
      </w:r>
    </w:p>
    <w:p w14:paraId="4393CBE7"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üü</w:t>
      </w:r>
      <w:proofErr w:type="spellEnd"/>
      <w:r w:rsidRPr="0056269B">
        <w:rPr>
          <w:rFonts w:ascii="Times New Roman" w:eastAsia="Times New Roman" w:hAnsi="Times New Roman" w:cs="Times New Roman"/>
          <w:color w:val="000000"/>
          <w:sz w:val="24"/>
          <w:szCs w:val="24"/>
          <w:lang w:eastAsia="tr-TR"/>
        </w:rPr>
        <w:t xml:space="preserve">) Yerel, </w:t>
      </w:r>
      <w:proofErr w:type="gramStart"/>
      <w:r w:rsidRPr="0056269B">
        <w:rPr>
          <w:rFonts w:ascii="Times New Roman" w:eastAsia="Times New Roman" w:hAnsi="Times New Roman" w:cs="Times New Roman"/>
          <w:color w:val="000000"/>
          <w:sz w:val="24"/>
          <w:szCs w:val="24"/>
          <w:lang w:eastAsia="tr-TR"/>
        </w:rPr>
        <w:t>marjinal</w:t>
      </w:r>
      <w:proofErr w:type="gramEnd"/>
      <w:r w:rsidRPr="0056269B">
        <w:rPr>
          <w:rFonts w:ascii="Times New Roman" w:eastAsia="Times New Roman" w:hAnsi="Times New Roman" w:cs="Times New Roman"/>
          <w:color w:val="000000"/>
          <w:sz w:val="24"/>
          <w:szCs w:val="24"/>
          <w:lang w:eastAsia="tr-TR"/>
        </w:rPr>
        <w:t xml:space="preserve"> ve sınırlı faaliyet: Coğrafi olarak s</w:t>
      </w:r>
      <w:r w:rsidR="008A0434">
        <w:rPr>
          <w:rFonts w:ascii="Times New Roman" w:eastAsia="Times New Roman" w:hAnsi="Times New Roman" w:cs="Times New Roman"/>
          <w:color w:val="000000"/>
          <w:sz w:val="24"/>
          <w:szCs w:val="24"/>
          <w:lang w:eastAsia="tr-TR"/>
        </w:rPr>
        <w:t>ınırlandırılmış alan içerisinde</w:t>
      </w:r>
      <w:r w:rsidRPr="0056269B">
        <w:rPr>
          <w:rFonts w:ascii="Times New Roman" w:eastAsia="Times New Roman" w:hAnsi="Times New Roman" w:cs="Times New Roman"/>
          <w:color w:val="000000"/>
          <w:sz w:val="24"/>
          <w:szCs w:val="24"/>
          <w:lang w:eastAsia="tr-TR"/>
        </w:rPr>
        <w:t xml:space="preserve"> günlük, haftalık veya yıllık olarak belirlenmiş miktarları aşmayacak şekilde, belirlenmiş tipteki perakendeci tarafından, belirlenmiş hayvansal gıdanın, belirlenmiş işletme tipine arzını,</w:t>
      </w:r>
    </w:p>
    <w:p w14:paraId="18023064" w14:textId="77777777" w:rsidR="00850C28" w:rsidRPr="00A401CD" w:rsidRDefault="00850C28" w:rsidP="00850C28">
      <w:pPr>
        <w:spacing w:after="0" w:line="240" w:lineRule="auto"/>
        <w:ind w:firstLine="567"/>
        <w:jc w:val="both"/>
        <w:rPr>
          <w:rFonts w:ascii="Times New Roman" w:eastAsia="Times New Roman" w:hAnsi="Times New Roman" w:cs="Times New Roman"/>
          <w:sz w:val="24"/>
          <w:szCs w:val="24"/>
          <w:lang w:eastAsia="tr-TR"/>
        </w:rPr>
      </w:pPr>
      <w:proofErr w:type="spellStart"/>
      <w:r>
        <w:rPr>
          <w:rFonts w:ascii="Times New Roman" w:hAnsi="Times New Roman" w:cs="Times New Roman"/>
          <w:sz w:val="24"/>
          <w:szCs w:val="24"/>
        </w:rPr>
        <w:t>vv</w:t>
      </w:r>
      <w:proofErr w:type="spellEnd"/>
      <w:r w:rsidRPr="00A401CD">
        <w:rPr>
          <w:rFonts w:ascii="Times New Roman" w:hAnsi="Times New Roman" w:cs="Times New Roman"/>
          <w:sz w:val="24"/>
          <w:szCs w:val="24"/>
        </w:rPr>
        <w:t xml:space="preserve">) </w:t>
      </w:r>
      <w:r w:rsidRPr="00A401CD">
        <w:rPr>
          <w:rFonts w:ascii="Times New Roman" w:eastAsia="Times New Roman" w:hAnsi="Times New Roman" w:cs="Times New Roman"/>
          <w:sz w:val="24"/>
          <w:szCs w:val="24"/>
          <w:lang w:eastAsia="tr-TR"/>
        </w:rPr>
        <w:t xml:space="preserve">Yetkili Merci: Bu Yönetmelik kapsamındaki iş ve işlemlerin yürütülmesinde Bakanlık </w:t>
      </w:r>
      <w:r w:rsidRPr="00AE1295">
        <w:rPr>
          <w:rFonts w:ascii="Times New Roman" w:eastAsia="Times New Roman" w:hAnsi="Times New Roman" w:cs="Times New Roman"/>
          <w:sz w:val="24"/>
          <w:szCs w:val="24"/>
          <w:lang w:eastAsia="tr-TR"/>
        </w:rPr>
        <w:t>İl Tarım ve Orman Müdürlüğünü</w:t>
      </w:r>
      <w:r w:rsidRPr="00A401CD">
        <w:rPr>
          <w:rFonts w:ascii="Times New Roman" w:eastAsia="Times New Roman" w:hAnsi="Times New Roman" w:cs="Times New Roman"/>
          <w:sz w:val="24"/>
          <w:szCs w:val="24"/>
          <w:lang w:eastAsia="tr-TR"/>
        </w:rPr>
        <w:t>, İl Müdürlüğünce yetki verilmesi halinde Bakanlık İlçe</w:t>
      </w:r>
      <w:r>
        <w:rPr>
          <w:rFonts w:ascii="Times New Roman" w:eastAsia="Times New Roman" w:hAnsi="Times New Roman" w:cs="Times New Roman"/>
          <w:sz w:val="24"/>
          <w:szCs w:val="24"/>
          <w:lang w:eastAsia="tr-TR"/>
        </w:rPr>
        <w:t xml:space="preserve"> Tarım ve Orman</w:t>
      </w:r>
      <w:r w:rsidRPr="00A401CD">
        <w:rPr>
          <w:rFonts w:ascii="Times New Roman" w:eastAsia="Times New Roman" w:hAnsi="Times New Roman" w:cs="Times New Roman"/>
          <w:sz w:val="24"/>
          <w:szCs w:val="24"/>
          <w:lang w:eastAsia="tr-TR"/>
        </w:rPr>
        <w:t xml:space="preserve"> Müdürlüğünü, bu iş ve işlemlerin tetkik ve denetiminde Bakanlığı,</w:t>
      </w:r>
    </w:p>
    <w:p w14:paraId="27072D25" w14:textId="77777777" w:rsidR="00850C28" w:rsidRDefault="00850C28"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595B9C7D" w14:textId="52C7C9B7" w:rsidR="00043F84" w:rsidRPr="00D56CFF" w:rsidRDefault="00850C28" w:rsidP="00043F84">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yy</w:t>
      </w:r>
      <w:r w:rsidR="0056269B" w:rsidRPr="0056269B">
        <w:rPr>
          <w:rFonts w:ascii="Times New Roman" w:eastAsia="Times New Roman" w:hAnsi="Times New Roman" w:cs="Times New Roman"/>
          <w:color w:val="000000"/>
          <w:sz w:val="24"/>
          <w:szCs w:val="24"/>
          <w:lang w:eastAsia="tr-TR"/>
        </w:rPr>
        <w:t xml:space="preserve">) Yumurta: </w:t>
      </w:r>
      <w:r w:rsidR="00043F84" w:rsidRPr="00D56CFF">
        <w:rPr>
          <w:rFonts w:ascii="Times New Roman" w:eastAsia="Times New Roman" w:hAnsi="Times New Roman" w:cs="Times New Roman"/>
          <w:color w:val="000000"/>
          <w:sz w:val="24"/>
          <w:szCs w:val="24"/>
          <w:lang w:eastAsia="tr-TR"/>
        </w:rPr>
        <w:t>Kırık, kuluçkal</w:t>
      </w:r>
      <w:r w:rsidR="00DA07F1">
        <w:rPr>
          <w:rFonts w:ascii="Times New Roman" w:eastAsia="Times New Roman" w:hAnsi="Times New Roman" w:cs="Times New Roman"/>
          <w:color w:val="000000"/>
          <w:sz w:val="24"/>
          <w:szCs w:val="24"/>
          <w:lang w:eastAsia="tr-TR"/>
        </w:rPr>
        <w:t>anmış</w:t>
      </w:r>
      <w:r w:rsidR="00043F84" w:rsidRPr="00D56CFF">
        <w:rPr>
          <w:rFonts w:ascii="Times New Roman" w:eastAsia="Times New Roman" w:hAnsi="Times New Roman" w:cs="Times New Roman"/>
          <w:color w:val="000000"/>
          <w:sz w:val="24"/>
          <w:szCs w:val="24"/>
          <w:lang w:eastAsia="tr-TR"/>
        </w:rPr>
        <w:t xml:space="preserve"> veya pişmiş yumurtalar hariç olmak üzere çiftlik kuşları tarafından üretilen ve direkt olarak insan tüketimine veya yumurta ürünlerinin hazırlanmasına uygun kabuklu yumurtayı,</w:t>
      </w:r>
    </w:p>
    <w:p w14:paraId="2A8F3C28" w14:textId="77777777" w:rsidR="0056269B" w:rsidRPr="0056269B" w:rsidRDefault="00850C28"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zz</w:t>
      </w:r>
      <w:proofErr w:type="spellEnd"/>
      <w:r w:rsidR="0056269B" w:rsidRPr="0056269B">
        <w:rPr>
          <w:rFonts w:ascii="Times New Roman" w:eastAsia="Times New Roman" w:hAnsi="Times New Roman" w:cs="Times New Roman"/>
          <w:color w:val="000000"/>
          <w:sz w:val="24"/>
          <w:szCs w:val="24"/>
          <w:lang w:eastAsia="tr-TR"/>
        </w:rPr>
        <w:t>) Yumurta paketleme tesisi: Yumurtaların kalite ve ağırlık bakımından derecelendirildiği ve paketlemenin yapıldığı tesisi,</w:t>
      </w:r>
    </w:p>
    <w:p w14:paraId="54038EB7" w14:textId="77777777" w:rsidR="0056269B" w:rsidRPr="0056269B" w:rsidRDefault="00850C28"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aaa</w:t>
      </w:r>
      <w:proofErr w:type="spellEnd"/>
      <w:r w:rsidR="0056269B" w:rsidRPr="0056269B">
        <w:rPr>
          <w:rFonts w:ascii="Times New Roman" w:eastAsia="Times New Roman" w:hAnsi="Times New Roman" w:cs="Times New Roman"/>
          <w:color w:val="000000"/>
          <w:sz w:val="24"/>
          <w:szCs w:val="24"/>
          <w:lang w:eastAsia="tr-TR"/>
        </w:rPr>
        <w:t>) Yumurta ürünleri: Yumurtanın veya yumurta bileşenlerinin veya yumurta karışımlarının işlenmesinden veya bu işlenmiş ürünlerin daha ileri düzeyde işlenmesinden elde edilen işlenmiş ürünleri,</w:t>
      </w:r>
    </w:p>
    <w:p w14:paraId="2786E7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ifade</w:t>
      </w:r>
      <w:proofErr w:type="gramEnd"/>
      <w:r w:rsidRPr="0056269B">
        <w:rPr>
          <w:rFonts w:ascii="Times New Roman" w:eastAsia="Times New Roman" w:hAnsi="Times New Roman" w:cs="Times New Roman"/>
          <w:color w:val="000000"/>
          <w:sz w:val="24"/>
          <w:szCs w:val="24"/>
          <w:lang w:eastAsia="tr-TR"/>
        </w:rPr>
        <w:t xml:space="preserve"> eder.</w:t>
      </w:r>
    </w:p>
    <w:p w14:paraId="7D6E340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İKİNCİ KISIM </w:t>
      </w:r>
    </w:p>
    <w:p w14:paraId="07D01ED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Gıda İşletmecisinin Sorumlulukları ve</w:t>
      </w:r>
    </w:p>
    <w:p w14:paraId="563C97B1"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Hayvansal Gıdalara İlişkin Genel Gereklilikler</w:t>
      </w:r>
    </w:p>
    <w:p w14:paraId="6D943CDC" w14:textId="77777777" w:rsidR="0056269B" w:rsidRPr="0056269B" w:rsidRDefault="0056269B" w:rsidP="0056269B">
      <w:pPr>
        <w:spacing w:after="0" w:line="240" w:lineRule="atLeast"/>
        <w:ind w:firstLine="567"/>
        <w:jc w:val="center"/>
        <w:rPr>
          <w:rFonts w:ascii="Times New Roman" w:eastAsia="Times New Roman" w:hAnsi="Times New Roman" w:cs="Times New Roman"/>
          <w:sz w:val="24"/>
          <w:szCs w:val="24"/>
          <w:lang w:eastAsia="tr-TR"/>
        </w:rPr>
      </w:pPr>
    </w:p>
    <w:p w14:paraId="6AEFC2C6"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0B1013B4"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Gıda İşletmecisinin Sorumlulukları, Kayıt ve Onay</w:t>
      </w:r>
    </w:p>
    <w:p w14:paraId="02D097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Gıda işletmecisinin sorumlulukları</w:t>
      </w:r>
    </w:p>
    <w:p w14:paraId="1760B65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 (1) Gıda işletmecisi bu kısım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üçüncü kısım, dördüncü kısım, beşinci kısım, altıncı kısım, yedinci kısım, sekizinci kısım, dokuzuncu kısım, onuncu kısım ve on birinci kısımlarda yer alan hayvansal gıdaların hijyenine ilişkin ilgili gerekliliklere uyar.</w:t>
      </w:r>
    </w:p>
    <w:p w14:paraId="743FE24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işletmecisi, hayvansal gıdanın yüzeyindeki bulaşmayı ortadan kaldırmak için, içilebilir su veya Gıda Hijyeni Yönetmeliği veya bu Yönetmelikte kullanımına izin verilen temiz su dışında başka bir madde kullanamaz. Ancak bu amaç için Bakanlığın izin verdiği maddeler kullanılabilir. Bu maddelerin kullanılması halinde ise kullanımına izin verilen maddelerin yer aldığı mevzuat kapsamında belirlenen kullanım koşullarına uyulur. Bu maddelerin kullanımı, bu Yönetmeliğin gerekliliklerine aykırılık teşkil eden durumları düzeltmek amacıyla kullanılamaz ve bu Yönetmeliğin gerekliliklerini yerine getirme hususunda gıda işletmecisinin sorumluluğunu ortadan kaldırmaz. </w:t>
      </w:r>
    </w:p>
    <w:p w14:paraId="51D890E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Kayıt ve onay</w:t>
      </w:r>
    </w:p>
    <w:p w14:paraId="7C3B3F3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631C7C">
        <w:rPr>
          <w:rFonts w:ascii="Times New Roman" w:eastAsia="Times New Roman" w:hAnsi="Times New Roman" w:cs="Times New Roman"/>
          <w:b/>
          <w:bCs/>
          <w:color w:val="000000"/>
          <w:sz w:val="24"/>
          <w:szCs w:val="24"/>
          <w:lang w:eastAsia="tr-TR"/>
        </w:rPr>
        <w:t>MADDE 6 –</w:t>
      </w:r>
      <w:r w:rsidRPr="0056269B">
        <w:rPr>
          <w:rFonts w:ascii="Times New Roman" w:eastAsia="Times New Roman" w:hAnsi="Times New Roman" w:cs="Times New Roman"/>
          <w:color w:val="000000"/>
          <w:sz w:val="24"/>
          <w:szCs w:val="24"/>
          <w:lang w:eastAsia="tr-TR"/>
        </w:rPr>
        <w:t xml:space="preserve"> (1) Hayvansal gıda, sadece </w:t>
      </w:r>
      <w:r w:rsidRPr="00584A19">
        <w:rPr>
          <w:rFonts w:ascii="Times New Roman" w:eastAsia="Times New Roman" w:hAnsi="Times New Roman" w:cs="Times New Roman"/>
          <w:color w:val="000000"/>
          <w:sz w:val="24"/>
          <w:szCs w:val="24"/>
          <w:lang w:eastAsia="tr-TR"/>
        </w:rPr>
        <w:t xml:space="preserve">Gıda İşletmelerinin Kayıt ve Onay İşlemlerine Dair Yönetmelik </w:t>
      </w:r>
      <w:r w:rsidRPr="0056269B">
        <w:rPr>
          <w:rFonts w:ascii="Times New Roman" w:eastAsia="Times New Roman" w:hAnsi="Times New Roman" w:cs="Times New Roman"/>
          <w:color w:val="000000"/>
          <w:sz w:val="24"/>
          <w:szCs w:val="24"/>
          <w:lang w:eastAsia="tr-TR"/>
        </w:rPr>
        <w:t>gerekliliklerini karşılayan işletmelerde hazırlanmış ve muameleye tabi tutulmuşsa piyasaya arz edilebilir.</w:t>
      </w:r>
    </w:p>
    <w:p w14:paraId="07F5DAC9"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7DD6F967"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Sağlık ve Tanımlama İşareti</w:t>
      </w:r>
    </w:p>
    <w:p w14:paraId="3B2AE0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Sağlık ve tanımlama işareti</w:t>
      </w:r>
    </w:p>
    <w:p w14:paraId="77049F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7</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(1) İşletmesi onaya tabi olan gıda işletmecisi, ürettiği hayvansal gıdayı;</w:t>
      </w:r>
    </w:p>
    <w:p w14:paraId="0777EBD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w:t>
      </w:r>
      <w:proofErr w:type="gramStart"/>
      <w:r w:rsidRPr="0056269B">
        <w:rPr>
          <w:rFonts w:ascii="Times New Roman" w:eastAsia="Times New Roman" w:hAnsi="Times New Roman" w:cs="Times New Roman"/>
          <w:color w:val="000000"/>
          <w:sz w:val="24"/>
          <w:szCs w:val="24"/>
          <w:lang w:eastAsia="tr-TR"/>
        </w:rPr>
        <w:t>17/12/2011</w:t>
      </w:r>
      <w:proofErr w:type="gramEnd"/>
      <w:r w:rsidRPr="0056269B">
        <w:rPr>
          <w:rFonts w:ascii="Times New Roman" w:eastAsia="Times New Roman" w:hAnsi="Times New Roman" w:cs="Times New Roman"/>
          <w:color w:val="000000"/>
          <w:sz w:val="24"/>
          <w:szCs w:val="24"/>
          <w:lang w:eastAsia="tr-TR"/>
        </w:rPr>
        <w:t xml:space="preserve"> tarihli ve 28145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Hayvansal Gıdaların Resmi Kontrollerine İlişkin Özel Kuralları Belirleyen Yönetmelik hükümlerine uygun olarak, evcil tırnaklı hayvanlara ve </w:t>
      </w:r>
      <w:proofErr w:type="spellStart"/>
      <w:r w:rsidRPr="0056269B">
        <w:rPr>
          <w:rFonts w:ascii="Times New Roman" w:eastAsia="Times New Roman" w:hAnsi="Times New Roman" w:cs="Times New Roman"/>
          <w:color w:val="000000"/>
          <w:sz w:val="24"/>
          <w:szCs w:val="24"/>
          <w:lang w:eastAsia="tr-TR"/>
        </w:rPr>
        <w:t>tavşanımsılar</w:t>
      </w:r>
      <w:proofErr w:type="spellEnd"/>
      <w:r w:rsidRPr="0056269B">
        <w:rPr>
          <w:rFonts w:ascii="Times New Roman" w:eastAsia="Times New Roman" w:hAnsi="Times New Roman" w:cs="Times New Roman"/>
          <w:color w:val="000000"/>
          <w:sz w:val="24"/>
          <w:szCs w:val="24"/>
          <w:lang w:eastAsia="tr-TR"/>
        </w:rPr>
        <w:t xml:space="preserve"> dışında kalan çiftlikte yetiştirilen memeli av hayvanlarına ve büyük yaban av hayvanlarına sağlık işareti uygulanmadan piyasaya arz edemez.</w:t>
      </w:r>
    </w:p>
    <w:p w14:paraId="1E9E64B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(a) bendine göre sağlık işaretinin uygulanmasının gerekli olmadığı durumlarda 8 inci maddede yer alan şartlara uygun tanımlama işareti uygulamadan piyasaya arz edemez.</w:t>
      </w:r>
    </w:p>
    <w:p w14:paraId="3D8A14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işletmecisi hayvansal gıdalara tanımlama işaretini, bu gıdaların 6 </w:t>
      </w:r>
      <w:proofErr w:type="spellStart"/>
      <w:r w:rsidRPr="0056269B">
        <w:rPr>
          <w:rFonts w:ascii="Times New Roman" w:eastAsia="Times New Roman" w:hAnsi="Times New Roman" w:cs="Times New Roman"/>
          <w:color w:val="000000"/>
          <w:sz w:val="24"/>
          <w:szCs w:val="24"/>
          <w:lang w:eastAsia="tr-TR"/>
        </w:rPr>
        <w:t>ncı</w:t>
      </w:r>
      <w:proofErr w:type="spellEnd"/>
      <w:r w:rsidRPr="0056269B">
        <w:rPr>
          <w:rFonts w:ascii="Times New Roman" w:eastAsia="Times New Roman" w:hAnsi="Times New Roman" w:cs="Times New Roman"/>
          <w:color w:val="000000"/>
          <w:sz w:val="24"/>
          <w:szCs w:val="24"/>
          <w:lang w:eastAsia="tr-TR"/>
        </w:rPr>
        <w:t xml:space="preserve"> maddedeki şartları taşıyan işletmelerde üretilmesi halinde uygular.</w:t>
      </w:r>
    </w:p>
    <w:p w14:paraId="7544144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Gıda işletmecisi, parçalamadıkça veya işlemedikçe veya başka tarzda üzerinde çalışmadıkça, Hayvansal Gıdaların Resmi Kontrollerine İlişkin Özel Kuralları Belirleyen Yönetmelik hükümlerine uygun olarak uygulanan sağlık işaretini etten kaldıramaz.</w:t>
      </w:r>
    </w:p>
    <w:p w14:paraId="4FCBEA6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Sağlık işareti veya tanımlama işareti uygulanmadan piyasaya arz edilmiş hayvansal gıdalara, sağlık işareti veya tanımlama işareti sonradan uygulanamaz.</w:t>
      </w:r>
    </w:p>
    <w:p w14:paraId="5CED154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(5) Sağlık işareti veya tanımlama işareti bulunmayan hayvansal gıdalar güvenilir olmayan gıda kabul edilir.</w:t>
      </w:r>
    </w:p>
    <w:p w14:paraId="0E5597F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Tanımlama işaretinin uygulanması</w:t>
      </w:r>
    </w:p>
    <w:p w14:paraId="04B486E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8 –</w:t>
      </w:r>
      <w:r w:rsidRPr="0056269B">
        <w:rPr>
          <w:rFonts w:ascii="Times New Roman" w:eastAsia="Times New Roman" w:hAnsi="Times New Roman" w:cs="Times New Roman"/>
          <w:color w:val="000000"/>
          <w:sz w:val="24"/>
          <w:szCs w:val="24"/>
          <w:lang w:eastAsia="tr-TR"/>
        </w:rPr>
        <w:t xml:space="preserve"> (1) Gıda işletmecisi, 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veya 88 inci maddeleri uygulaması gerektiğinde, üçüncü kısım, dördüncü kısım, beşinci kısım, altıncı kısım, yedinci kısım, sekizinci kısım, dokuzuncu kısım, onuncu kısım ve on birinci kısımlardaki hükümlere bağlı olarak hayvansal gıdalara aşağıdaki şartlara uygun tanımlama işaretini uygular:</w:t>
      </w:r>
    </w:p>
    <w:p w14:paraId="1CA8E6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Tanımlama işaretinin uygulanması aşağıdaki şekildedir:</w:t>
      </w:r>
    </w:p>
    <w:p w14:paraId="16A168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Tanımlama işareti, gıda tesisten ayrılmadan önce uygulanır.</w:t>
      </w:r>
    </w:p>
    <w:p w14:paraId="492EB4D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Gıda, paketinden ve/veya ambalajından çıkarıldığında veya başka bir tesiste daha ileri düzeyde işlendiğinde gıdaya yeni bir işaret uygulanır. Yeni işarette, bu tür işlemlerin gerçekleştirildiği tesisin onay numarası belirtilir.</w:t>
      </w:r>
    </w:p>
    <w:p w14:paraId="1FDDA21C" w14:textId="77777777" w:rsidR="0056269B" w:rsidRPr="00584A19"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84A19">
        <w:rPr>
          <w:rFonts w:ascii="Times New Roman" w:eastAsia="Times New Roman" w:hAnsi="Times New Roman" w:cs="Times New Roman"/>
          <w:color w:val="000000"/>
          <w:sz w:val="24"/>
          <w:szCs w:val="24"/>
          <w:lang w:eastAsia="tr-TR"/>
        </w:rPr>
        <w:t xml:space="preserve">3) Gıda işletmecisi, 5996 sayılı Kanunun 29 uncu maddesinin birinci fıkrasına uygun olarak hayvansal gıdanın alındığı ve teslim edildiği gıda işletmecisini tanımlayacak sisteme ve </w:t>
      </w:r>
      <w:proofErr w:type="gramStart"/>
      <w:r w:rsidRPr="00584A19">
        <w:rPr>
          <w:rFonts w:ascii="Times New Roman" w:eastAsia="Times New Roman" w:hAnsi="Times New Roman" w:cs="Times New Roman"/>
          <w:color w:val="000000"/>
          <w:sz w:val="24"/>
          <w:szCs w:val="24"/>
          <w:lang w:eastAsia="tr-TR"/>
        </w:rPr>
        <w:t>prosedüre</w:t>
      </w:r>
      <w:proofErr w:type="gramEnd"/>
      <w:r w:rsidRPr="00584A19">
        <w:rPr>
          <w:rFonts w:ascii="Times New Roman" w:eastAsia="Times New Roman" w:hAnsi="Times New Roman" w:cs="Times New Roman"/>
          <w:color w:val="000000"/>
          <w:sz w:val="24"/>
          <w:szCs w:val="24"/>
          <w:lang w:eastAsia="tr-TR"/>
        </w:rPr>
        <w:t xml:space="preserve"> sahip olması gerekir.</w:t>
      </w:r>
    </w:p>
    <w:p w14:paraId="14A0D08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Tanımlama işaretinin şekli aşağıdaki gibidir:</w:t>
      </w:r>
    </w:p>
    <w:p w14:paraId="786BD7E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İşaret; okunaklı, silinemez, anlaşılır şekilde olur ve kolayca görülebilir bir yerde bulunur.</w:t>
      </w:r>
    </w:p>
    <w:p w14:paraId="5C45A59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İşarette, tesisin yer aldığı ülke adı büyük harflerle yazılır veya ilgili ISO standartlarına uygun olarak iki harf kodu ile gösterilecek şekilde belirtilir.</w:t>
      </w:r>
    </w:p>
    <w:p w14:paraId="76EF279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İşaret, tesisin onay numarasını içerir.</w:t>
      </w:r>
    </w:p>
    <w:p w14:paraId="4FCF98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İşaret oval şekilde olur.</w:t>
      </w:r>
    </w:p>
    <w:p w14:paraId="6A2CEB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Tanımlama işaretinin uygulama yöntemleri aşağıda belirtilmiştir:</w:t>
      </w:r>
    </w:p>
    <w:p w14:paraId="5855E2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İşaret, hayvansal gıdanın piyasaya arz ediliş şekline göre doğrudan gıdaya, ambalaja veya pakete uygulanabilir. Bu işaret; gıdaya, ambalaja veya pakete yapıştırılmış bir etikete basılmış olabileceği gibi etiketin üzerine dayanıklı materyalden yapılmış çıkarılamayacak bir şekilde de uygulanabilir.</w:t>
      </w:r>
    </w:p>
    <w:p w14:paraId="71D99E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Parçalanmış et veya sakatat içeren paketler söz konusu olduğunda işaret, paket açıldığında işaretin bütünlüğü bozulacak şekilde; paketin üzerine basılır</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000000"/>
          <w:sz w:val="24"/>
          <w:szCs w:val="24"/>
          <w:lang w:eastAsia="tr-TR"/>
        </w:rPr>
        <w:t>veya pakete yapıştırılan etikete uygulanır. Ancak paketi açma işlemi paketin bütünlüğünün ortadan kalkmasına neden olursa, etiket paketin herhangi bir yerine yerleştirilebilir. Ambalajlamanın, paketleme ile aynı korumayı sağladığı durumlarda etiket ambalajın üzerine yapıştırılabilir.</w:t>
      </w:r>
    </w:p>
    <w:p w14:paraId="44987A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Taşıma konteynerlerine veya büyük paketlere yerleştirilen ve başka bir tesiste muameleye tabi tutulması, işlenmesi, ambalajlanması veya paketlenmesi amaçlanan hayvansal gıdalar için işaret, konteyner veya paketin dış yüzeyine uygulanır.</w:t>
      </w:r>
    </w:p>
    <w:p w14:paraId="28A25E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Hazır ambalajlı hale getirilmeksizin taşınan sıvı, granül, toz halindeki hayvansal gıdalar ve hazır ambalajlı hale getirilmeksizin taşınan balıkçılık ürünleri için, birinci fıkranın (b) bendinin (2) ve (3) numaralı alt bentlerinde belirtilen bilgileri içeren belgenin gıdaya eşlik etmesi durumunda tanımlama işaretinin kullanılması zorunlu değildir.</w:t>
      </w:r>
    </w:p>
    <w:p w14:paraId="781991F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Hayvansal gıdalar, son tüketiciye doğrudan arzı için paketlenmişse işaretin sadece o paketin dış yüzeyine uygulanması yeterlidir.</w:t>
      </w:r>
    </w:p>
    <w:p w14:paraId="08017CA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İşaret hayvansal gıdalara doğrudan uygulandığında, gıda kodeksine uygun renklendirici kullanılır.</w:t>
      </w:r>
    </w:p>
    <w:p w14:paraId="3C172CD7"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ÜÇÜNCÜ BÖLÜM</w:t>
      </w:r>
    </w:p>
    <w:p w14:paraId="602013B6"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Tehlike Analizi ve Kritik Kontrol Noktaları İlkelerine Dayanan Prosedürler ve Gıda Zinciri Bilgisi</w:t>
      </w:r>
    </w:p>
    <w:p w14:paraId="49A124A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Tehlike anal</w:t>
      </w:r>
      <w:r w:rsidR="005E5FD2">
        <w:rPr>
          <w:rFonts w:ascii="Times New Roman" w:eastAsia="Times New Roman" w:hAnsi="Times New Roman" w:cs="Times New Roman"/>
          <w:b/>
          <w:bCs/>
          <w:color w:val="000000"/>
          <w:sz w:val="24"/>
          <w:szCs w:val="24"/>
          <w:lang w:eastAsia="tr-TR"/>
        </w:rPr>
        <w:t>izi ve kritik kontrol noktaları (</w:t>
      </w:r>
      <w:r w:rsidRPr="0056269B">
        <w:rPr>
          <w:rFonts w:ascii="Times New Roman" w:eastAsia="Times New Roman" w:hAnsi="Times New Roman" w:cs="Times New Roman"/>
          <w:b/>
          <w:bCs/>
          <w:color w:val="000000"/>
          <w:sz w:val="24"/>
          <w:szCs w:val="24"/>
          <w:lang w:eastAsia="tr-TR"/>
        </w:rPr>
        <w:t>HACCP</w:t>
      </w:r>
      <w:r w:rsidR="005E5FD2">
        <w:rPr>
          <w:rFonts w:ascii="Times New Roman" w:eastAsia="Times New Roman" w:hAnsi="Times New Roman" w:cs="Times New Roman"/>
          <w:b/>
          <w:bCs/>
          <w:color w:val="000000"/>
          <w:sz w:val="24"/>
          <w:szCs w:val="24"/>
          <w:lang w:eastAsia="tr-TR"/>
        </w:rPr>
        <w:t>)</w:t>
      </w:r>
      <w:r w:rsidRPr="0056269B">
        <w:rPr>
          <w:rFonts w:ascii="Times New Roman" w:eastAsia="Times New Roman" w:hAnsi="Times New Roman" w:cs="Times New Roman"/>
          <w:b/>
          <w:bCs/>
          <w:color w:val="000000"/>
          <w:sz w:val="24"/>
          <w:szCs w:val="24"/>
          <w:lang w:eastAsia="tr-TR"/>
        </w:rPr>
        <w:t xml:space="preserve"> ilkelerine dayanan </w:t>
      </w:r>
      <w:proofErr w:type="gramStart"/>
      <w:r w:rsidRPr="0056269B">
        <w:rPr>
          <w:rFonts w:ascii="Times New Roman" w:eastAsia="Times New Roman" w:hAnsi="Times New Roman" w:cs="Times New Roman"/>
          <w:b/>
          <w:bCs/>
          <w:color w:val="000000"/>
          <w:sz w:val="24"/>
          <w:szCs w:val="24"/>
          <w:lang w:eastAsia="tr-TR"/>
        </w:rPr>
        <w:t>prosedürler</w:t>
      </w:r>
      <w:proofErr w:type="gramEnd"/>
      <w:r w:rsidRPr="0056269B">
        <w:rPr>
          <w:rFonts w:ascii="Times New Roman" w:eastAsia="Times New Roman" w:hAnsi="Times New Roman" w:cs="Times New Roman"/>
          <w:b/>
          <w:bCs/>
          <w:color w:val="000000"/>
          <w:sz w:val="24"/>
          <w:szCs w:val="24"/>
          <w:lang w:eastAsia="tr-TR"/>
        </w:rPr>
        <w:t xml:space="preserve"> ve amaçları</w:t>
      </w:r>
    </w:p>
    <w:p w14:paraId="4607037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lastRenderedPageBreak/>
        <w:t>MADDE 9 –</w:t>
      </w:r>
      <w:r w:rsidRPr="0056269B">
        <w:rPr>
          <w:rFonts w:ascii="Times New Roman" w:eastAsia="Times New Roman" w:hAnsi="Times New Roman" w:cs="Times New Roman"/>
          <w:color w:val="000000"/>
          <w:sz w:val="24"/>
          <w:szCs w:val="24"/>
          <w:lang w:eastAsia="tr-TR"/>
        </w:rPr>
        <w:t xml:space="preserve"> (1) Kesimhane işletmecisi, tehlike analizinin sonucunda belirlenen ve Gıda Hijyeni Yönetmeliğinin 8 inci maddesindeki genel gereklilikler ile ikinci fıkrada sıralanan özel gereklilikleri içeren </w:t>
      </w:r>
      <w:proofErr w:type="gramStart"/>
      <w:r w:rsidRPr="0056269B">
        <w:rPr>
          <w:rFonts w:ascii="Times New Roman" w:eastAsia="Times New Roman" w:hAnsi="Times New Roman" w:cs="Times New Roman"/>
          <w:color w:val="000000"/>
          <w:sz w:val="24"/>
          <w:szCs w:val="24"/>
          <w:lang w:eastAsia="tr-TR"/>
        </w:rPr>
        <w:t>prosedürleri</w:t>
      </w:r>
      <w:proofErr w:type="gramEnd"/>
      <w:r w:rsidRPr="0056269B">
        <w:rPr>
          <w:rFonts w:ascii="Times New Roman" w:eastAsia="Times New Roman" w:hAnsi="Times New Roman" w:cs="Times New Roman"/>
          <w:color w:val="000000"/>
          <w:sz w:val="24"/>
          <w:szCs w:val="24"/>
          <w:lang w:eastAsia="tr-TR"/>
        </w:rPr>
        <w:t xml:space="preserve"> oluşturur.</w:t>
      </w:r>
    </w:p>
    <w:p w14:paraId="161CB0F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Prosedürler, kesimhaneye kabul edilen her bir hayvanın veya uygun durumlarda her bir hayvan partisinin;</w:t>
      </w:r>
    </w:p>
    <w:p w14:paraId="65BCD6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Uygun ve doğru bir şekilde tanımlanmasını,</w:t>
      </w:r>
    </w:p>
    <w:p w14:paraId="1884B5D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Menşe çiftlik bünyesinde yer alan gıda zinciri bilgisinin eşlik etmesini,</w:t>
      </w:r>
    </w:p>
    <w:p w14:paraId="3640D0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w:t>
      </w:r>
      <w:r w:rsidR="007E3381">
        <w:rPr>
          <w:rFonts w:ascii="Times New Roman" w:eastAsia="Times New Roman" w:hAnsi="Times New Roman" w:cs="Times New Roman"/>
          <w:color w:val="000000"/>
          <w:sz w:val="24"/>
          <w:szCs w:val="24"/>
          <w:lang w:eastAsia="tr-TR"/>
        </w:rPr>
        <w:t>Yetkili merci</w:t>
      </w:r>
      <w:r w:rsidR="00426539">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gerekli gördüğü durumlar hariç, hayvan veya halk sağlığı nedenleriyle hareket yasağı veya diğer sınırlamanın olduğu çiftlikten veya alandan gelmemesini,</w:t>
      </w:r>
    </w:p>
    <w:p w14:paraId="6F96035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Temiz olmasını,</w:t>
      </w:r>
    </w:p>
    <w:p w14:paraId="690AD8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Kesimhane işletmecisinin değerlendirmesine göre sağlıklı olmasını,</w:t>
      </w:r>
    </w:p>
    <w:p w14:paraId="600F54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Kesimhaneye geldiğinde hayvan refahı açısından uygun durumda olmasını,</w:t>
      </w:r>
    </w:p>
    <w:p w14:paraId="47277E9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sağlar</w:t>
      </w:r>
      <w:proofErr w:type="gramEnd"/>
      <w:r w:rsidRPr="0056269B">
        <w:rPr>
          <w:rFonts w:ascii="Times New Roman" w:eastAsia="Times New Roman" w:hAnsi="Times New Roman" w:cs="Times New Roman"/>
          <w:color w:val="000000"/>
          <w:sz w:val="24"/>
          <w:szCs w:val="24"/>
          <w:lang w:eastAsia="tr-TR"/>
        </w:rPr>
        <w:t>.</w:t>
      </w:r>
    </w:p>
    <w:p w14:paraId="512F62C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İkinci fıkrada sıralanan herhangi bir gereklilik karşılanmadığında, kesimhane işletmecisi resmi veteriner hekimi bilgilendirir ve uygun önlemleri alır.</w:t>
      </w:r>
    </w:p>
    <w:p w14:paraId="21EC7D6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Gıda zinciri bilgisi</w:t>
      </w:r>
    </w:p>
    <w:p w14:paraId="0893927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10 –</w:t>
      </w:r>
      <w:r w:rsidRPr="0056269B">
        <w:rPr>
          <w:rFonts w:ascii="Times New Roman" w:eastAsia="Times New Roman" w:hAnsi="Times New Roman" w:cs="Times New Roman"/>
          <w:color w:val="000000"/>
          <w:sz w:val="24"/>
          <w:szCs w:val="24"/>
          <w:lang w:eastAsia="tr-TR"/>
        </w:rPr>
        <w:t xml:space="preserve"> (1) Kesimhane işletmecisi, uygun durumlarda, kesimhaneye gönderilen veya gönderilmesi planlanan av hayvanları dışındaki tüm hayvanlar için, bu maddede yer aldığı şekilde gıda zinciri bilgisini istemek, almak, kontrol etmek ve değerlendirme sonucuna göre hareket etmek zorundadır.</w:t>
      </w:r>
    </w:p>
    <w:p w14:paraId="2067967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Kesimhane işletmecisi, Gıda Hijyeni Yönetmeliğine uygun olarak menşe çiftlik bünyesinde tutulan kayıtları içeren ilgili gıda zinciri bilgileri sağlanamayan hayvanları işletmesine kabul edemez.</w:t>
      </w:r>
    </w:p>
    <w:p w14:paraId="4104DB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Hayvanlar kesimhaneye gelmeden 24 saat önce gıda zinciri bilgileri kesimhane işletmecisine ulaşmış olmalıdır. Ancak dokuzuncu fıkrada belirtilen durumlarda bu süre aranmaz.</w:t>
      </w:r>
    </w:p>
    <w:p w14:paraId="725470E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Birinci fıkrada belirtilen gıda zinciri bilgisi özellikle;</w:t>
      </w:r>
    </w:p>
    <w:p w14:paraId="2C7CB0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Menşe çiftliğin veya bölgenin hayvan sağlığı durumunu,</w:t>
      </w:r>
    </w:p>
    <w:p w14:paraId="467DA3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Hayvanların sağlık durumunu,</w:t>
      </w:r>
    </w:p>
    <w:p w14:paraId="5D03AF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Belirli bir dönemde hayvanlara uygulanan ve belirli bir kalıntı arınma süresine sahip olan veteriner tıbbi ürünleri veya diğer tedavileri, kalıntı arınma süreleri ve bunların uygulama tarihlerini,</w:t>
      </w:r>
    </w:p>
    <w:p w14:paraId="71602D5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Etin güvenilirliğini etkileyebilen hastalıkların olup olmadığına ilişkin bilgiyi,</w:t>
      </w:r>
    </w:p>
    <w:p w14:paraId="11B745D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w:t>
      </w:r>
      <w:proofErr w:type="spellStart"/>
      <w:r w:rsidRPr="0056269B">
        <w:rPr>
          <w:rFonts w:ascii="Times New Roman" w:eastAsia="Times New Roman" w:hAnsi="Times New Roman" w:cs="Times New Roman"/>
          <w:color w:val="000000"/>
          <w:sz w:val="24"/>
          <w:szCs w:val="24"/>
          <w:lang w:eastAsia="tr-TR"/>
        </w:rPr>
        <w:t>Zoonozların</w:t>
      </w:r>
      <w:proofErr w:type="spellEnd"/>
      <w:r w:rsidRPr="0056269B">
        <w:rPr>
          <w:rFonts w:ascii="Times New Roman" w:eastAsia="Times New Roman" w:hAnsi="Times New Roman" w:cs="Times New Roman"/>
          <w:color w:val="000000"/>
          <w:sz w:val="24"/>
          <w:szCs w:val="24"/>
          <w:lang w:eastAsia="tr-TR"/>
        </w:rPr>
        <w:t xml:space="preserve"> ve kalıntıların izlenmesi ve kontrolü çerçevesinde alınan numuneler de dâhil, halk sağlığının korunması amacıyla etin güvenilirliğini etkileyebilecek hastalıkların teşhisi için hayvanlardan veya diğer materyallerden alınan numunelerde yürütülen analiz sonuçlarını,</w:t>
      </w:r>
    </w:p>
    <w:p w14:paraId="3EFFBCB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Aynı menşe çiftlikten kesime gönderilen bir önceki hayvanlara ait özellikle resmi veteriner hekim tarafından düzenlenen ölüm öncesi ve ölüm sonrası muayenelere ilişkin raporları,</w:t>
      </w:r>
    </w:p>
    <w:p w14:paraId="73F6E63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Verilerin bir hastalığın varlığına işaret etmesi durumunda üretim verilerini,</w:t>
      </w:r>
    </w:p>
    <w:p w14:paraId="61EA6E8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Menşe çiftliğe hizmet sağlayan serbest veteriner hekimin adı ve adresini,</w:t>
      </w:r>
    </w:p>
    <w:p w14:paraId="799EDA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kapsar</w:t>
      </w:r>
      <w:proofErr w:type="gramEnd"/>
      <w:r w:rsidRPr="0056269B">
        <w:rPr>
          <w:rFonts w:ascii="Times New Roman" w:eastAsia="Times New Roman" w:hAnsi="Times New Roman" w:cs="Times New Roman"/>
          <w:color w:val="000000"/>
          <w:sz w:val="24"/>
          <w:szCs w:val="24"/>
          <w:lang w:eastAsia="tr-TR"/>
        </w:rPr>
        <w:t>.</w:t>
      </w:r>
    </w:p>
    <w:p w14:paraId="5E30655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Kesimhane işletmecisinin;</w:t>
      </w:r>
    </w:p>
    <w:p w14:paraId="01ABBCF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Daimi bir düzenleme veya bir kalite güvence programı kapsamında önceden bu bilgilere ulaşabiliyorsa, dördüncü fıkranın (a), (b), (e) ve (g) bentlerinde belirtilen bilgileri, </w:t>
      </w:r>
    </w:p>
    <w:p w14:paraId="347C9F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Üreticinin raporlanacak bir durum olmadığını beyan ediyorsa, dördüncü fıkranın (a), (b), (e) ve (f) bentlerinde belirtilen bilgileri, </w:t>
      </w:r>
    </w:p>
    <w:p w14:paraId="2BEDA6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temin</w:t>
      </w:r>
      <w:proofErr w:type="gramEnd"/>
      <w:r w:rsidRPr="0056269B">
        <w:rPr>
          <w:rFonts w:ascii="Times New Roman" w:eastAsia="Times New Roman" w:hAnsi="Times New Roman" w:cs="Times New Roman"/>
          <w:color w:val="000000"/>
          <w:sz w:val="24"/>
          <w:szCs w:val="24"/>
          <w:lang w:eastAsia="tr-TR"/>
        </w:rPr>
        <w:t xml:space="preserve"> etmesi gerekli değildir.</w:t>
      </w:r>
    </w:p>
    <w:p w14:paraId="572641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(6) Gıda zinciri bilgisi için menşe çiftlik kayıtlarının tamamının sağlanması gerekli değildir. Gıda zinciri bilgisi, ilgili tarafların paylaşımına açık elektronik veri tabanı veya üretici tarafından imzalı standart bir beyan şeklinde verilebilir.</w:t>
      </w:r>
    </w:p>
    <w:p w14:paraId="71B24CD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İlgili gıda zinciri bilgisini değerlendirdikten sonra hayvanların kesimhaneye kabulü için karar veren kesimhane işletmecisi, dokuzuncu fıkrada bahsedilen durumlar hariç, hayvanın veya partinin varışından en az 24 saat önce resmi veteriner hekimle bağlantı kurar. Kesimhane işletmecisi hayvanın ölüm öncesi muayenesinden önce sağlık durumu hakkındaki değerlendirmelerini resmi veteriner hekime bildirir.</w:t>
      </w:r>
    </w:p>
    <w:p w14:paraId="603A70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Gıda zinciri bilgisi olmaksızın kesimhaneye hayvan getirilirse, kesimhane işletmecisi derhal resmi veteriner hekimi bilgilendirir. Resmi veteriner hekim izin verinceye kadar hayvanın kesimi gerçekleştirilmez.</w:t>
      </w:r>
    </w:p>
    <w:p w14:paraId="3CE9997C" w14:textId="77777777" w:rsidR="0056269B" w:rsidRPr="0056269B" w:rsidRDefault="00300965" w:rsidP="0056269B">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(9) Yetkili merci </w:t>
      </w:r>
      <w:r w:rsidR="0056269B" w:rsidRPr="0056269B">
        <w:rPr>
          <w:rFonts w:ascii="Times New Roman" w:eastAsia="Times New Roman" w:hAnsi="Times New Roman" w:cs="Times New Roman"/>
          <w:color w:val="000000"/>
          <w:sz w:val="24"/>
          <w:szCs w:val="24"/>
          <w:lang w:eastAsia="tr-TR"/>
        </w:rPr>
        <w:t>bu Yönetmeliğin amacına uygun olarak, gıda zinciri bilgisinin, hayvanların kesimhaneye getirilmesinden 24 saatten daha az bir sürede veya hayvanlarla birlikte getirilmesine izin verebilir. Ancak gıda zinciri bilgisinde kesimhane faaliyetini ciddi olarak aksatabilecek bir husus olması durumunda, hayvanların kesimhaneye ulaştırılmasından yeterli bir süre önce, kesimhane işletmecisi kesimhane faaliyetini bu duruma uygun hale getirebilmesi için bilgilendirilir. Kesimhane işletmecisi bu bilgiyi değerlendirir ve aldığı gıda zinciri bilgisini resmi veteriner hekime sunar. Resmi veteriner hekim izin vermedikçe hayvanların kesimi veya iç organlarının çıkartılması işlemi yapılmaz.</w:t>
      </w:r>
    </w:p>
    <w:p w14:paraId="68B200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(10) Kesimhane işletmecisi, evcil tek tırnaklı hayvanlara eşlik eden pasaportları/tek tırnaklı hayvan kimlik belgelerini, hayvanın insan tüketimine yönelik kesim için amaçlandığını doğrulamak üzere kontrol eder. Hayvanları kabul etmesi halinde pasaportları/tek tırnaklı hayvan kimlik belgelerini resmi veteriner hekime verir.</w:t>
      </w:r>
    </w:p>
    <w:p w14:paraId="0FB953B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DÖRDÜNCÜ BÖLÜM</w:t>
      </w:r>
    </w:p>
    <w:p w14:paraId="53CE18AE"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Dondurulmuş Hayvansal Gıdalara İlişkin Gereklilikler</w:t>
      </w:r>
    </w:p>
    <w:p w14:paraId="2495ACB2"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Dondurulmuş hayvansal gıdalarda üretim ve dondurma tarihi</w:t>
      </w:r>
    </w:p>
    <w:p w14:paraId="1D0EE83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11</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(1) Dondurulmuş hayvansal gıdalar söz konusu olduğunda gıdanın üretim tarihi olarak;</w:t>
      </w:r>
    </w:p>
    <w:p w14:paraId="5FEEEDE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Karkas, yarım karkas veya çeyrek karkaslar için kesim tarihi,</w:t>
      </w:r>
    </w:p>
    <w:p w14:paraId="6C2A91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Yaban av hayvanının gövdesi için avlanma tarihi,</w:t>
      </w:r>
    </w:p>
    <w:p w14:paraId="381E18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Balıkçılık ürünleri için hasat veya avlanma tarihi,</w:t>
      </w:r>
    </w:p>
    <w:p w14:paraId="75AFF6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 (b) ve (c) bentleri dışındaki diğer hayvansal gıdalar için uygun olacak şekilde işleme, parçalama, kıyma veya hazırlama tarihi,</w:t>
      </w:r>
    </w:p>
    <w:p w14:paraId="7A9326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esas</w:t>
      </w:r>
      <w:proofErr w:type="gramEnd"/>
      <w:r w:rsidRPr="0056269B">
        <w:rPr>
          <w:rFonts w:ascii="Times New Roman" w:eastAsia="Times New Roman" w:hAnsi="Times New Roman" w:cs="Times New Roman"/>
          <w:color w:val="000000"/>
          <w:sz w:val="24"/>
          <w:szCs w:val="24"/>
          <w:lang w:eastAsia="tr-TR"/>
        </w:rPr>
        <w:t xml:space="preserve"> alınır.</w:t>
      </w:r>
    </w:p>
    <w:p w14:paraId="7A2B0A84" w14:textId="77777777" w:rsidR="0056269B" w:rsidRPr="00DB5EC7" w:rsidRDefault="0056269B" w:rsidP="00DB5EC7">
      <w:pPr>
        <w:spacing w:after="0" w:line="240" w:lineRule="atLeast"/>
        <w:ind w:firstLine="567"/>
        <w:jc w:val="both"/>
        <w:rPr>
          <w:rFonts w:ascii="Times New Roman" w:eastAsia="Times New Roman" w:hAnsi="Times New Roman" w:cs="Times New Roman"/>
          <w:color w:val="000000"/>
          <w:sz w:val="24"/>
          <w:szCs w:val="24"/>
          <w:lang w:eastAsia="tr-TR"/>
        </w:rPr>
      </w:pPr>
      <w:r w:rsidRPr="00DB5EC7">
        <w:rPr>
          <w:rFonts w:ascii="Times New Roman" w:eastAsia="Times New Roman" w:hAnsi="Times New Roman" w:cs="Times New Roman"/>
          <w:color w:val="000000"/>
          <w:sz w:val="24"/>
          <w:szCs w:val="24"/>
          <w:lang w:eastAsia="tr-TR"/>
        </w:rPr>
        <w:t xml:space="preserve">(2) Gıda işletmecisi; insan tüketimi için amaçlanan dondurulmuş hayvansal gıdanın </w:t>
      </w:r>
      <w:proofErr w:type="gramStart"/>
      <w:r w:rsidRPr="00DB5EC7">
        <w:rPr>
          <w:rFonts w:ascii="Times New Roman" w:eastAsia="Times New Roman" w:hAnsi="Times New Roman" w:cs="Times New Roman"/>
          <w:color w:val="000000"/>
          <w:sz w:val="24"/>
          <w:szCs w:val="24"/>
          <w:lang w:eastAsia="tr-TR"/>
        </w:rPr>
        <w:t>26/1/2017</w:t>
      </w:r>
      <w:proofErr w:type="gramEnd"/>
      <w:r w:rsidRPr="00DB5EC7">
        <w:rPr>
          <w:rFonts w:ascii="Times New Roman" w:eastAsia="Times New Roman" w:hAnsi="Times New Roman" w:cs="Times New Roman"/>
          <w:color w:val="000000"/>
          <w:sz w:val="24"/>
          <w:szCs w:val="24"/>
          <w:lang w:eastAsia="tr-TR"/>
        </w:rPr>
        <w:t xml:space="preserve"> tarihli ve 29960 mükerrer sayılı Resmî </w:t>
      </w:r>
      <w:proofErr w:type="spellStart"/>
      <w:r w:rsidRPr="00DB5EC7">
        <w:rPr>
          <w:rFonts w:ascii="Times New Roman" w:eastAsia="Times New Roman" w:hAnsi="Times New Roman" w:cs="Times New Roman"/>
          <w:color w:val="000000"/>
          <w:sz w:val="24"/>
          <w:szCs w:val="24"/>
          <w:lang w:eastAsia="tr-TR"/>
        </w:rPr>
        <w:t>Gazete’de</w:t>
      </w:r>
      <w:proofErr w:type="spellEnd"/>
      <w:r w:rsidRPr="00DB5EC7">
        <w:rPr>
          <w:rFonts w:ascii="Times New Roman" w:eastAsia="Times New Roman" w:hAnsi="Times New Roman" w:cs="Times New Roman"/>
          <w:color w:val="000000"/>
          <w:sz w:val="24"/>
          <w:szCs w:val="24"/>
          <w:lang w:eastAsia="tr-TR"/>
        </w:rPr>
        <w:t xml:space="preserve"> yayımlanan Türk Gıda Kodeksi Gıda Etiketleme ve Tüketicileri Bilgilendirme Yönetmeliğine uygun olarak etiketlenmesi veya daha ileri bir işlemede kullanılması aşamasına kadar, gıdayı arz ettiği gıda işletmecisinin v</w:t>
      </w:r>
      <w:r w:rsidR="007E3381">
        <w:rPr>
          <w:rFonts w:ascii="Times New Roman" w:eastAsia="Times New Roman" w:hAnsi="Times New Roman" w:cs="Times New Roman"/>
          <w:color w:val="000000"/>
          <w:sz w:val="24"/>
          <w:szCs w:val="24"/>
          <w:lang w:eastAsia="tr-TR"/>
        </w:rPr>
        <w:t xml:space="preserve">e talebi halinde yetkili </w:t>
      </w:r>
      <w:proofErr w:type="spellStart"/>
      <w:r w:rsidR="007E3381">
        <w:rPr>
          <w:rFonts w:ascii="Times New Roman" w:eastAsia="Times New Roman" w:hAnsi="Times New Roman" w:cs="Times New Roman"/>
          <w:color w:val="000000"/>
          <w:sz w:val="24"/>
          <w:szCs w:val="24"/>
          <w:lang w:eastAsia="tr-TR"/>
        </w:rPr>
        <w:t>merci</w:t>
      </w:r>
      <w:r w:rsidRPr="00DB5EC7">
        <w:rPr>
          <w:rFonts w:ascii="Times New Roman" w:eastAsia="Times New Roman" w:hAnsi="Times New Roman" w:cs="Times New Roman"/>
          <w:color w:val="000000"/>
          <w:sz w:val="24"/>
          <w:szCs w:val="24"/>
          <w:lang w:eastAsia="tr-TR"/>
        </w:rPr>
        <w:t>nin</w:t>
      </w:r>
      <w:proofErr w:type="spellEnd"/>
      <w:r w:rsidRPr="00DB5EC7">
        <w:rPr>
          <w:rFonts w:ascii="Times New Roman" w:eastAsia="Times New Roman" w:hAnsi="Times New Roman" w:cs="Times New Roman"/>
          <w:color w:val="000000"/>
          <w:sz w:val="24"/>
          <w:szCs w:val="24"/>
          <w:lang w:eastAsia="tr-TR"/>
        </w:rPr>
        <w:t>; üretim tarihi ve üretim tarihinden farklı ise dondurma tarihi bilgilerine erişimini sağlar.</w:t>
      </w:r>
    </w:p>
    <w:p w14:paraId="603F694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Gıda, farklı üretim ve dondurma tarihli ham maddeleri içeren bir partiden üretildiğinde, en eski ham maddenin üretim tarihi ve/veya dondurma tarihi esas alınır.</w:t>
      </w:r>
    </w:p>
    <w:p w14:paraId="7BB5D3D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İkinci ve üçüncü fıkralarda belirtilen bilgilerin sunulacağı uygun formatı, aşağıdaki durumların sağlanması halinde dondurulmuş hayvansal gıdayı tedarik eden gıda işletmecisi belirleyebilir:</w:t>
      </w:r>
    </w:p>
    <w:p w14:paraId="098C577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Dondurulmuş hayvansal gıdayı tedarik eden gıda işletmecisi tarafından, ikinci ve üçüncü fıkralarda belirtilen bilgilere açık ve net bir şekilde erişim sağlanması,</w:t>
      </w:r>
    </w:p>
    <w:p w14:paraId="680435FD" w14:textId="77777777" w:rsidR="00584A19" w:rsidRPr="0056269B" w:rsidRDefault="0056269B" w:rsidP="00702E38">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Gerektiğinde ikinci ve üçüncü fıkralarda belirtilen bilgilerin dondurulmuş hayvansal gıdayı tedarik eden işletmeci tarafından gıdayı arz eden işletmeciden tekrar alınabilir olması.</w:t>
      </w:r>
    </w:p>
    <w:p w14:paraId="049808E0" w14:textId="77777777" w:rsidR="0056269B" w:rsidRPr="0056269B" w:rsidRDefault="0056269B" w:rsidP="0056269B">
      <w:pPr>
        <w:spacing w:after="0" w:line="240" w:lineRule="atLeast"/>
        <w:ind w:firstLine="567"/>
        <w:jc w:val="both"/>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Gıda işletmeleri tarafından tedarik edilen çiğ etin dondurulması</w:t>
      </w:r>
    </w:p>
    <w:p w14:paraId="5799244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lastRenderedPageBreak/>
        <w:t>MADDE 12</w:t>
      </w:r>
      <w:r w:rsidRPr="0056269B">
        <w:rPr>
          <w:rFonts w:ascii="Times New Roman" w:eastAsia="Times New Roman" w:hAnsi="Times New Roman" w:cs="Times New Roman"/>
          <w:b/>
          <w:bCs/>
          <w:color w:val="FF0000"/>
          <w:sz w:val="24"/>
          <w:szCs w:val="24"/>
          <w:lang w:eastAsia="tr-TR"/>
        </w:rPr>
        <w:t xml:space="preserve"> </w:t>
      </w:r>
      <w:r w:rsidRPr="0056269B">
        <w:rPr>
          <w:rFonts w:ascii="Times New Roman" w:eastAsia="Times New Roman" w:hAnsi="Times New Roman" w:cs="Times New Roman"/>
          <w:color w:val="000000"/>
          <w:sz w:val="24"/>
          <w:szCs w:val="24"/>
          <w:lang w:eastAsia="tr-TR"/>
        </w:rPr>
        <w:t>– (1) Bu yönetmelik hükümlerine göre piyasaya arz edilen çiğ et, işletmesinde hammadde olarak kullanılacak olması halinde tedarik eden gıda işletmecisi tarafından aşağıdaki gerekliliklerin sağlanması halinde dondurulabilir. Ancak bu şekilde dondurulan et piyasaya çiğ et olarak arz edilemez.</w:t>
      </w:r>
    </w:p>
    <w:p w14:paraId="2912C79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Türk Gıda Kodeksi Gıda Etiketleme ve Tüketicileri Bilgilendirme Yönetmeliği gereği “son tüketim tarihi” uygulanan etlerde dondurma işleminin son tüketim tarihi öncesinde uygulanması,</w:t>
      </w:r>
    </w:p>
    <w:p w14:paraId="50808E8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Geciktirilmeden -18 °C veya daha düşük sıcaklıklara dondurulması,</w:t>
      </w:r>
    </w:p>
    <w:p w14:paraId="6EE7B4B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Dondurma tarihinin belgelenmesi ve etiket üzerinde veya diğer yollarla bildiriminin sağlanması,</w:t>
      </w:r>
    </w:p>
    <w:p w14:paraId="4A0DBA9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Dondurulacak etlerin daha önce dondurulup çözündürülmüş olmaması,</w:t>
      </w:r>
    </w:p>
    <w:p w14:paraId="0BBCC7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Dondurma işlemi tehlike analizi ve kritik kontrol noktaları ilkelerine dayanan </w:t>
      </w:r>
      <w:proofErr w:type="gramStart"/>
      <w:r w:rsidRPr="0056269B">
        <w:rPr>
          <w:rFonts w:ascii="Times New Roman" w:eastAsia="Times New Roman" w:hAnsi="Times New Roman" w:cs="Times New Roman"/>
          <w:color w:val="000000"/>
          <w:sz w:val="24"/>
          <w:szCs w:val="24"/>
          <w:lang w:eastAsia="tr-TR"/>
        </w:rPr>
        <w:t>prosedürleri</w:t>
      </w:r>
      <w:proofErr w:type="gramEnd"/>
      <w:r w:rsidRPr="0056269B">
        <w:rPr>
          <w:rFonts w:ascii="Times New Roman" w:eastAsia="Times New Roman" w:hAnsi="Times New Roman" w:cs="Times New Roman"/>
          <w:color w:val="000000"/>
          <w:sz w:val="24"/>
          <w:szCs w:val="24"/>
          <w:lang w:eastAsia="tr-TR"/>
        </w:rPr>
        <w:t xml:space="preserve"> kapsamında açıkça belirtilmiş ve tanımlanmış olmalıdır. Bu </w:t>
      </w:r>
      <w:proofErr w:type="gramStart"/>
      <w:r w:rsidRPr="0056269B">
        <w:rPr>
          <w:rFonts w:ascii="Times New Roman" w:eastAsia="Times New Roman" w:hAnsi="Times New Roman" w:cs="Times New Roman"/>
          <w:color w:val="000000"/>
          <w:sz w:val="24"/>
          <w:szCs w:val="24"/>
          <w:lang w:eastAsia="tr-TR"/>
        </w:rPr>
        <w:t>prosedürler</w:t>
      </w:r>
      <w:proofErr w:type="gramEnd"/>
      <w:r w:rsidRPr="0056269B">
        <w:rPr>
          <w:rFonts w:ascii="Times New Roman" w:eastAsia="Times New Roman" w:hAnsi="Times New Roman" w:cs="Times New Roman"/>
          <w:color w:val="000000"/>
          <w:sz w:val="24"/>
          <w:szCs w:val="24"/>
          <w:lang w:eastAsia="tr-TR"/>
        </w:rPr>
        <w:t xml:space="preserve"> kapsamında oluşturulan ilgili belge ve kayıtlar yetkili </w:t>
      </w:r>
      <w:proofErr w:type="spellStart"/>
      <w:r w:rsidRPr="0056269B">
        <w:rPr>
          <w:rFonts w:ascii="Times New Roman" w:eastAsia="Times New Roman" w:hAnsi="Times New Roman" w:cs="Times New Roman"/>
          <w:color w:val="000000"/>
          <w:sz w:val="24"/>
          <w:szCs w:val="24"/>
          <w:lang w:eastAsia="tr-TR"/>
        </w:rPr>
        <w:t>mercinin</w:t>
      </w:r>
      <w:proofErr w:type="spellEnd"/>
      <w:r w:rsidRPr="0056269B">
        <w:rPr>
          <w:rFonts w:ascii="Times New Roman" w:eastAsia="Times New Roman" w:hAnsi="Times New Roman" w:cs="Times New Roman"/>
          <w:color w:val="000000"/>
          <w:sz w:val="24"/>
          <w:szCs w:val="24"/>
          <w:lang w:eastAsia="tr-TR"/>
        </w:rPr>
        <w:t xml:space="preserve"> talep etmesi durumunda sunulması.</w:t>
      </w:r>
    </w:p>
    <w:p w14:paraId="6440D7C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Piyasaya çiğ et olarak arz edilmiş etler sadece gıda bağışı amacıyla yeniden dağıtımı yapılacak olması halinde aşağıdaki gerekliliklerin sağlanması şartıyla perakende faaliyet yürüten gıda işletmecileri tarafından dondurulabilir. </w:t>
      </w:r>
    </w:p>
    <w:p w14:paraId="26A389F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Türk Gıda Kodeksi Gıda Etiketleme ve Tüketicileri Bilgilendirme Yönetmeliği gereği “son tüketim tarihi” uygulanan etlerde dondurma işleminin son tüketim tarihi öncesinde uygulanması,</w:t>
      </w:r>
    </w:p>
    <w:p w14:paraId="6AEFE4C6"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Geciktirilmeden -18 °C veya daha düşük sıcaklıklara dondurulması,</w:t>
      </w:r>
    </w:p>
    <w:p w14:paraId="1028744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Dondurma tarihinin belgelenmesi ve etiket üzerinde veya diğer yollarla bildiriminin sağlanması,</w:t>
      </w:r>
    </w:p>
    <w:p w14:paraId="7B023E8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Dondurulacak etlerin daha önce dondurulup çözündürülmüş olmaması,</w:t>
      </w:r>
    </w:p>
    <w:p w14:paraId="2025C6B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Bulunması halinde, dondurma işlemi ve dondurulan etlerin daha ileri aşamada gıda olarak kullanımı konusunda Bakanlık tarafından belirlenen koşulların yerine getirilmesi.</w:t>
      </w:r>
    </w:p>
    <w:p w14:paraId="6445361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
    <w:p w14:paraId="4E39FC5B"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ÜÇÜNCÜ KISIM</w:t>
      </w:r>
    </w:p>
    <w:p w14:paraId="219318A2"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Et İçin Özel Gereklilikler</w:t>
      </w:r>
    </w:p>
    <w:p w14:paraId="2324D612"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5735347F"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2F2BE2AD"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Evcil Tırnaklı Hayvanların Etleri İçin Özel Gereklilikler</w:t>
      </w:r>
    </w:p>
    <w:p w14:paraId="41A3C7F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hayvanların kesimhaneye nakli</w:t>
      </w:r>
    </w:p>
    <w:p w14:paraId="433AFC4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13 –</w:t>
      </w:r>
      <w:r w:rsidRPr="0056269B">
        <w:rPr>
          <w:rFonts w:ascii="Times New Roman" w:eastAsia="Times New Roman" w:hAnsi="Times New Roman" w:cs="Times New Roman"/>
          <w:color w:val="000000"/>
          <w:sz w:val="24"/>
          <w:szCs w:val="24"/>
          <w:lang w:eastAsia="tr-TR"/>
        </w:rPr>
        <w:t xml:space="preserve"> (1) Canlı hayvanları kesimhaneye nakleden gıda işletmecisi aşağıdaki gerekliliklere uygunluğu sağlar;</w:t>
      </w:r>
    </w:p>
    <w:p w14:paraId="48ED672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Hayvanlara, toplama ve nakliye süresince gereksiz strese ve acıya yol açmayacak şekilde davranılır.</w:t>
      </w:r>
    </w:p>
    <w:p w14:paraId="569ABC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Hastalık belirtileri gösteren veya halk sağlığı açısından önemli olan hastalık etkenleriyle bulaşmış olduğu bilinen sürülerden gelen hayvanlar, </w:t>
      </w:r>
      <w:r w:rsidR="00300965">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izin verilmesi halinde kesimhaneye nakledilir.</w:t>
      </w:r>
    </w:p>
    <w:p w14:paraId="092FEE9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Kesimhaneler için gereklilikler</w:t>
      </w:r>
    </w:p>
    <w:p w14:paraId="0EE1F8D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14 –</w:t>
      </w:r>
      <w:r w:rsidRPr="0056269B">
        <w:rPr>
          <w:rFonts w:ascii="Times New Roman" w:eastAsia="Times New Roman" w:hAnsi="Times New Roman" w:cs="Times New Roman"/>
          <w:color w:val="000000"/>
          <w:sz w:val="24"/>
          <w:szCs w:val="24"/>
          <w:lang w:eastAsia="tr-TR"/>
        </w:rPr>
        <w:t xml:space="preserve"> (1) Gıda işletmecisi, evcil tırnaklı hayvanların kesildiği kesimhanelerin inşası, yerleşimi ve </w:t>
      </w:r>
      <w:proofErr w:type="gramStart"/>
      <w:r w:rsidRPr="0056269B">
        <w:rPr>
          <w:rFonts w:ascii="Times New Roman" w:eastAsia="Times New Roman" w:hAnsi="Times New Roman" w:cs="Times New Roman"/>
          <w:color w:val="000000"/>
          <w:sz w:val="24"/>
          <w:szCs w:val="24"/>
          <w:lang w:eastAsia="tr-TR"/>
        </w:rPr>
        <w:t>ekipmanlarının</w:t>
      </w:r>
      <w:proofErr w:type="gramEnd"/>
      <w:r w:rsidRPr="0056269B">
        <w:rPr>
          <w:rFonts w:ascii="Times New Roman" w:eastAsia="Times New Roman" w:hAnsi="Times New Roman" w:cs="Times New Roman"/>
          <w:color w:val="000000"/>
          <w:sz w:val="24"/>
          <w:szCs w:val="24"/>
          <w:lang w:eastAsia="tr-TR"/>
        </w:rPr>
        <w:t xml:space="preserve"> bu madde gere</w:t>
      </w:r>
      <w:r w:rsidR="007E1450">
        <w:rPr>
          <w:rFonts w:ascii="Times New Roman" w:eastAsia="Times New Roman" w:hAnsi="Times New Roman" w:cs="Times New Roman"/>
          <w:color w:val="000000"/>
          <w:sz w:val="24"/>
          <w:szCs w:val="24"/>
          <w:lang w:eastAsia="tr-TR"/>
        </w:rPr>
        <w:t>kliliklerine uygunluğunu sağlar.</w:t>
      </w:r>
    </w:p>
    <w:p w14:paraId="0E13467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Kesimhaneler;</w:t>
      </w:r>
    </w:p>
    <w:p w14:paraId="1483033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Yeterli ve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barınma imkanlarına veya kolay temizlenebilen, dezenfekte edilebilen ve iklimlendirmeye izin veren bekleme padoklarına sahip olmalıdır. Barınma ve bekleme </w:t>
      </w:r>
      <w:proofErr w:type="gramStart"/>
      <w:r w:rsidRPr="0056269B">
        <w:rPr>
          <w:rFonts w:ascii="Times New Roman" w:eastAsia="Times New Roman" w:hAnsi="Times New Roman" w:cs="Times New Roman"/>
          <w:color w:val="000000"/>
          <w:sz w:val="24"/>
          <w:szCs w:val="24"/>
          <w:lang w:eastAsia="tr-TR"/>
        </w:rPr>
        <w:t>padokları</w:t>
      </w:r>
      <w:proofErr w:type="gramEnd"/>
      <w:r w:rsidRPr="0056269B">
        <w:rPr>
          <w:rFonts w:ascii="Times New Roman" w:eastAsia="Times New Roman" w:hAnsi="Times New Roman" w:cs="Times New Roman"/>
          <w:color w:val="000000"/>
          <w:sz w:val="24"/>
          <w:szCs w:val="24"/>
          <w:lang w:eastAsia="tr-TR"/>
        </w:rPr>
        <w:t xml:space="preserve"> hayvanların sulanması ve gerektiğinde yemlenmesi için ekipmanlara sahip olur. Atık suların drenajı gıda güvenilirliğini tehlikeye atmamalıdır. </w:t>
      </w:r>
    </w:p>
    <w:p w14:paraId="011F59D5" w14:textId="77777777" w:rsidR="0056269B" w:rsidRPr="005C09B1"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C09B1">
        <w:rPr>
          <w:rFonts w:ascii="Times New Roman" w:eastAsia="Times New Roman" w:hAnsi="Times New Roman" w:cs="Times New Roman"/>
          <w:color w:val="000000"/>
          <w:sz w:val="24"/>
          <w:szCs w:val="24"/>
          <w:lang w:eastAsia="tr-TR"/>
        </w:rPr>
        <w:lastRenderedPageBreak/>
        <w:t xml:space="preserve">b) Diğer hayvanlarda bulaşmaya neden olmayacak şekilde hasta veya hastalıktan şüpheli hayvanların yönlendirilmesine ve toplanmasına imkân veren ayrı ve kilitlenebilir </w:t>
      </w:r>
      <w:proofErr w:type="gramStart"/>
      <w:r w:rsidRPr="005C09B1">
        <w:rPr>
          <w:rFonts w:ascii="Times New Roman" w:eastAsia="Times New Roman" w:hAnsi="Times New Roman" w:cs="Times New Roman"/>
          <w:color w:val="000000"/>
          <w:sz w:val="24"/>
          <w:szCs w:val="24"/>
          <w:lang w:eastAsia="tr-TR"/>
        </w:rPr>
        <w:t>imkanlara</w:t>
      </w:r>
      <w:proofErr w:type="gramEnd"/>
      <w:r w:rsidRPr="005C09B1">
        <w:rPr>
          <w:rFonts w:ascii="Times New Roman" w:eastAsia="Times New Roman" w:hAnsi="Times New Roman" w:cs="Times New Roman"/>
          <w:color w:val="000000"/>
          <w:sz w:val="24"/>
          <w:szCs w:val="24"/>
          <w:lang w:eastAsia="tr-TR"/>
        </w:rPr>
        <w:t xml:space="preserve"> veya iklimlendirmeye izin veren ayrı drenaja sahip padoklara sahip olmalıdır.</w:t>
      </w:r>
    </w:p>
    <w:p w14:paraId="2AC5F5B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Hayvan barınma </w:t>
      </w:r>
      <w:proofErr w:type="gramStart"/>
      <w:r w:rsidRPr="0056269B">
        <w:rPr>
          <w:rFonts w:ascii="Times New Roman" w:eastAsia="Times New Roman" w:hAnsi="Times New Roman" w:cs="Times New Roman"/>
          <w:color w:val="000000"/>
          <w:sz w:val="24"/>
          <w:szCs w:val="24"/>
          <w:lang w:eastAsia="tr-TR"/>
        </w:rPr>
        <w:t>imkanlarının</w:t>
      </w:r>
      <w:proofErr w:type="gramEnd"/>
      <w:r w:rsidRPr="0056269B">
        <w:rPr>
          <w:rFonts w:ascii="Times New Roman" w:eastAsia="Times New Roman" w:hAnsi="Times New Roman" w:cs="Times New Roman"/>
          <w:color w:val="000000"/>
          <w:sz w:val="24"/>
          <w:szCs w:val="24"/>
          <w:lang w:eastAsia="tr-TR"/>
        </w:rPr>
        <w:t xml:space="preserve"> büyüklüğü hayvan refahını sağlayacak şekilde olur. </w:t>
      </w:r>
    </w:p>
    <w:p w14:paraId="0770C7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Barınma imkanları ve bekleme padoklarının yerleşimi, hayvan ve hayvan gruplarının tanımlanması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ölüm öncesi muayeneye imkân verecek şekilde olur.</w:t>
      </w:r>
    </w:p>
    <w:p w14:paraId="0C8F159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Kesimhaneler, ete bulaşmaların önlenmesi amacıyla;</w:t>
      </w:r>
    </w:p>
    <w:p w14:paraId="683C28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Yürütülmekte olan işlemlere uygun ve yeterli sayıda odaya sahip olur.</w:t>
      </w:r>
    </w:p>
    <w:p w14:paraId="66DB07EE" w14:textId="77777777" w:rsidR="0056269B" w:rsidRPr="005C09B1"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C09B1">
        <w:rPr>
          <w:rFonts w:ascii="Times New Roman" w:eastAsia="Times New Roman" w:hAnsi="Times New Roman" w:cs="Times New Roman"/>
          <w:color w:val="000000"/>
          <w:sz w:val="24"/>
          <w:szCs w:val="24"/>
          <w:lang w:eastAsia="tr-TR"/>
        </w:rPr>
        <w:t>b) Mide ve bağırsakların boşaltılması ve temizlenmesi halinde ay</w:t>
      </w:r>
      <w:r w:rsidR="007E3381">
        <w:rPr>
          <w:rFonts w:ascii="Times New Roman" w:eastAsia="Times New Roman" w:hAnsi="Times New Roman" w:cs="Times New Roman"/>
          <w:color w:val="000000"/>
          <w:sz w:val="24"/>
          <w:szCs w:val="24"/>
          <w:lang w:eastAsia="tr-TR"/>
        </w:rPr>
        <w:t>rı bir odaya sahip olur. Ancak y</w:t>
      </w:r>
      <w:r w:rsidRPr="005C09B1">
        <w:rPr>
          <w:rFonts w:ascii="Times New Roman" w:eastAsia="Times New Roman" w:hAnsi="Times New Roman" w:cs="Times New Roman"/>
          <w:color w:val="000000"/>
          <w:sz w:val="24"/>
          <w:szCs w:val="24"/>
          <w:lang w:eastAsia="tr-TR"/>
        </w:rPr>
        <w:t>etkili merci kesimhane bazında yaptığı değerlendirme sonucunda işlemlerin farklı zamanlarda yapılmasına izin vermesi halinde ayrı oda bulunma zorunluluğu aranmaz.</w:t>
      </w:r>
    </w:p>
    <w:p w14:paraId="7BCC2A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Aşağıdaki işlemlerin farklı zamanlarda veya farklı yerlerde yapılmasına uygun olur:</w:t>
      </w:r>
    </w:p>
    <w:p w14:paraId="62873FB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Sersemletme,</w:t>
      </w:r>
    </w:p>
    <w:p w14:paraId="79A38F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Kanın akıtılması,</w:t>
      </w:r>
    </w:p>
    <w:p w14:paraId="12CD499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Derinin yüzülmesi, domuz türü hayvanlarda derinin yüzülmemesi halinde haşlama, kılların alınması, kalan kılların kazınması ve hafifçe yakılması,</w:t>
      </w:r>
    </w:p>
    <w:p w14:paraId="688C94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İç organların çıkartılması ve karkasın ilave muamelesi,</w:t>
      </w:r>
    </w:p>
    <w:p w14:paraId="7425DA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Temizlenmiş mide ve bağırsakların muamelesi,</w:t>
      </w:r>
    </w:p>
    <w:p w14:paraId="6B3D663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6) Eğer kesim hattında yapılmıyorsa özellikle yüzülmüş başların muamelesi olmak üzere diğer </w:t>
      </w:r>
      <w:proofErr w:type="spellStart"/>
      <w:r w:rsidRPr="0056269B">
        <w:rPr>
          <w:rFonts w:ascii="Times New Roman" w:eastAsia="Times New Roman" w:hAnsi="Times New Roman" w:cs="Times New Roman"/>
          <w:color w:val="000000"/>
          <w:sz w:val="24"/>
          <w:szCs w:val="24"/>
          <w:lang w:eastAsia="tr-TR"/>
        </w:rPr>
        <w:t>sakatatların</w:t>
      </w:r>
      <w:proofErr w:type="spellEnd"/>
      <w:r w:rsidRPr="0056269B">
        <w:rPr>
          <w:rFonts w:ascii="Times New Roman" w:eastAsia="Times New Roman" w:hAnsi="Times New Roman" w:cs="Times New Roman"/>
          <w:color w:val="000000"/>
          <w:sz w:val="24"/>
          <w:szCs w:val="24"/>
          <w:lang w:eastAsia="tr-TR"/>
        </w:rPr>
        <w:t xml:space="preserve"> hazırlanması ve temizlenmesi,</w:t>
      </w:r>
    </w:p>
    <w:p w14:paraId="2D86A7C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7) </w:t>
      </w:r>
      <w:proofErr w:type="spellStart"/>
      <w:r w:rsidRPr="0056269B">
        <w:rPr>
          <w:rFonts w:ascii="Times New Roman" w:eastAsia="Times New Roman" w:hAnsi="Times New Roman" w:cs="Times New Roman"/>
          <w:color w:val="000000"/>
          <w:sz w:val="24"/>
          <w:szCs w:val="24"/>
          <w:lang w:eastAsia="tr-TR"/>
        </w:rPr>
        <w:t>Sakatatların</w:t>
      </w:r>
      <w:proofErr w:type="spellEnd"/>
      <w:r w:rsidRPr="0056269B">
        <w:rPr>
          <w:rFonts w:ascii="Times New Roman" w:eastAsia="Times New Roman" w:hAnsi="Times New Roman" w:cs="Times New Roman"/>
          <w:color w:val="000000"/>
          <w:sz w:val="24"/>
          <w:szCs w:val="24"/>
          <w:lang w:eastAsia="tr-TR"/>
        </w:rPr>
        <w:t xml:space="preserve"> paketlenmesi,</w:t>
      </w:r>
    </w:p>
    <w:p w14:paraId="21DFD4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Etlerin sevkiyatı işlemleri.</w:t>
      </w:r>
    </w:p>
    <w:p w14:paraId="22EA6C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Etin; zemin, duvar ve tüm sabit yapılarla temasını önleyecek donanıma sahip olur.</w:t>
      </w:r>
    </w:p>
    <w:p w14:paraId="16527D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Kesim işleminde sürekli ilerlemeye izin veren ve kesim hattındaki farklı kısımlar arasındaki çapraz bulaşmaları önleyecek şekilde tasarlanmış kesim hattına sahip olur. Aynı kesimhanede birden fazla kesim hattının çalıştırılması halinde, çapraz bulaşmayı önlemek için hatlar birbirinden yeterince ayrı olur.</w:t>
      </w:r>
    </w:p>
    <w:p w14:paraId="75A6F2B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w:t>
      </w:r>
    </w:p>
    <w:p w14:paraId="20B96F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Açık etle teması olan personel tarafından kullanılan el yıkama işleminin yapıldığı lavabolar, bulaşmanın yayılmasını önlemek üzere tasarlanmış musluklara sahip olur.</w:t>
      </w:r>
    </w:p>
    <w:p w14:paraId="04EA18F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Şüphelenilerek alıkonulan etlerin soğutularak depolanması ile insan tüketimi için uygun olmadığı belirlenen etlerin depolanması için kilitlenebilen ayrı ayrı imkânlara sahip olur.</w:t>
      </w:r>
    </w:p>
    <w:p w14:paraId="23CB8D0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(7) Canlı hayvanların nakliyesinde kullanılan araçların temizlenmesi, yıkanması ve dezenfeksiyonu için yeterli imkânlara sahip ayrı bir yer bulunur. Ancak, </w:t>
      </w:r>
      <w:r w:rsidR="00300965">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uygun görülmesi halinde kesimhane yakınında resmi izine sahip olan yerler bu amaç için kullanılabilir. Bu durumda kesimhanenin bu tür yer ve imkânlara sahip olmasına gerek yoktur.</w:t>
      </w:r>
    </w:p>
    <w:p w14:paraId="52ECFC5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(8) Hasta ve şüpheli hayvanların kesimi için ayrılmış, kilitlenebilir imkânlara sahip olur. Hasta ve şüpheli hayvanların kesimi </w:t>
      </w:r>
      <w:r w:rsidR="00300965">
        <w:rPr>
          <w:rFonts w:ascii="Times New Roman" w:eastAsia="Times New Roman" w:hAnsi="Times New Roman" w:cs="Times New Roman"/>
          <w:color w:val="000000"/>
          <w:sz w:val="24"/>
          <w:szCs w:val="24"/>
          <w:lang w:eastAsia="tr-TR"/>
        </w:rPr>
        <w:t>yetkili merci</w:t>
      </w:r>
      <w:r w:rsidRPr="0056269B">
        <w:rPr>
          <w:rFonts w:ascii="Times New Roman" w:eastAsia="Times New Roman" w:hAnsi="Times New Roman" w:cs="Times New Roman"/>
          <w:color w:val="000000"/>
          <w:sz w:val="24"/>
          <w:szCs w:val="24"/>
          <w:lang w:eastAsia="tr-TR"/>
        </w:rPr>
        <w:t xml:space="preserve"> tarafından bu amaç için izin verilmiş diğer işletmelerde veya normal kesim sürecinin sonunda gerçekleştiriliyorsa bu gereklilik aranmaz.</w:t>
      </w:r>
    </w:p>
    <w:p w14:paraId="689A3A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(9) Gübre veya sindirim kanalı içeriği işletmede depolanacak ise bu amaç için ayrılmış özel bir alan veya yer olur.</w:t>
      </w:r>
    </w:p>
    <w:p w14:paraId="7FC5FB7B" w14:textId="59C9D902" w:rsidR="0056269B" w:rsidRDefault="0056269B" w:rsidP="00F27E60">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(10) Resmi veteriner hekim ve ekibinin kullanımına ayrılmış, yeterli donanıma sahip, kilitlenebilir imkân veya gerektiğinde odaya sahip olur.</w:t>
      </w:r>
    </w:p>
    <w:p w14:paraId="7F7F1EB4" w14:textId="342197B4" w:rsidR="004537D8" w:rsidRPr="004537D8" w:rsidRDefault="004537D8" w:rsidP="00F27E60">
      <w:pPr>
        <w:spacing w:after="0" w:line="276" w:lineRule="auto"/>
        <w:ind w:right="28"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 K</w:t>
      </w:r>
      <w:r w:rsidRPr="004537D8">
        <w:rPr>
          <w:rFonts w:ascii="Times New Roman" w:eastAsia="Times New Roman" w:hAnsi="Times New Roman" w:cs="Times New Roman"/>
          <w:color w:val="000000"/>
          <w:sz w:val="24"/>
          <w:szCs w:val="24"/>
          <w:lang w:eastAsia="tr-TR"/>
        </w:rPr>
        <w:t xml:space="preserve">esimi yapılan hayvanların </w:t>
      </w:r>
      <w:proofErr w:type="spellStart"/>
      <w:r w:rsidRPr="004537D8">
        <w:rPr>
          <w:rFonts w:ascii="Times New Roman" w:eastAsia="Times New Roman" w:hAnsi="Times New Roman" w:cs="Times New Roman"/>
          <w:color w:val="000000"/>
          <w:sz w:val="24"/>
          <w:szCs w:val="24"/>
          <w:lang w:eastAsia="tr-TR"/>
        </w:rPr>
        <w:t>di</w:t>
      </w:r>
      <w:r w:rsidR="00F27E60">
        <w:rPr>
          <w:rFonts w:ascii="Times New Roman" w:eastAsia="Times New Roman" w:hAnsi="Times New Roman" w:cs="Times New Roman"/>
          <w:color w:val="000000"/>
          <w:sz w:val="24"/>
          <w:szCs w:val="24"/>
          <w:lang w:eastAsia="tr-TR"/>
        </w:rPr>
        <w:t>g</w:t>
      </w:r>
      <w:r w:rsidRPr="004537D8">
        <w:rPr>
          <w:rFonts w:ascii="Times New Roman" w:eastAsia="Times New Roman" w:hAnsi="Times New Roman" w:cs="Times New Roman"/>
          <w:color w:val="000000"/>
          <w:sz w:val="24"/>
          <w:szCs w:val="24"/>
          <w:lang w:eastAsia="tr-TR"/>
        </w:rPr>
        <w:t>ital</w:t>
      </w:r>
      <w:proofErr w:type="spellEnd"/>
      <w:r w:rsidRPr="004537D8">
        <w:rPr>
          <w:rFonts w:ascii="Times New Roman" w:eastAsia="Times New Roman" w:hAnsi="Times New Roman" w:cs="Times New Roman"/>
          <w:color w:val="000000"/>
          <w:sz w:val="24"/>
          <w:szCs w:val="24"/>
          <w:lang w:eastAsia="tr-TR"/>
        </w:rPr>
        <w:t xml:space="preserve"> </w:t>
      </w:r>
      <w:r w:rsidR="00F27E60">
        <w:rPr>
          <w:rFonts w:ascii="Times New Roman" w:eastAsia="Times New Roman" w:hAnsi="Times New Roman" w:cs="Times New Roman"/>
          <w:color w:val="000000"/>
          <w:sz w:val="24"/>
          <w:szCs w:val="24"/>
          <w:lang w:eastAsia="tr-TR"/>
        </w:rPr>
        <w:t xml:space="preserve">olarak </w:t>
      </w:r>
      <w:r w:rsidRPr="004537D8">
        <w:rPr>
          <w:rFonts w:ascii="Times New Roman" w:eastAsia="Times New Roman" w:hAnsi="Times New Roman" w:cs="Times New Roman"/>
          <w:color w:val="000000"/>
          <w:sz w:val="24"/>
          <w:szCs w:val="24"/>
          <w:lang w:eastAsia="tr-TR"/>
        </w:rPr>
        <w:t>takibinin yapılabilmesi için gerekli alt yapıya sahip olur.</w:t>
      </w:r>
    </w:p>
    <w:p w14:paraId="28D762D0" w14:textId="0AF84B90" w:rsidR="00E82CF7" w:rsidRPr="00E82CF7" w:rsidRDefault="00E82CF7" w:rsidP="00E82CF7">
      <w:pPr>
        <w:spacing w:line="276" w:lineRule="auto"/>
        <w:ind w:right="28" w:firstLine="567"/>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(12) Canlı hayvanlar, karkaslar, yan ürünler ile personel hareketlerinin izlenmesine yönelik olarak hayvan bekleme ve kesim yeri ile muamelenin yapıldığı alanda geniş açıdan </w:t>
      </w:r>
      <w:r>
        <w:rPr>
          <w:rFonts w:ascii="Times New Roman" w:hAnsi="Times New Roman" w:cs="Times New Roman"/>
          <w:color w:val="000000"/>
          <w:sz w:val="24"/>
          <w:szCs w:val="24"/>
          <w:lang w:eastAsia="tr-TR"/>
        </w:rPr>
        <w:lastRenderedPageBreak/>
        <w:t xml:space="preserve">görüntü alma özelliğine sahip </w:t>
      </w:r>
      <w:r w:rsidRPr="00E82CF7">
        <w:rPr>
          <w:rFonts w:ascii="Times New Roman" w:hAnsi="Times New Roman" w:cs="Times New Roman"/>
          <w:color w:val="000000"/>
          <w:sz w:val="24"/>
          <w:szCs w:val="24"/>
          <w:lang w:eastAsia="tr-TR"/>
        </w:rPr>
        <w:t>görüntüleme sistemleri</w:t>
      </w:r>
      <w:r>
        <w:rPr>
          <w:rFonts w:ascii="Times New Roman" w:hAnsi="Times New Roman" w:cs="Times New Roman"/>
          <w:color w:val="000000"/>
          <w:sz w:val="24"/>
          <w:szCs w:val="24"/>
          <w:lang w:eastAsia="tr-TR"/>
        </w:rPr>
        <w:t xml:space="preserve"> kurulur ve bu sistemler yetkili </w:t>
      </w:r>
      <w:proofErr w:type="spellStart"/>
      <w:r w:rsidRPr="00E82CF7">
        <w:rPr>
          <w:rFonts w:ascii="Times New Roman" w:hAnsi="Times New Roman" w:cs="Times New Roman"/>
          <w:color w:val="000000"/>
          <w:sz w:val="24"/>
          <w:szCs w:val="24"/>
          <w:lang w:eastAsia="tr-TR"/>
        </w:rPr>
        <w:t>mercinin</w:t>
      </w:r>
      <w:proofErr w:type="spellEnd"/>
      <w:r>
        <w:rPr>
          <w:rFonts w:ascii="Times New Roman" w:hAnsi="Times New Roman" w:cs="Times New Roman"/>
          <w:color w:val="000000"/>
          <w:sz w:val="24"/>
          <w:szCs w:val="24"/>
          <w:lang w:eastAsia="tr-TR"/>
        </w:rPr>
        <w:t xml:space="preserve"> erişimine açık olur.</w:t>
      </w:r>
    </w:p>
    <w:p w14:paraId="2F970469" w14:textId="7D5990B2" w:rsidR="004537D8" w:rsidRPr="0056269B" w:rsidRDefault="004537D8"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694D94F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Parçalama tesisleri için gereklilikler</w:t>
      </w:r>
    </w:p>
    <w:p w14:paraId="6058CE8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15 –</w:t>
      </w:r>
      <w:r w:rsidRPr="0056269B">
        <w:rPr>
          <w:rFonts w:ascii="Times New Roman" w:eastAsia="Times New Roman" w:hAnsi="Times New Roman" w:cs="Times New Roman"/>
          <w:color w:val="000000"/>
          <w:sz w:val="24"/>
          <w:szCs w:val="24"/>
          <w:lang w:eastAsia="tr-TR"/>
        </w:rPr>
        <w:t xml:space="preserve"> (1) Evcil tırnaklı hayvan etlerinin muamele edildiği parçalama tesisinde gıda işletmecisi;</w:t>
      </w:r>
    </w:p>
    <w:p w14:paraId="49F7E2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Etlerin bulaşmasını önlemek üzere özellikle, işlemlerin sürekli ilerlemesine izin verecek veya farklı üretim partileri arasındaki ayırımı sağlayacak şekilde tesisin inşasını gerçekleştirir.</w:t>
      </w:r>
    </w:p>
    <w:p w14:paraId="45AA60E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Açık etler ve paketlenmiş etlerin depolanması için ayrı ayrı odaların bulunmasını sağlar. Ancak depolamanın, farklı zamanlarda veya paketleme materyali ve depolama şeklinin, et için bulaşma kaynağı olmayacak şekilde yapılması durumunda ayrı odaların bulunmasına gerek yoktur.</w:t>
      </w:r>
    </w:p>
    <w:p w14:paraId="34546D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17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maddede</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belirtilmiş olan gerekliliklere uygunluğu sağlayacak şekilde donatılmış parçalama odalarına sahip olur.</w:t>
      </w:r>
    </w:p>
    <w:p w14:paraId="25EABA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Açık etle teması olan personel tarafından kullanılan el yıkama işleminin yapıldığı lavabolar, bulaşmanın yayılmasını önlemek üzere tasarlanmış musluklara sahip olur.</w:t>
      </w:r>
    </w:p>
    <w:p w14:paraId="38F9910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w:t>
      </w:r>
    </w:p>
    <w:p w14:paraId="593DCC2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Kesim </w:t>
      </w:r>
      <w:proofErr w:type="gramStart"/>
      <w:r w:rsidRPr="0056269B">
        <w:rPr>
          <w:rFonts w:ascii="Times New Roman" w:eastAsia="Times New Roman" w:hAnsi="Times New Roman" w:cs="Times New Roman"/>
          <w:b/>
          <w:bCs/>
          <w:color w:val="000000"/>
          <w:sz w:val="24"/>
          <w:szCs w:val="24"/>
          <w:lang w:eastAsia="tr-TR"/>
        </w:rPr>
        <w:t>hijyeni</w:t>
      </w:r>
      <w:proofErr w:type="gramEnd"/>
    </w:p>
    <w:p w14:paraId="32CEC6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16 –</w:t>
      </w:r>
      <w:r w:rsidRPr="0056269B">
        <w:rPr>
          <w:rFonts w:ascii="Times New Roman" w:eastAsia="Times New Roman" w:hAnsi="Times New Roman" w:cs="Times New Roman"/>
          <w:color w:val="000000"/>
          <w:sz w:val="24"/>
          <w:szCs w:val="24"/>
          <w:lang w:eastAsia="tr-TR"/>
        </w:rPr>
        <w:t xml:space="preserve"> (1) Hayvanların kesimi aşağıdaki gerekliliklere uygun olarak yapılır:</w:t>
      </w:r>
    </w:p>
    <w:p w14:paraId="419827F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Hayvanlar, kesimhaneye getirildikten sonra gereksiz yere bekletilmeden kesilir. Ancak, hayvan refahını sağlamak amacıyla gerektiğinde kesimden önce bir dinlenme süresi verilir.</w:t>
      </w:r>
    </w:p>
    <w:p w14:paraId="0541263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Kesimhaneye kabul edilen hayvanlara ilişkin olarak;</w:t>
      </w:r>
    </w:p>
    <w:p w14:paraId="2F63C1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(2) ve (3) numaralı alt bentlerde belirtilen hayvanların dışında kalan hayvanlar, kesimhanede kesimden önce ölmüş ise etleri insan tüketimi için kullanılamaz.</w:t>
      </w:r>
    </w:p>
    <w:p w14:paraId="20FF79D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Kesimhaneye, 18 inci maddenin birinci fıkrasına uygun olarak kesimhane dışında acil kesime tabi tutulan hayvanlar, 18 inci maddenin ikinci fıkrasına veya 27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maddeye uygun olarak üretim yerlerinde kesilen hayvanlar ve 29 uncu maddeye uyumlu yaban av hayvanları dışında sadece kesim amacıyla canlı hayvan getirilir.</w:t>
      </w:r>
    </w:p>
    <w:p w14:paraId="03F101E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Kesimhanede meydana gelen kaza sonucu kesime tabi tutulan hayvanların etleri, kesimhanede yapılan muayenede kaza sebebiyle meydana gelen lezyonlar dışında hiçbir ciddi lezyon bulunmazsa, insan tüketiminde kullanılabilir.</w:t>
      </w:r>
    </w:p>
    <w:p w14:paraId="4FE286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Kesim için gönderilen hayvanların menşeini izleyebilmek için, her bir hayvan veya uygun durumlarda her bir hayvan partisi tanımlanır.</w:t>
      </w:r>
    </w:p>
    <w:p w14:paraId="40418FD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Hayvanlar temiz olmalıdır.</w:t>
      </w:r>
    </w:p>
    <w:p w14:paraId="2E36EBE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Kesimhane işletmecisi, kesilecek her hayvanın Hayvansal Gıdaların Resmi Kontrollerine İlişkin Özel Kuralları Belirleyen Yönetmelik hükümleri doğrultusunda ölüm öncesi muayenesinin uygun şartlar altında yapılabilmesi için resmi veteriner hekimin talimatlarına uyar.</w:t>
      </w:r>
    </w:p>
    <w:p w14:paraId="0C044EB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Kesim salonuna alınan hayvanlar, gereksiz yere bekletilmeden kesilmelidir.</w:t>
      </w:r>
    </w:p>
    <w:p w14:paraId="1C4B8D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Sersemletme, devamında kanın akıtılması, deri yüzme, iç organ çıkarma ve karkasın diğer işlemleri; gereksiz yere geciktirilmeden ve ete bulaşmaları önleyecek şekilde yapılır. Özellikle;</w:t>
      </w:r>
    </w:p>
    <w:p w14:paraId="196D3BC1" w14:textId="77777777" w:rsidR="0056269B" w:rsidRPr="005C09B1"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C09B1">
        <w:rPr>
          <w:rFonts w:ascii="Times New Roman" w:eastAsia="Times New Roman" w:hAnsi="Times New Roman" w:cs="Times New Roman"/>
          <w:color w:val="000000"/>
          <w:sz w:val="24"/>
          <w:szCs w:val="24"/>
          <w:lang w:eastAsia="tr-TR"/>
        </w:rPr>
        <w:t>1) Kesim işlemi boyun bölgesindeki ana atardamar ve ana toplardamar ile soluk borusu ve yemek borusunu kapsayacak şekilde yapılır. Ancak Bakanlığın izin vermesi durumunda, kanın akıtılması sırasında soluk borusu ve yemek borusunun bütünlüğünün bozulmayacağı yöntemler kullanılabilir.</w:t>
      </w:r>
    </w:p>
    <w:p w14:paraId="0E9A0D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2) Deri ve postların uzaklaştırılması esnasında; deri ve postların dış kısmı ile karkas arasında temas önlenir, deri ve postların dış yüzeyi ile temas eden personel ve </w:t>
      </w:r>
      <w:proofErr w:type="gramStart"/>
      <w:r w:rsidRPr="0056269B">
        <w:rPr>
          <w:rFonts w:ascii="Times New Roman" w:eastAsia="Times New Roman" w:hAnsi="Times New Roman" w:cs="Times New Roman"/>
          <w:color w:val="000000"/>
          <w:sz w:val="24"/>
          <w:szCs w:val="24"/>
          <w:lang w:eastAsia="tr-TR"/>
        </w:rPr>
        <w:t>ekipman</w:t>
      </w:r>
      <w:proofErr w:type="gramEnd"/>
      <w:r w:rsidRPr="0056269B">
        <w:rPr>
          <w:rFonts w:ascii="Times New Roman" w:eastAsia="Times New Roman" w:hAnsi="Times New Roman" w:cs="Times New Roman"/>
          <w:color w:val="000000"/>
          <w:sz w:val="24"/>
          <w:szCs w:val="24"/>
          <w:lang w:eastAsia="tr-TR"/>
        </w:rPr>
        <w:t>, etlere temas ettirilmez.</w:t>
      </w:r>
    </w:p>
    <w:p w14:paraId="46F7EA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İç organların çıkarılması sırasında ve sonrasında sindirim kanalı içeriğinin dökülmesinin önlenmesi sağlanır ve kesim işlemini takip eden süreçte, mümkün olan en kısa sürede iç organların çıkartılması işlemi tamamlanır.</w:t>
      </w:r>
    </w:p>
    <w:p w14:paraId="2FFEA0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Memelerin uzaklaştırılması işlemi karkasa, süt veya kolostrumun bulaşmasına neden olmamalıdır.</w:t>
      </w:r>
    </w:p>
    <w:p w14:paraId="566088B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Karkaslar ve insan tüketimi için amaçlanan diğer kısımlar tamamen yüzülmüş olmalıdır. Ancak, domuz türü hayvanların tüm gövdesi, koyun, keçi ve danaların başları ile koyun, keçi ve sığır cinsi hayvanların ayakları, sığır cinsi hayvanların ağız burun bölgesi ile dudakları için bu uygulama zorunlu değildir. Ağız, burun bölgesi ve dudaklar dâhil olmak üzere baş ve ayaklar bulaşmaya yol açmayacak şekilde muamele edilir.</w:t>
      </w:r>
    </w:p>
    <w:p w14:paraId="5068FCF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ğ) Domuz türü hayvanlar yüzülmediklerinde kılları derhal uzaklaştırılır. Bu işlem için kullanılan haşlama suyundan kaynaklanan etin bulaşma riski en aza indirilir. Bu işlem için, sadece izin verilmiş katkı maddeleri kullanılır. Bu işlem sonrasında domuz türü hayvanlar, içilebilir su ile tamamen durulanır.</w:t>
      </w:r>
    </w:p>
    <w:p w14:paraId="66BD63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h) Karkaslarda, görünür </w:t>
      </w:r>
      <w:proofErr w:type="spellStart"/>
      <w:r w:rsidRPr="0056269B">
        <w:rPr>
          <w:rFonts w:ascii="Times New Roman" w:eastAsia="Times New Roman" w:hAnsi="Times New Roman" w:cs="Times New Roman"/>
          <w:color w:val="000000"/>
          <w:sz w:val="24"/>
          <w:szCs w:val="24"/>
          <w:lang w:eastAsia="tr-TR"/>
        </w:rPr>
        <w:t>dışkısal</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color w:val="000000"/>
          <w:sz w:val="24"/>
          <w:szCs w:val="24"/>
          <w:lang w:eastAsia="tr-TR"/>
        </w:rPr>
        <w:t>bulaşı</w:t>
      </w:r>
      <w:proofErr w:type="spellEnd"/>
      <w:r w:rsidRPr="0056269B">
        <w:rPr>
          <w:rFonts w:ascii="Times New Roman" w:eastAsia="Times New Roman" w:hAnsi="Times New Roman" w:cs="Times New Roman"/>
          <w:color w:val="000000"/>
          <w:sz w:val="24"/>
          <w:szCs w:val="24"/>
          <w:lang w:eastAsia="tr-TR"/>
        </w:rPr>
        <w:t xml:space="preserve"> olmamalıdır. Herhangi bir görünür </w:t>
      </w:r>
      <w:proofErr w:type="spellStart"/>
      <w:r w:rsidRPr="0056269B">
        <w:rPr>
          <w:rFonts w:ascii="Times New Roman" w:eastAsia="Times New Roman" w:hAnsi="Times New Roman" w:cs="Times New Roman"/>
          <w:color w:val="000000"/>
          <w:sz w:val="24"/>
          <w:szCs w:val="24"/>
          <w:lang w:eastAsia="tr-TR"/>
        </w:rPr>
        <w:t>bulaşının</w:t>
      </w:r>
      <w:proofErr w:type="spellEnd"/>
      <w:r w:rsidRPr="0056269B">
        <w:rPr>
          <w:rFonts w:ascii="Times New Roman" w:eastAsia="Times New Roman" w:hAnsi="Times New Roman" w:cs="Times New Roman"/>
          <w:color w:val="000000"/>
          <w:sz w:val="24"/>
          <w:szCs w:val="24"/>
          <w:lang w:eastAsia="tr-TR"/>
        </w:rPr>
        <w:t xml:space="preserve"> olması durumunda, </w:t>
      </w:r>
      <w:proofErr w:type="spellStart"/>
      <w:r w:rsidRPr="0056269B">
        <w:rPr>
          <w:rFonts w:ascii="Times New Roman" w:eastAsia="Times New Roman" w:hAnsi="Times New Roman" w:cs="Times New Roman"/>
          <w:color w:val="000000"/>
          <w:sz w:val="24"/>
          <w:szCs w:val="24"/>
          <w:lang w:eastAsia="tr-TR"/>
        </w:rPr>
        <w:t>bulaşının</w:t>
      </w:r>
      <w:proofErr w:type="spellEnd"/>
      <w:r w:rsidRPr="0056269B">
        <w:rPr>
          <w:rFonts w:ascii="Times New Roman" w:eastAsia="Times New Roman" w:hAnsi="Times New Roman" w:cs="Times New Roman"/>
          <w:color w:val="000000"/>
          <w:sz w:val="24"/>
          <w:szCs w:val="24"/>
          <w:lang w:eastAsia="tr-TR"/>
        </w:rPr>
        <w:t xml:space="preserve"> olduğu bölge derhal kesilerek veya eşdeğer bir etkiye sahip alternatif yollarla uzaklaştırılmalıdır.</w:t>
      </w:r>
    </w:p>
    <w:p w14:paraId="0AA1E2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ı) Karkaslar ve sakatatın zemin, duvar veya çalışma tezgâhları ile temas etmesi önlenir.</w:t>
      </w:r>
    </w:p>
    <w:p w14:paraId="7F6A23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i) Kesimhane işletmecisi, kesilen tüm hayvanların Hayvansal Gıdaların Resmi Kontrollerine İlişkin Özel Kuralları Belirleyen Yönetmelik doğrultusunda ölüm sonrası muayenelerinin uygun şartlar altında yapılabilmesi için </w:t>
      </w:r>
      <w:r w:rsidR="00426539">
        <w:rPr>
          <w:rFonts w:ascii="Times New Roman" w:eastAsia="Times New Roman" w:hAnsi="Times New Roman" w:cs="Times New Roman"/>
          <w:color w:val="000000"/>
          <w:sz w:val="24"/>
          <w:szCs w:val="24"/>
          <w:lang w:eastAsia="tr-TR"/>
        </w:rPr>
        <w:t xml:space="preserve">yetkili </w:t>
      </w:r>
      <w:proofErr w:type="spellStart"/>
      <w:r w:rsidR="00426539">
        <w:rPr>
          <w:rFonts w:ascii="Times New Roman" w:eastAsia="Times New Roman" w:hAnsi="Times New Roman" w:cs="Times New Roman"/>
          <w:color w:val="000000"/>
          <w:sz w:val="24"/>
          <w:szCs w:val="24"/>
          <w:lang w:eastAsia="tr-TR"/>
        </w:rPr>
        <w:t>merci</w:t>
      </w:r>
      <w:r w:rsidR="007E3381">
        <w:rPr>
          <w:rFonts w:ascii="Times New Roman" w:eastAsia="Times New Roman" w:hAnsi="Times New Roman" w:cs="Times New Roman"/>
          <w:color w:val="000000"/>
          <w:sz w:val="24"/>
          <w:szCs w:val="24"/>
          <w:lang w:eastAsia="tr-TR"/>
        </w:rPr>
        <w:t>n</w:t>
      </w:r>
      <w:r w:rsidR="00426539">
        <w:rPr>
          <w:rFonts w:ascii="Times New Roman" w:eastAsia="Times New Roman" w:hAnsi="Times New Roman" w:cs="Times New Roman"/>
          <w:color w:val="000000"/>
          <w:sz w:val="24"/>
          <w:szCs w:val="24"/>
          <w:lang w:eastAsia="tr-TR"/>
        </w:rPr>
        <w:t>in</w:t>
      </w:r>
      <w:proofErr w:type="spellEnd"/>
      <w:r w:rsidR="00426539">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talimatlarına uyar.</w:t>
      </w:r>
    </w:p>
    <w:p w14:paraId="25D74B3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j) Hayvanın ölüm sonrası muayenesi tamamlanıncaya kadar kesilen hayvanın parçaları;</w:t>
      </w:r>
    </w:p>
    <w:p w14:paraId="4F6DEF5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Hangi karkasa ait olduğu tanımlanabilmelidir.</w:t>
      </w:r>
    </w:p>
    <w:p w14:paraId="478500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Ölüm sonrası muayenesi tamamlanmış olanlar dâhil, diğer karkas, sakatat veya iç organlarla temas ettirilmemelidir.</w:t>
      </w:r>
    </w:p>
    <w:p w14:paraId="5476EB2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Herhangi bir patolojik lezyon göstermediği belirlenen penis hemen atılabilir.</w:t>
      </w:r>
    </w:p>
    <w:p w14:paraId="7127DA88" w14:textId="77777777" w:rsidR="0056269B" w:rsidRPr="005D619A"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D619A">
        <w:rPr>
          <w:rFonts w:ascii="Times New Roman" w:eastAsia="Times New Roman" w:hAnsi="Times New Roman" w:cs="Times New Roman"/>
          <w:color w:val="000000"/>
          <w:sz w:val="24"/>
          <w:szCs w:val="24"/>
          <w:lang w:eastAsia="tr-TR"/>
        </w:rPr>
        <w:t xml:space="preserve">k) Her iki böbrek etrafındaki yağ tabakasından ayrılır. Sığır, domuz ve tek tırnaklılarda </w:t>
      </w:r>
      <w:proofErr w:type="spellStart"/>
      <w:r w:rsidRPr="005D619A">
        <w:rPr>
          <w:rFonts w:ascii="Times New Roman" w:eastAsia="Times New Roman" w:hAnsi="Times New Roman" w:cs="Times New Roman"/>
          <w:color w:val="000000"/>
          <w:sz w:val="24"/>
          <w:szCs w:val="24"/>
          <w:lang w:eastAsia="tr-TR"/>
        </w:rPr>
        <w:t>perirenal</w:t>
      </w:r>
      <w:proofErr w:type="spellEnd"/>
      <w:r w:rsidRPr="005D619A">
        <w:rPr>
          <w:rFonts w:ascii="Times New Roman" w:eastAsia="Times New Roman" w:hAnsi="Times New Roman" w:cs="Times New Roman"/>
          <w:color w:val="000000"/>
          <w:sz w:val="24"/>
          <w:szCs w:val="24"/>
          <w:lang w:eastAsia="tr-TR"/>
        </w:rPr>
        <w:t xml:space="preserve"> kapsül de çıkarılır.</w:t>
      </w:r>
    </w:p>
    <w:p w14:paraId="20F7896C" w14:textId="77777777" w:rsidR="0056269B" w:rsidRPr="0056269B" w:rsidRDefault="005D619A" w:rsidP="0056269B">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l</w:t>
      </w:r>
      <w:r w:rsidR="0056269B" w:rsidRPr="0056269B">
        <w:rPr>
          <w:rFonts w:ascii="Times New Roman" w:eastAsia="Times New Roman" w:hAnsi="Times New Roman" w:cs="Times New Roman"/>
          <w:color w:val="000000"/>
          <w:sz w:val="24"/>
          <w:szCs w:val="24"/>
          <w:lang w:eastAsia="tr-TR"/>
        </w:rPr>
        <w:t>) Ölüm sonrası muayenenin tamamlanmasından önce birden fazla hayvanın kanı veya diğer sakatatları, aynı yerde toplanıyorsa ve şayet bu hayvanlardan en az bir tanesine ait karkasın insan tüketimi için uygun olmadığı belirlenirse tüm bu hayvanlara ait bir arada bulunan kan ve sakatatlar da insan tüketimine sunulmaz.</w:t>
      </w:r>
    </w:p>
    <w:p w14:paraId="535FAB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m) Ölüm sonrası muayeneden sonra;</w:t>
      </w:r>
    </w:p>
    <w:p w14:paraId="18303D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Sığır ve domuz türü hayvanlar ile tek tırnaklı hayvanların </w:t>
      </w:r>
      <w:proofErr w:type="spellStart"/>
      <w:r w:rsidRPr="0056269B">
        <w:rPr>
          <w:rFonts w:ascii="Times New Roman" w:eastAsia="Times New Roman" w:hAnsi="Times New Roman" w:cs="Times New Roman"/>
          <w:color w:val="000000"/>
          <w:sz w:val="24"/>
          <w:szCs w:val="24"/>
          <w:lang w:eastAsia="tr-TR"/>
        </w:rPr>
        <w:t>tonsilleri</w:t>
      </w:r>
      <w:proofErr w:type="spellEnd"/>
      <w:r w:rsidRPr="0056269B">
        <w:rPr>
          <w:rFonts w:ascii="Times New Roman" w:eastAsia="Times New Roman" w:hAnsi="Times New Roman" w:cs="Times New Roman"/>
          <w:color w:val="000000"/>
          <w:sz w:val="24"/>
          <w:szCs w:val="24"/>
          <w:lang w:eastAsia="tr-TR"/>
        </w:rPr>
        <w:t xml:space="preserv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uzaklaştırılır.</w:t>
      </w:r>
    </w:p>
    <w:p w14:paraId="0DA4CBF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İnsan tüketimi için uygun olmayan kısımlar, tesisin temiz kısımlarından mümkün olduğunca çabuk uzaklaştırılır.</w:t>
      </w:r>
    </w:p>
    <w:p w14:paraId="06317B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Hastalık şüphesi olan etler veya insan tüketimi için uygun olmadığı belirlenen etler ve yenmeyen yan ürünler, insan tüketimi için uygun olduğu belirlenen etlerle temas ettirilmez.</w:t>
      </w:r>
    </w:p>
    <w:p w14:paraId="334B788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İç organlar veya karkasta kalan iç organ parçaları tamamen ve mümkün olduğunca çabuk uzaklaştırılır.</w:t>
      </w:r>
    </w:p>
    <w:p w14:paraId="715B606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n) Kesim işlemleri ve ölüm sonrası muayenenin tamamlanmasından sonra et, 19 uncu</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maddede belirtilmiş olan gerekliliklere uygun olarak depolanır.</w:t>
      </w:r>
    </w:p>
    <w:p w14:paraId="598D4FD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o) </w:t>
      </w:r>
      <w:proofErr w:type="gramStart"/>
      <w:r w:rsidRPr="0056269B">
        <w:rPr>
          <w:rFonts w:ascii="Times New Roman" w:eastAsia="Times New Roman" w:hAnsi="Times New Roman" w:cs="Times New Roman"/>
          <w:color w:val="000000"/>
          <w:sz w:val="24"/>
          <w:szCs w:val="24"/>
          <w:lang w:eastAsia="tr-TR"/>
        </w:rPr>
        <w:t>24/12/2011</w:t>
      </w:r>
      <w:proofErr w:type="gramEnd"/>
      <w:r w:rsidRPr="0056269B">
        <w:rPr>
          <w:rFonts w:ascii="Times New Roman" w:eastAsia="Times New Roman" w:hAnsi="Times New Roman" w:cs="Times New Roman"/>
          <w:color w:val="000000"/>
          <w:sz w:val="24"/>
          <w:szCs w:val="24"/>
          <w:lang w:eastAsia="tr-TR"/>
        </w:rPr>
        <w:t xml:space="preserve"> tarihli ve 28152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İnsan Tüketimi Amacıyla Kullanılmayan Hayvansal Yan Ürünler Yönetmeliği uyarınca mide, bağırsak, baş ve ayakların hayvansal yan ürün olarak kullanımı veya </w:t>
      </w:r>
      <w:proofErr w:type="spellStart"/>
      <w:r w:rsidRPr="0056269B">
        <w:rPr>
          <w:rFonts w:ascii="Times New Roman" w:eastAsia="Times New Roman" w:hAnsi="Times New Roman" w:cs="Times New Roman"/>
          <w:color w:val="000000"/>
          <w:sz w:val="24"/>
          <w:szCs w:val="24"/>
          <w:lang w:eastAsia="tr-TR"/>
        </w:rPr>
        <w:t>bertarafı</w:t>
      </w:r>
      <w:proofErr w:type="spellEnd"/>
      <w:r w:rsidRPr="0056269B">
        <w:rPr>
          <w:rFonts w:ascii="Times New Roman" w:eastAsia="Times New Roman" w:hAnsi="Times New Roman" w:cs="Times New Roman"/>
          <w:color w:val="000000"/>
          <w:sz w:val="24"/>
          <w:szCs w:val="24"/>
          <w:lang w:eastAsia="tr-TR"/>
        </w:rPr>
        <w:t xml:space="preserve"> amaçlanmıyorsa;</w:t>
      </w:r>
    </w:p>
    <w:p w14:paraId="1D3BD20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1) Mideler haşlanır veya temizlenir. Ancak, mideler </w:t>
      </w:r>
      <w:proofErr w:type="spellStart"/>
      <w:r w:rsidRPr="0056269B">
        <w:rPr>
          <w:rFonts w:ascii="Times New Roman" w:eastAsia="Times New Roman" w:hAnsi="Times New Roman" w:cs="Times New Roman"/>
          <w:color w:val="000000"/>
          <w:sz w:val="24"/>
          <w:szCs w:val="24"/>
          <w:lang w:eastAsia="tr-TR"/>
        </w:rPr>
        <w:t>rennet</w:t>
      </w:r>
      <w:proofErr w:type="spellEnd"/>
      <w:r w:rsidRPr="0056269B">
        <w:rPr>
          <w:rFonts w:ascii="Times New Roman" w:eastAsia="Times New Roman" w:hAnsi="Times New Roman" w:cs="Times New Roman"/>
          <w:color w:val="000000"/>
          <w:sz w:val="24"/>
          <w:szCs w:val="24"/>
          <w:lang w:eastAsia="tr-TR"/>
        </w:rPr>
        <w:t xml:space="preserve"> üretimi amacıyla kullanılacak olmaları halinde; genç sığırlarda sadece boşaltılır, genç koyun ve keçilerde midelerin boşaltılması, haşlanması veya temizlenmesi gerekli değildir. </w:t>
      </w:r>
    </w:p>
    <w:p w14:paraId="1AF52CD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Bağırsaklar boşaltılır ve temizlenir.</w:t>
      </w:r>
    </w:p>
    <w:p w14:paraId="4AC6D75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Baş ve ayakların derisi yüzülür veya haşlanır ve kıldan arındırılır. Ancak </w:t>
      </w:r>
      <w:r w:rsidR="00A731D0">
        <w:rPr>
          <w:rFonts w:ascii="Times New Roman" w:eastAsia="Times New Roman" w:hAnsi="Times New Roman" w:cs="Times New Roman"/>
          <w:color w:val="000000"/>
          <w:sz w:val="24"/>
          <w:szCs w:val="24"/>
          <w:lang w:eastAsia="tr-TR"/>
        </w:rPr>
        <w:t>y</w:t>
      </w:r>
      <w:r w:rsidR="00426539">
        <w:rPr>
          <w:rFonts w:ascii="Times New Roman" w:eastAsia="Times New Roman" w:hAnsi="Times New Roman" w:cs="Times New Roman"/>
          <w:color w:val="000000"/>
          <w:sz w:val="24"/>
          <w:szCs w:val="24"/>
          <w:lang w:eastAsia="tr-TR"/>
        </w:rPr>
        <w:t xml:space="preserve">etkili </w:t>
      </w:r>
      <w:proofErr w:type="spellStart"/>
      <w:r w:rsidR="00426539">
        <w:rPr>
          <w:rFonts w:ascii="Times New Roman" w:eastAsia="Times New Roman" w:hAnsi="Times New Roman" w:cs="Times New Roman"/>
          <w:color w:val="000000"/>
          <w:sz w:val="24"/>
          <w:szCs w:val="24"/>
          <w:lang w:eastAsia="tr-TR"/>
        </w:rPr>
        <w:t>merci</w:t>
      </w:r>
      <w:r w:rsidR="007E3381">
        <w:rPr>
          <w:rFonts w:ascii="Times New Roman" w:eastAsia="Times New Roman" w:hAnsi="Times New Roman" w:cs="Times New Roman"/>
          <w:color w:val="000000"/>
          <w:sz w:val="24"/>
          <w:szCs w:val="24"/>
          <w:lang w:eastAsia="tr-TR"/>
        </w:rPr>
        <w:t>n</w:t>
      </w:r>
      <w:r w:rsidR="00426539">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izin vermesi halinde; görünür kirliliği bulunmayan ve </w:t>
      </w:r>
      <w:proofErr w:type="gramStart"/>
      <w:r w:rsidRPr="0056269B">
        <w:rPr>
          <w:rFonts w:ascii="Times New Roman" w:eastAsia="Times New Roman" w:hAnsi="Times New Roman" w:cs="Times New Roman"/>
          <w:color w:val="000000"/>
          <w:sz w:val="24"/>
          <w:szCs w:val="24"/>
          <w:lang w:eastAsia="tr-TR"/>
        </w:rPr>
        <w:t>spesifik</w:t>
      </w:r>
      <w:proofErr w:type="gramEnd"/>
      <w:r w:rsidRPr="0056269B">
        <w:rPr>
          <w:rFonts w:ascii="Times New Roman" w:eastAsia="Times New Roman" w:hAnsi="Times New Roman" w:cs="Times New Roman"/>
          <w:color w:val="000000"/>
          <w:sz w:val="24"/>
          <w:szCs w:val="24"/>
          <w:lang w:eastAsia="tr-TR"/>
        </w:rPr>
        <w:t xml:space="preserve"> risk materyali içermeyen başlar ve görünür kirliliği bulunmayan ayaklar, gıda olarak işlenmesi amacıyla, onaylı bir işletmeye</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nakledilebilir ve onaylı işletmede derisi yüzülebilir veya haşlanabilir ve kıldan arındırılabilir.</w:t>
      </w:r>
    </w:p>
    <w:p w14:paraId="494072F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ö) Farklı hayvan türlerinin kesimi veya çiftlik av hayvanı veya yaban av hayvanların karkaslarının muamelesi için onaylanmış işletmelerde, farklı türler üzerinde yürütülen faaliyetlerin yerini ya da zamanını ayırmak suretiyle çapraz bulaşmayı önlemek için tedbirler alınmalıdır. Yaban av hayvanları ile çiftlikte kesilen derisi yüzülmemiş çiftlik av hayvanlarının karkasının depolanması ve kabulü için ayrı imkânlar sağlanır.</w:t>
      </w:r>
    </w:p>
    <w:p w14:paraId="488703FC"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p) Kesimhanenin hasta ve şüpheli hayvanların kesimi için ayrılmış kilitlenebilir imkanlara sahip olmaması halinde hasta ve şüpheli hayvanların kesimi için kullanılan imkanlar, kesimin tamamlanmasından hemen sonra resmi gözetim altında temizlenir, yıkanır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7EB0B25C" w14:textId="77777777" w:rsidR="00702E38" w:rsidRPr="0056269B" w:rsidRDefault="00702E38"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5BB76F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Parçalama ve kemiklerin ayrılması süresince </w:t>
      </w:r>
      <w:proofErr w:type="gramStart"/>
      <w:r w:rsidRPr="0056269B">
        <w:rPr>
          <w:rFonts w:ascii="Times New Roman" w:eastAsia="Times New Roman" w:hAnsi="Times New Roman" w:cs="Times New Roman"/>
          <w:b/>
          <w:bCs/>
          <w:color w:val="000000"/>
          <w:sz w:val="24"/>
          <w:szCs w:val="24"/>
          <w:lang w:eastAsia="tr-TR"/>
        </w:rPr>
        <w:t>hijyen</w:t>
      </w:r>
      <w:proofErr w:type="gramEnd"/>
    </w:p>
    <w:p w14:paraId="272F1AA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17 –</w:t>
      </w:r>
      <w:r w:rsidRPr="0056269B">
        <w:rPr>
          <w:rFonts w:ascii="Times New Roman" w:eastAsia="Times New Roman" w:hAnsi="Times New Roman" w:cs="Times New Roman"/>
          <w:color w:val="000000"/>
          <w:sz w:val="24"/>
          <w:szCs w:val="24"/>
          <w:lang w:eastAsia="tr-TR"/>
        </w:rPr>
        <w:t xml:space="preserve"> (1) Gıda işletmecisi, evcil tırnaklı hayvanların etlerinin parçalanması ve kemiklerinin ayrılması işlemlerini aşağıdaki gerekliliklere uygun olarak yapar:</w:t>
      </w:r>
    </w:p>
    <w:p w14:paraId="551D83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Kesimhanelerde, evcil tırnaklı hayvanların bütün haldeki karkasları yarım veya çeyrek parçaya, yarım karkaslar ise en fazla üç parçaya ayrılabilir. Daha ileri parçalama ve kemiklerin ayrılması işlemleri bir parçalama tesisinde yürütülür.</w:t>
      </w:r>
    </w:p>
    <w:p w14:paraId="685B1B7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Et üzerindeki çalışma, bulaşmayı asgariye indirecek veya bulaşmayı önleyecek şekilde düzenlenir. Gıda işletmecisi bunun için özellikle aşağıdaki hususları sağlar:</w:t>
      </w:r>
    </w:p>
    <w:p w14:paraId="0A38EA6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Parçalanacak etler, çalışma odalarına bu odalardaki işlem hızına uygun olacak şekilde ihtiyaç duyuldukça getirilir.</w:t>
      </w:r>
    </w:p>
    <w:p w14:paraId="4484A9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Parçalama, kemiklerin ayrılması, </w:t>
      </w:r>
      <w:proofErr w:type="spellStart"/>
      <w:r w:rsidRPr="0056269B">
        <w:rPr>
          <w:rFonts w:ascii="Times New Roman" w:eastAsia="Times New Roman" w:hAnsi="Times New Roman" w:cs="Times New Roman"/>
          <w:color w:val="000000"/>
          <w:sz w:val="24"/>
          <w:szCs w:val="24"/>
          <w:lang w:eastAsia="tr-TR"/>
        </w:rPr>
        <w:t>trimleme</w:t>
      </w:r>
      <w:proofErr w:type="spellEnd"/>
      <w:r w:rsidRPr="0056269B">
        <w:rPr>
          <w:rFonts w:ascii="Times New Roman" w:eastAsia="Times New Roman" w:hAnsi="Times New Roman" w:cs="Times New Roman"/>
          <w:color w:val="000000"/>
          <w:sz w:val="24"/>
          <w:szCs w:val="24"/>
          <w:lang w:eastAsia="tr-TR"/>
        </w:rPr>
        <w:t xml:space="preserve">, dilimleme, zarların ayrılması, ambalajlama ve paketleme süresince </w:t>
      </w:r>
      <w:proofErr w:type="spellStart"/>
      <w:r w:rsidRPr="0056269B">
        <w:rPr>
          <w:rFonts w:ascii="Times New Roman" w:eastAsia="Times New Roman" w:hAnsi="Times New Roman" w:cs="Times New Roman"/>
          <w:color w:val="000000"/>
          <w:sz w:val="24"/>
          <w:szCs w:val="24"/>
          <w:lang w:eastAsia="tr-TR"/>
        </w:rPr>
        <w:t>sakatatların</w:t>
      </w:r>
      <w:proofErr w:type="spellEnd"/>
      <w:r w:rsidRPr="0056269B">
        <w:rPr>
          <w:rFonts w:ascii="Times New Roman" w:eastAsia="Times New Roman" w:hAnsi="Times New Roman" w:cs="Times New Roman"/>
          <w:color w:val="000000"/>
          <w:sz w:val="24"/>
          <w:szCs w:val="24"/>
          <w:lang w:eastAsia="tr-TR"/>
        </w:rPr>
        <w:t xml:space="preserve"> sıcaklığının 3 °C’yi, diğer etlerin sıcaklığının 7 °C’yi aşmayacak şekilde kalması sağlanır. Bu durumu sağlamak üzere ortam sıcaklığı 12 °C’den fazla olmayacak veya eşdeğer bir etkiye sahip alternatif bir sistem kullanılacaktır.</w:t>
      </w:r>
    </w:p>
    <w:p w14:paraId="30588C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Farklı hayvan türlerine ait etlerin parçalanması için onaylanan tesislerde çapraz bulaşmayı önlemek için bu faaliyetlerin yeri veya zamanı ayrılır.</w:t>
      </w:r>
    </w:p>
    <w:p w14:paraId="5013424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Ancak, 19 uncu maddenin dördüncü fıkrasına uygun olarak bu fıkranın (b) bendinin (2) numaralı alt bendinde belirtilen sıcaklık derecesine ulaşmadan önce et kemikten ayrılabilir veya parçalanabilir.</w:t>
      </w:r>
    </w:p>
    <w:p w14:paraId="0DE34D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Parçalama tesisi ile kesimhane aynı yerde olduğu zaman et, bu fıkranın (b) bendinin (2) numaralı alt bendinde belirtilen sıcaklığa düşürülmeden önce kemiğinden ayrılabilir ve parçalanabilir. Bu durumda et, parçalama tesisine doğrudan kesimhaneden veya soğutma odasında bir bekleme döneminden sonra aktarılır. Et mümkün olduğu kadar kısa süre içerisinde parçalanır, uygun durumlarda paketlenir ve bu fıkranın (b) bendinin (2) numaralı alt bendinde belirtilen sıcaklık gerekliliklerine ilişkin hüküm uygulanır.</w:t>
      </w:r>
    </w:p>
    <w:p w14:paraId="6411C31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19 uncu maddenin dördüncü fıkrasının (b) bendinde belirtilen istisna kapsamında nakledilen karkaslar, yarım karkaslar, çeyrek karkaslar veya en fazla üç parçaya ayrılmış yarım karkaslar; bu fıkranın (b) bendinin (2) numaralı alt bendinde belirtilen sıcaklık derecesine ulaşmadan kemiklerinden ayrılabilir ve parçalanabilir. Bu durumda et, parçalama veya kemikten ayırma işlemleri sırasında sıcaklığının sürekli düşürülmesini sağlayan hava sıcaklıklarına maruz bırakılır. Parçalamayı ve uygun duru</w:t>
      </w:r>
      <w:r w:rsidR="00F10269">
        <w:rPr>
          <w:rFonts w:ascii="Times New Roman" w:eastAsia="Times New Roman" w:hAnsi="Times New Roman" w:cs="Times New Roman"/>
          <w:color w:val="000000"/>
          <w:sz w:val="24"/>
          <w:szCs w:val="24"/>
          <w:lang w:eastAsia="tr-TR"/>
        </w:rPr>
        <w:t>mlarda paketlemeyi takiben etin</w:t>
      </w:r>
      <w:r w:rsidRPr="0056269B">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lastRenderedPageBreak/>
        <w:t>sıcaklığı, bu fıkranın (b) bendinde belirtilen sıcaklığın altında değilse derhal bu sıcaklığa soğutulur.</w:t>
      </w:r>
    </w:p>
    <w:p w14:paraId="187587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Gıda işletmecisi evcil tırnaklı hayvanlardan elde edilen eti, çiğ et olarak piyasaya arz edecekse, bu ete su tutulmasını artırmak amacıyla herhangi bir işlem uygulayamaz.</w:t>
      </w:r>
    </w:p>
    <w:p w14:paraId="6FDEB37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Kesimhane dışında kesim</w:t>
      </w:r>
    </w:p>
    <w:p w14:paraId="4D96FA3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18 –</w:t>
      </w:r>
      <w:r w:rsidRPr="0056269B">
        <w:rPr>
          <w:rFonts w:ascii="Times New Roman" w:eastAsia="Times New Roman" w:hAnsi="Times New Roman" w:cs="Times New Roman"/>
          <w:color w:val="1C283D"/>
          <w:sz w:val="24"/>
          <w:szCs w:val="24"/>
          <w:lang w:eastAsia="tr-TR"/>
        </w:rPr>
        <w:t xml:space="preserve"> (1) Gıda işletmecisi, sadece aşağıdaki gerekliliklerin sağlanması durumunda kesimhane dışında acil kesimi yapılan evcil tırnaklı hayvan etlerini insan tüketimine sunabilir:</w:t>
      </w:r>
    </w:p>
    <w:p w14:paraId="340A466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a) Sağlıklıyken geçirdiği bir kazadan dolayı acı çeken hayvanın, hayvan refahı sebepleri ile kesimhaneye nakledilememesi.</w:t>
      </w:r>
    </w:p>
    <w:p w14:paraId="093CCF1E" w14:textId="199CBF42"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Hayvanın ölüm öncesi muayenesinin veteriner hekim tarafından yürütülmesi.</w:t>
      </w:r>
    </w:p>
    <w:p w14:paraId="7CE26D9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c) Kesilen ve kanı akıtılan hayvan, gereksiz gecikmelerden kaçınılarak </w:t>
      </w:r>
      <w:proofErr w:type="gramStart"/>
      <w:r w:rsidRPr="0056269B">
        <w:rPr>
          <w:rFonts w:ascii="Times New Roman" w:eastAsia="Times New Roman" w:hAnsi="Times New Roman" w:cs="Times New Roman"/>
          <w:color w:val="1C283D"/>
          <w:sz w:val="24"/>
          <w:szCs w:val="24"/>
          <w:lang w:eastAsia="tr-TR"/>
        </w:rPr>
        <w:t>hijyenik</w:t>
      </w:r>
      <w:proofErr w:type="gramEnd"/>
      <w:r w:rsidRPr="0056269B">
        <w:rPr>
          <w:rFonts w:ascii="Times New Roman" w:eastAsia="Times New Roman" w:hAnsi="Times New Roman" w:cs="Times New Roman"/>
          <w:color w:val="1C283D"/>
          <w:sz w:val="24"/>
          <w:szCs w:val="24"/>
          <w:lang w:eastAsia="tr-TR"/>
        </w:rPr>
        <w:t xml:space="preserve"> bir şekilde kesimhaneye nakledilir. Başka bir muamele yapılmadan mide ve bağırsaklar hayvanın kesildiği yerde resmi veteriner hekim gözetiminde çıkartılabilir. Çıkartılan iç organlar, kesilen hayvana eşlik etmeli ve bu hayvana ait olduğu tanımlanabilir olmalıdır.</w:t>
      </w:r>
    </w:p>
    <w:p w14:paraId="1594175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ç) Kesim ile kesimhaneye varış arasında 2 saatten daha fazla zamana ihtiyaç varsa, hayvan soğutulmalıdır. İklim şartlarının izin verdiği durumda, aktif soğutma gerekli değildir.</w:t>
      </w:r>
    </w:p>
    <w:p w14:paraId="6D4F853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d) Hayvanı yetiştiren gıda işletmecisinin bildirimi; hayvanın kimliğini, hayvanlara uygulanan ve belirli bir kalıntı arınma süresine sahip olan veteriner tıbbi ürünleri veya diğer tedavileri, kalıntı arınma sürelerini ve bunların uygulama tarihlerini içerir ve kesilen hayvanın beraberinde kesimhaneye iletilir.</w:t>
      </w:r>
    </w:p>
    <w:p w14:paraId="1EB6ACC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e) </w:t>
      </w:r>
      <w:r w:rsidR="005C3B89">
        <w:rPr>
          <w:rFonts w:ascii="Times New Roman" w:eastAsia="Times New Roman" w:hAnsi="Times New Roman" w:cs="Times New Roman"/>
          <w:color w:val="1C283D"/>
          <w:sz w:val="24"/>
          <w:szCs w:val="24"/>
          <w:lang w:eastAsia="tr-TR"/>
        </w:rPr>
        <w:t>Ek-9’ da</w:t>
      </w:r>
      <w:r w:rsidRPr="0056269B">
        <w:rPr>
          <w:rFonts w:ascii="Times New Roman" w:eastAsia="Times New Roman" w:hAnsi="Times New Roman" w:cs="Times New Roman"/>
          <w:color w:val="1C283D"/>
          <w:sz w:val="24"/>
          <w:szCs w:val="24"/>
          <w:lang w:eastAsia="tr-TR"/>
        </w:rPr>
        <w:t xml:space="preserve"> yer alan sağlık raporu kesilen hayvanın beraberinde veya başka bir yöntemle kesimhaneye iletilir.</w:t>
      </w:r>
    </w:p>
    <w:p w14:paraId="610F3CC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f) Acil kesimi yapılan hayvan, yapılması gereken ilave testler de </w:t>
      </w:r>
      <w:proofErr w:type="gramStart"/>
      <w:r w:rsidRPr="0056269B">
        <w:rPr>
          <w:rFonts w:ascii="Times New Roman" w:eastAsia="Times New Roman" w:hAnsi="Times New Roman" w:cs="Times New Roman"/>
          <w:color w:val="1C283D"/>
          <w:sz w:val="24"/>
          <w:szCs w:val="24"/>
          <w:lang w:eastAsia="tr-TR"/>
        </w:rPr>
        <w:t>dahil</w:t>
      </w:r>
      <w:proofErr w:type="gramEnd"/>
      <w:r w:rsidRPr="0056269B">
        <w:rPr>
          <w:rFonts w:ascii="Times New Roman" w:eastAsia="Times New Roman" w:hAnsi="Times New Roman" w:cs="Times New Roman"/>
          <w:color w:val="1C283D"/>
          <w:sz w:val="24"/>
          <w:szCs w:val="24"/>
          <w:lang w:eastAsia="tr-TR"/>
        </w:rPr>
        <w:t xml:space="preserve"> olmak üzere Hayvansal Gıdaların Resmi Kontrollerine İlişkin Özel Kuralları Belirleyen Yönetmeliğe göre kesimhanede yürütülen ölüm sonrası muayeneden sonra insan tüketimi için uygun olmalıdır.</w:t>
      </w:r>
    </w:p>
    <w:p w14:paraId="209CCE5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g) Gıda işletmecisi, ölüm sonrası muayeneyi takiben etin kullanımına ilişkin resmi veteriner hekimin vereceği talimata uyar.</w:t>
      </w:r>
    </w:p>
    <w:p w14:paraId="3AA4536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w:t>
      </w:r>
      <w:r w:rsidR="00A731D0">
        <w:rPr>
          <w:rFonts w:ascii="Times New Roman" w:eastAsia="Times New Roman" w:hAnsi="Times New Roman" w:cs="Times New Roman"/>
          <w:color w:val="1C283D"/>
          <w:sz w:val="24"/>
          <w:szCs w:val="24"/>
          <w:lang w:eastAsia="tr-TR"/>
        </w:rPr>
        <w:t xml:space="preserve">Yetkili </w:t>
      </w:r>
      <w:proofErr w:type="spellStart"/>
      <w:r w:rsidR="00A731D0">
        <w:rPr>
          <w:rFonts w:ascii="Times New Roman" w:eastAsia="Times New Roman" w:hAnsi="Times New Roman" w:cs="Times New Roman"/>
          <w:color w:val="1C283D"/>
          <w:sz w:val="24"/>
          <w:szCs w:val="24"/>
          <w:lang w:eastAsia="tr-TR"/>
        </w:rPr>
        <w:t>merci</w:t>
      </w:r>
      <w:r w:rsidR="00BD6321">
        <w:rPr>
          <w:rFonts w:ascii="Times New Roman" w:eastAsia="Times New Roman" w:hAnsi="Times New Roman" w:cs="Times New Roman"/>
          <w:color w:val="1C283D"/>
          <w:sz w:val="24"/>
          <w:szCs w:val="24"/>
          <w:lang w:eastAsia="tr-TR"/>
        </w:rPr>
        <w:t>n</w:t>
      </w:r>
      <w:r w:rsidR="00A731D0">
        <w:rPr>
          <w:rFonts w:ascii="Times New Roman" w:eastAsia="Times New Roman" w:hAnsi="Times New Roman" w:cs="Times New Roman"/>
          <w:color w:val="1C283D"/>
          <w:sz w:val="24"/>
          <w:szCs w:val="24"/>
          <w:lang w:eastAsia="tr-TR"/>
        </w:rPr>
        <w:t>in</w:t>
      </w:r>
      <w:proofErr w:type="spellEnd"/>
      <w:r w:rsidRPr="0056269B">
        <w:rPr>
          <w:rFonts w:ascii="Times New Roman" w:eastAsia="Times New Roman" w:hAnsi="Times New Roman" w:cs="Times New Roman"/>
          <w:color w:val="1C283D"/>
          <w:sz w:val="24"/>
          <w:szCs w:val="24"/>
          <w:lang w:eastAsia="tr-TR"/>
        </w:rPr>
        <w:t xml:space="preserve"> izin vermesi halinde sadece aşağıdaki durumlarda ve gerekliliklerin sağlanması koşuluyla, bizon dışında üç adede kadar sığır cinsi hayvan veya altı adede kadar domuz veya üç adede kadar tek tırnaklı hayvan menşe çiftlikte aynı anda kesilebilir.</w:t>
      </w:r>
    </w:p>
    <w:p w14:paraId="4D200C3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a) Hayvanları muamele eden kişilerin hayatını riske atmamak ve nakil sırasında hayvanların zarar görmesini önlemek için hayvanların kesimhaneye nakledilememesi.</w:t>
      </w:r>
    </w:p>
    <w:p w14:paraId="6181F24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b) Kesimhane ile kesimi amaçlanan hayvanların sahibi arasında bir anlaşma bulunur ve hayvan sahibi bu anlaşmayı </w:t>
      </w:r>
      <w:r w:rsidR="00A731D0">
        <w:rPr>
          <w:rFonts w:ascii="Times New Roman" w:eastAsia="Times New Roman" w:hAnsi="Times New Roman" w:cs="Times New Roman"/>
          <w:color w:val="1C283D"/>
          <w:sz w:val="24"/>
          <w:szCs w:val="24"/>
          <w:lang w:eastAsia="tr-TR"/>
        </w:rPr>
        <w:t>yetkili mercie</w:t>
      </w:r>
      <w:r w:rsidRPr="0056269B">
        <w:rPr>
          <w:rFonts w:ascii="Times New Roman" w:eastAsia="Times New Roman" w:hAnsi="Times New Roman" w:cs="Times New Roman"/>
          <w:color w:val="1C283D"/>
          <w:sz w:val="24"/>
          <w:szCs w:val="24"/>
          <w:lang w:eastAsia="tr-TR"/>
        </w:rPr>
        <w:t xml:space="preserve"> yazılı olarak bildirir.</w:t>
      </w:r>
    </w:p>
    <w:p w14:paraId="513936A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c) Kesimhane veya kesimi amaçlanan hayvanların sahibi, hayvanların tasarlanan kesim günü/tarihi ve zamanını en az üç gün önce resmi veteriner hekime bildirir.</w:t>
      </w:r>
    </w:p>
    <w:p w14:paraId="1AF2BE3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ç) Kesimi amaçlanan hayvanların ölüm öncesi muayenesini yürüten resmi veteriner hekim kesim süresince kesim yerinde bulunur.</w:t>
      </w:r>
    </w:p>
    <w:p w14:paraId="6D7764F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d) Kanın akıtılması ve kesilen hayvanların kesimhaneye nakli için kullanılan mobil araç, kanın akıtılması ve </w:t>
      </w:r>
      <w:proofErr w:type="gramStart"/>
      <w:r w:rsidRPr="0056269B">
        <w:rPr>
          <w:rFonts w:ascii="Times New Roman" w:eastAsia="Times New Roman" w:hAnsi="Times New Roman" w:cs="Times New Roman"/>
          <w:color w:val="1C283D"/>
          <w:sz w:val="24"/>
          <w:szCs w:val="24"/>
          <w:lang w:eastAsia="tr-TR"/>
        </w:rPr>
        <w:t>hijyenik</w:t>
      </w:r>
      <w:proofErr w:type="gramEnd"/>
      <w:r w:rsidRPr="0056269B">
        <w:rPr>
          <w:rFonts w:ascii="Times New Roman" w:eastAsia="Times New Roman" w:hAnsi="Times New Roman" w:cs="Times New Roman"/>
          <w:color w:val="1C283D"/>
          <w:sz w:val="24"/>
          <w:szCs w:val="24"/>
          <w:lang w:eastAsia="tr-TR"/>
        </w:rPr>
        <w:t xml:space="preserve"> olarak muamelesine ve uygun bir şekilde bertaraf edilmesine imkan sağlar. Mobil araç </w:t>
      </w:r>
      <w:r w:rsidR="003B4115">
        <w:rPr>
          <w:rFonts w:ascii="Times New Roman" w:eastAsia="Times New Roman" w:hAnsi="Times New Roman" w:cs="Times New Roman"/>
          <w:color w:val="1C283D"/>
          <w:sz w:val="24"/>
          <w:szCs w:val="24"/>
          <w:lang w:eastAsia="tr-TR"/>
        </w:rPr>
        <w:t>yetkili merci</w:t>
      </w:r>
      <w:r w:rsidRPr="0056269B">
        <w:rPr>
          <w:rFonts w:ascii="Times New Roman" w:eastAsia="Times New Roman" w:hAnsi="Times New Roman" w:cs="Times New Roman"/>
          <w:color w:val="1C283D"/>
          <w:sz w:val="24"/>
          <w:szCs w:val="24"/>
          <w:lang w:eastAsia="tr-TR"/>
        </w:rPr>
        <w:t xml:space="preserve"> tarafından Gıda İşletmelerinin Kayıt ve Onay İşlemlerine Dair Yönetmelik gereği onaylanmış bir kesimhanenin parçası olmalıdır. Bununla birlikte </w:t>
      </w:r>
      <w:r w:rsidR="003325F5">
        <w:rPr>
          <w:rFonts w:ascii="Times New Roman" w:eastAsia="Times New Roman" w:hAnsi="Times New Roman" w:cs="Times New Roman"/>
          <w:color w:val="1C283D"/>
          <w:sz w:val="24"/>
          <w:szCs w:val="24"/>
          <w:lang w:eastAsia="tr-TR"/>
        </w:rPr>
        <w:t>yetkili merci</w:t>
      </w:r>
      <w:r w:rsidRPr="0056269B">
        <w:rPr>
          <w:rFonts w:ascii="Times New Roman" w:eastAsia="Times New Roman" w:hAnsi="Times New Roman" w:cs="Times New Roman"/>
          <w:color w:val="1C283D"/>
          <w:sz w:val="24"/>
          <w:szCs w:val="24"/>
          <w:lang w:eastAsia="tr-TR"/>
        </w:rPr>
        <w:t xml:space="preserve"> kanın insan tüketimi amacıyla kullanımının amaçlanmaması ve kesimin hayvan ve halk sağlığı gerekçeleri ile hareket yasağı veya diğer kısıtlamalara tabi bölgelerde veya işletmelerde yapılmaması halinde kanın akıtılması işleminin mobil aracın dışında yapılmasına izin verebilir.</w:t>
      </w:r>
    </w:p>
    <w:p w14:paraId="18697203" w14:textId="77777777" w:rsidR="0056269B" w:rsidRPr="005D619A" w:rsidRDefault="0056269B" w:rsidP="0056269B">
      <w:pPr>
        <w:suppressAutoHyphens/>
        <w:autoSpaceDE w:val="0"/>
        <w:snapToGrid w:val="0"/>
        <w:spacing w:after="0" w:line="240" w:lineRule="auto"/>
        <w:ind w:firstLine="567"/>
        <w:jc w:val="both"/>
        <w:rPr>
          <w:rFonts w:ascii="Times New Roman" w:eastAsia="Times New Roman" w:hAnsi="Times New Roman" w:cs="Times New Roman"/>
          <w:color w:val="1C283D"/>
          <w:sz w:val="24"/>
          <w:szCs w:val="24"/>
          <w:lang w:eastAsia="tr-TR"/>
        </w:rPr>
      </w:pPr>
      <w:r w:rsidRPr="005D619A">
        <w:rPr>
          <w:rFonts w:ascii="Times New Roman" w:eastAsia="Times New Roman" w:hAnsi="Times New Roman" w:cs="Times New Roman"/>
          <w:color w:val="1C283D"/>
          <w:sz w:val="24"/>
          <w:szCs w:val="24"/>
          <w:lang w:eastAsia="tr-TR"/>
        </w:rPr>
        <w:t xml:space="preserve">e) Kesilen ve kanı akıtılan hayvan, gereksiz gecikmelerden kaçınılarak </w:t>
      </w:r>
      <w:proofErr w:type="gramStart"/>
      <w:r w:rsidRPr="005D619A">
        <w:rPr>
          <w:rFonts w:ascii="Times New Roman" w:eastAsia="Times New Roman" w:hAnsi="Times New Roman" w:cs="Times New Roman"/>
          <w:color w:val="1C283D"/>
          <w:sz w:val="24"/>
          <w:szCs w:val="24"/>
          <w:lang w:eastAsia="tr-TR"/>
        </w:rPr>
        <w:t>hijyenik</w:t>
      </w:r>
      <w:proofErr w:type="gramEnd"/>
      <w:r w:rsidRPr="005D619A">
        <w:rPr>
          <w:rFonts w:ascii="Times New Roman" w:eastAsia="Times New Roman" w:hAnsi="Times New Roman" w:cs="Times New Roman"/>
          <w:color w:val="1C283D"/>
          <w:sz w:val="24"/>
          <w:szCs w:val="24"/>
          <w:lang w:eastAsia="tr-TR"/>
        </w:rPr>
        <w:t xml:space="preserve"> bir şekilde doğrudan kesimhaneye nakledilir. Başka bir muamele yapılmadan mide ve bağırsaklar hayvanın kesildiği yerde resmi veteriner hekim gözetiminde çıkartılabilir. Çıkartılan iç organlar, kesilen hayvana eşlik etmeli ve bu hayvana ait olduğu tanımlanabilir olmalıdır.</w:t>
      </w:r>
    </w:p>
    <w:p w14:paraId="20479091" w14:textId="77777777" w:rsidR="0056269B" w:rsidRPr="0056269B" w:rsidRDefault="0056269B" w:rsidP="0056269B">
      <w:pPr>
        <w:suppressAutoHyphens/>
        <w:autoSpaceDE w:val="0"/>
        <w:snapToGrid w:val="0"/>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lastRenderedPageBreak/>
        <w:t xml:space="preserve">f) İlk hayvanın kesim zamanı ile kesilen hayvanların kesimhaneye varış zamanı arasında 2 saatten fazla zamana ihtiyaç varsa kesilen hayvanlar soğutulmalıdır. İklim koşullarının izin verdiği durumda aktif soğutma gerekli değildir. </w:t>
      </w:r>
    </w:p>
    <w:p w14:paraId="7481DC58" w14:textId="77777777" w:rsidR="0056269B" w:rsidRPr="0056269B" w:rsidRDefault="0056269B" w:rsidP="0056269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g) Hayvan sahibi, kesilen hayvanların kesimhaneye varışının ardından gereksiz gecikmelerden kaçınılarak muamele edilmeleri için planlanan kesimhaneye varış zamanını kesimhaneye önceden bildirir.</w:t>
      </w:r>
    </w:p>
    <w:p w14:paraId="34EF1BB9" w14:textId="77777777" w:rsidR="005D619A" w:rsidRPr="0056269B" w:rsidRDefault="0056269B" w:rsidP="00702E38">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ğ) 10 uncu madde gereği iletilmesi gereken gıda zinciri bilgisine ilave olarak </w:t>
      </w:r>
      <w:r w:rsidR="00827509">
        <w:rPr>
          <w:rFonts w:ascii="Times New Roman" w:eastAsia="Times New Roman" w:hAnsi="Times New Roman" w:cs="Times New Roman"/>
          <w:color w:val="000000"/>
          <w:sz w:val="24"/>
          <w:szCs w:val="24"/>
          <w:lang w:eastAsia="tr-TR"/>
        </w:rPr>
        <w:t>Ek-12’sin</w:t>
      </w:r>
      <w:r w:rsidRPr="0056269B">
        <w:rPr>
          <w:rFonts w:ascii="Times New Roman" w:eastAsia="Times New Roman" w:hAnsi="Times New Roman" w:cs="Times New Roman"/>
          <w:color w:val="000000"/>
          <w:sz w:val="24"/>
          <w:szCs w:val="24"/>
          <w:lang w:eastAsia="tr-TR"/>
        </w:rPr>
        <w:t>de yer alan sertifika kesimhaneye kadar kesilen hayvanlara eşlik eder veya başka bir formatta önceden gönderilir.</w:t>
      </w:r>
    </w:p>
    <w:p w14:paraId="5407568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Depolama ve nakliye</w:t>
      </w:r>
    </w:p>
    <w:p w14:paraId="388E8B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19 –</w:t>
      </w:r>
      <w:r w:rsidRPr="0056269B">
        <w:rPr>
          <w:rFonts w:ascii="Times New Roman" w:eastAsia="Times New Roman" w:hAnsi="Times New Roman" w:cs="Times New Roman"/>
          <w:color w:val="000000"/>
          <w:sz w:val="24"/>
          <w:szCs w:val="24"/>
          <w:lang w:eastAsia="tr-TR"/>
        </w:rPr>
        <w:t xml:space="preserve"> (1) Gıda işletmecisi, bu maddedeki gerekliliklere uygun olarak evcil tırnaklı hayvanların etlerinin depolanmasını ve nakledilmesini sağlar.</w:t>
      </w:r>
    </w:p>
    <w:p w14:paraId="4F9BB1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Etlerin soğutulması sırasında aşağıdaki gerekliliklere uyulur:</w:t>
      </w:r>
    </w:p>
    <w:p w14:paraId="22E7469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Soğutma işlemi özel bir önlem öngörülmedikçe ölüm sonrası muayeneyi takiben hemen başlatılır. Etin her tarafında, sakatatlar için 3 °C ve diğer etler için 7 °C’den fazla olmayan bir sıcaklığı sağlamak üzere soğutma eğrisi boyunca sıcaklık devamlı düşürülmeli ve bu işlemler kesimhanede gerçekleştirilmelidir. Ancak, 17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maddenin birinci fıkrasının (ç) bendine uygun olarak soğutma süresince et parçalanabilir ve kemiğinden ayrılabilir.</w:t>
      </w:r>
    </w:p>
    <w:p w14:paraId="1D8C9F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Soğutma süresince, et üzerinde yoğunlaşmayı önleyecek yeterli hava </w:t>
      </w:r>
      <w:proofErr w:type="gramStart"/>
      <w:r w:rsidRPr="0056269B">
        <w:rPr>
          <w:rFonts w:ascii="Times New Roman" w:eastAsia="Times New Roman" w:hAnsi="Times New Roman" w:cs="Times New Roman"/>
          <w:color w:val="000000"/>
          <w:sz w:val="24"/>
          <w:szCs w:val="24"/>
          <w:lang w:eastAsia="tr-TR"/>
        </w:rPr>
        <w:t>sirkülasyonu</w:t>
      </w:r>
      <w:proofErr w:type="gramEnd"/>
      <w:r w:rsidRPr="0056269B">
        <w:rPr>
          <w:rFonts w:ascii="Times New Roman" w:eastAsia="Times New Roman" w:hAnsi="Times New Roman" w:cs="Times New Roman"/>
          <w:color w:val="000000"/>
          <w:sz w:val="24"/>
          <w:szCs w:val="24"/>
          <w:lang w:eastAsia="tr-TR"/>
        </w:rPr>
        <w:t xml:space="preserve"> sağlanır.</w:t>
      </w:r>
    </w:p>
    <w:p w14:paraId="36D64A8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Et, ikinci fıkrada açıklanan sıcaklık derecesine ulaşmalı ve depolama süresince bu sıcaklıkta kalmalıdır.</w:t>
      </w:r>
    </w:p>
    <w:p w14:paraId="55F5C3A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Et, nakliyeden önce ikinci fıkrada açıklanan sıcaklık derecesine ulaşmalı ve nakliye süresince bu sıcaklıkta kalmalıdır. Bununla birlikte; </w:t>
      </w:r>
    </w:p>
    <w:p w14:paraId="505EE63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Özel</w:t>
      </w:r>
      <w:r w:rsidR="003B4115">
        <w:rPr>
          <w:rFonts w:ascii="Times New Roman" w:eastAsia="Times New Roman" w:hAnsi="Times New Roman" w:cs="Times New Roman"/>
          <w:color w:val="000000"/>
          <w:sz w:val="24"/>
          <w:szCs w:val="24"/>
          <w:lang w:eastAsia="tr-TR"/>
        </w:rPr>
        <w:t xml:space="preserve"> ürünlerin üretimi için yetkili merci</w:t>
      </w:r>
      <w:r w:rsidRPr="0056269B">
        <w:rPr>
          <w:rFonts w:ascii="Times New Roman" w:eastAsia="Times New Roman" w:hAnsi="Times New Roman" w:cs="Times New Roman"/>
          <w:color w:val="000000"/>
          <w:sz w:val="24"/>
          <w:szCs w:val="24"/>
          <w:lang w:eastAsia="tr-TR"/>
        </w:rPr>
        <w:t>, aşağıdaki hususların sağlanması koşulu ile etlerin ikinci fıkrada açıklanan sıcaklık derecesine ulaşmadan nakliyesine izin verebilir:</w:t>
      </w:r>
    </w:p>
    <w:p w14:paraId="63B3511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Etin bir işletmeden diğer bir işletmeye nakliyesi, </w:t>
      </w:r>
      <w:r w:rsidR="00A731D0">
        <w:rPr>
          <w:rFonts w:ascii="Times New Roman" w:eastAsia="Times New Roman" w:hAnsi="Times New Roman" w:cs="Times New Roman"/>
          <w:color w:val="000000"/>
          <w:sz w:val="24"/>
          <w:szCs w:val="24"/>
          <w:lang w:eastAsia="tr-TR"/>
        </w:rPr>
        <w:t xml:space="preserve">yetkili </w:t>
      </w:r>
      <w:proofErr w:type="spellStart"/>
      <w:r w:rsidR="00A731D0">
        <w:rPr>
          <w:rFonts w:ascii="Times New Roman" w:eastAsia="Times New Roman" w:hAnsi="Times New Roman" w:cs="Times New Roman"/>
          <w:color w:val="000000"/>
          <w:sz w:val="24"/>
          <w:szCs w:val="24"/>
          <w:lang w:eastAsia="tr-TR"/>
        </w:rPr>
        <w:t>merci</w:t>
      </w:r>
      <w:r w:rsidR="00BD6321">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belirttiği kurallara uygun olarak yapılır.</w:t>
      </w:r>
    </w:p>
    <w:p w14:paraId="713B535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 kesimhaneden veya kesimhane ile aynı yerde bulunan parçalama tesisinden hemen ayrılır ve nakliye süresi 2 saatten fazla olmaz.</w:t>
      </w:r>
    </w:p>
    <w:p w14:paraId="0BF85AD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Bu tür nakliye işlemi sadece teknolojik nedenlerle yapılabilir.</w:t>
      </w:r>
    </w:p>
    <w:p w14:paraId="51C0B84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Koyun, keçi, sığır ve domuzların karkasları, yarım karkasları, çeyrek karkasları veya üç parçaya ayrılmış yarım karkaslarının nakliyesi aşağıdaki gerekliliklerin tamamının karşılanması koşuluyla ikinci fıkrada açıklanan sıcaklık derecesine ulaşmadan başlayabilir:</w:t>
      </w:r>
    </w:p>
    <w:p w14:paraId="696B3A8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Tehlike analizi ve kritik kontrol noktala</w:t>
      </w:r>
      <w:r w:rsidR="003F48A0">
        <w:rPr>
          <w:rFonts w:ascii="Times New Roman" w:eastAsia="Times New Roman" w:hAnsi="Times New Roman" w:cs="Times New Roman"/>
          <w:color w:val="000000"/>
          <w:sz w:val="24"/>
          <w:szCs w:val="24"/>
          <w:lang w:eastAsia="tr-TR"/>
        </w:rPr>
        <w:t>rı (</w:t>
      </w:r>
      <w:r w:rsidRPr="0056269B">
        <w:rPr>
          <w:rFonts w:ascii="Times New Roman" w:eastAsia="Times New Roman" w:hAnsi="Times New Roman" w:cs="Times New Roman"/>
          <w:color w:val="000000"/>
          <w:sz w:val="24"/>
          <w:szCs w:val="24"/>
          <w:lang w:eastAsia="tr-TR"/>
        </w:rPr>
        <w:t>HACCP</w:t>
      </w:r>
      <w:r w:rsidR="003F48A0">
        <w:rPr>
          <w:rFonts w:ascii="Times New Roman" w:eastAsia="Times New Roman" w:hAnsi="Times New Roman" w:cs="Times New Roman"/>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ilkelerine dayanan </w:t>
      </w:r>
      <w:proofErr w:type="gramStart"/>
      <w:r w:rsidRPr="0056269B">
        <w:rPr>
          <w:rFonts w:ascii="Times New Roman" w:eastAsia="Times New Roman" w:hAnsi="Times New Roman" w:cs="Times New Roman"/>
          <w:color w:val="000000"/>
          <w:sz w:val="24"/>
          <w:szCs w:val="24"/>
          <w:lang w:eastAsia="tr-TR"/>
        </w:rPr>
        <w:t>prosedürler</w:t>
      </w:r>
      <w:proofErr w:type="gramEnd"/>
      <w:r w:rsidRPr="0056269B">
        <w:rPr>
          <w:rFonts w:ascii="Times New Roman" w:eastAsia="Times New Roman" w:hAnsi="Times New Roman" w:cs="Times New Roman"/>
          <w:color w:val="000000"/>
          <w:sz w:val="24"/>
          <w:szCs w:val="24"/>
          <w:lang w:eastAsia="tr-TR"/>
        </w:rPr>
        <w:t xml:space="preserve"> kapsamında sıcaklıklar izlenir ve kaydedilir. </w:t>
      </w:r>
    </w:p>
    <w:p w14:paraId="51B18E6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Karkasları, yarım karkasları, çeyrek karkasları veya üç parçaya ayrılmış yarım karkasların nakliyesini gerçekleştiren gıda işletmecisi bu istisnadan yararlanmak için menşe yerindeki yetkili merciden izin belgesi almış olmalıdır. </w:t>
      </w:r>
    </w:p>
    <w:p w14:paraId="23B20B0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Karkasların, yarım karkasların, çeyrek karkasların veya üç parçaya ayrılmış yarım karkasların nakliyesinde kullanılan nakil araçları; yetkili </w:t>
      </w:r>
      <w:proofErr w:type="spellStart"/>
      <w:r w:rsidRPr="0056269B">
        <w:rPr>
          <w:rFonts w:ascii="Times New Roman" w:eastAsia="Times New Roman" w:hAnsi="Times New Roman" w:cs="Times New Roman"/>
          <w:color w:val="000000"/>
          <w:sz w:val="24"/>
          <w:szCs w:val="24"/>
          <w:lang w:eastAsia="tr-TR"/>
        </w:rPr>
        <w:t>merci</w:t>
      </w:r>
      <w:r w:rsidR="00BD6321">
        <w:rPr>
          <w:rFonts w:ascii="Times New Roman" w:eastAsia="Times New Roman" w:hAnsi="Times New Roman" w:cs="Times New Roman"/>
          <w:color w:val="000000"/>
          <w:sz w:val="24"/>
          <w:szCs w:val="24"/>
          <w:lang w:eastAsia="tr-TR"/>
        </w:rPr>
        <w:t>n</w:t>
      </w:r>
      <w:r w:rsidRPr="0056269B">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(8) numaralı alt bentte belirtilen zaman ve sıcaklık koşullarına uygunluğu doğrulamasını sağlayan, karkasların maruz kaldığı hava sıcaklıklarını izleyen ve kaydeden bir cihazla donatılmış olmalıdır. </w:t>
      </w:r>
    </w:p>
    <w:p w14:paraId="005E933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Karkasların, yarım karkasların, çeyrek karkasların veya üç parçaya ayrılmış yarım karkasların nakliyesinde kullanılan nakil araçları her nakliye işlemi sırasında sadece tek bir kesimhaneye ait etleri taşıyabilir.</w:t>
      </w:r>
    </w:p>
    <w:p w14:paraId="4742863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Bu istisnaya tabi olan karkaslar, yarım karkaslar, çeyrek karkaslar veya üç parçaya ayrılmış yarım karkaslar ikinci fıkrada açıklanan sıcaklık gerekliliğini karşılayan karkaslar, yarım karkaslar, çeyrek karkaslar veya üç parçaya ayrılmış yarım karkaslar ile aynı bölmede </w:t>
      </w:r>
      <w:r w:rsidRPr="0056269B">
        <w:rPr>
          <w:rFonts w:ascii="Times New Roman" w:eastAsia="Times New Roman" w:hAnsi="Times New Roman" w:cs="Times New Roman"/>
          <w:color w:val="000000"/>
          <w:sz w:val="24"/>
          <w:szCs w:val="24"/>
          <w:lang w:eastAsia="tr-TR"/>
        </w:rPr>
        <w:lastRenderedPageBreak/>
        <w:t xml:space="preserve">nakledilecekse, nakil başlangıcında 15 °C’den fazla olmayan bir merkez sıcaklığa sahip olmalıdır. </w:t>
      </w:r>
    </w:p>
    <w:p w14:paraId="5E24A32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6) Gıda işletmecisi tarafından düzenlenen bir bildirim sevkiyata eşlik eder. </w:t>
      </w:r>
      <w:proofErr w:type="gramStart"/>
      <w:r w:rsidRPr="0056269B">
        <w:rPr>
          <w:rFonts w:ascii="Times New Roman" w:eastAsia="Times New Roman" w:hAnsi="Times New Roman" w:cs="Times New Roman"/>
          <w:color w:val="000000"/>
          <w:sz w:val="24"/>
          <w:szCs w:val="24"/>
          <w:lang w:eastAsia="tr-TR"/>
        </w:rPr>
        <w:t>Bu bildirim; karkasların, yarım karkasların, çeyrek karkasların veya üç parçaya ayrılmış yarım karkasların yüklemeden önceki soğutma süresini, yüklenmeye başlandığı zamanı ve bu sıradaki yüzey sıcaklığını; karkasların, yarım karkasların, çeyrek karkasların veya üç parçaya ayrılmış yarım</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karkasların maruz kalabileceği maksimum nakliye hava sıcaklığını, izin verilen maksimum nakliye süresini, istisnadan yararlanmaya izin ver</w:t>
      </w:r>
      <w:r w:rsidR="003B4115">
        <w:rPr>
          <w:rFonts w:ascii="Times New Roman" w:eastAsia="Times New Roman" w:hAnsi="Times New Roman" w:cs="Times New Roman"/>
          <w:color w:val="000000"/>
          <w:sz w:val="24"/>
          <w:szCs w:val="24"/>
          <w:lang w:eastAsia="tr-TR"/>
        </w:rPr>
        <w:t xml:space="preserve">en yetkili </w:t>
      </w:r>
      <w:proofErr w:type="spellStart"/>
      <w:r w:rsidR="003B4115">
        <w:rPr>
          <w:rFonts w:ascii="Times New Roman" w:eastAsia="Times New Roman" w:hAnsi="Times New Roman" w:cs="Times New Roman"/>
          <w:color w:val="000000"/>
          <w:sz w:val="24"/>
          <w:szCs w:val="24"/>
          <w:lang w:eastAsia="tr-TR"/>
        </w:rPr>
        <w:t>merci</w:t>
      </w:r>
      <w:r w:rsidR="00BD6321">
        <w:rPr>
          <w:rFonts w:ascii="Times New Roman" w:eastAsia="Times New Roman" w:hAnsi="Times New Roman" w:cs="Times New Roman"/>
          <w:color w:val="000000"/>
          <w:sz w:val="24"/>
          <w:szCs w:val="24"/>
          <w:lang w:eastAsia="tr-TR"/>
        </w:rPr>
        <w:t>n</w:t>
      </w:r>
      <w:r w:rsidR="003B4115">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adı ve izin tarihini belirtmelidir.</w:t>
      </w:r>
      <w:proofErr w:type="gramEnd"/>
    </w:p>
    <w:p w14:paraId="3E942B5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Varış yerindeki gıda işletmecisi, nakil öncesi ikinci fıkrada açıklanan sıcaklıklara ulaşmayan karkasları, yarım karkasları, çeyrek karkasları veya üç parçaya ayrılmış yarım karkasları işletmesine kabul edecek olması halinde ilk tedarik öncesi yetkili mercie bildirimde bulunur.</w:t>
      </w:r>
    </w:p>
    <w:p w14:paraId="554EB0F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Bu bentte verilen istisnaya tabi tutulacak olan etler Ek-7’de yer alan gerekliliklere uygun olur.</w:t>
      </w:r>
    </w:p>
    <w:p w14:paraId="46E70AA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Dondurulacak etler </w:t>
      </w:r>
      <w:proofErr w:type="gramStart"/>
      <w:r w:rsidRPr="0056269B">
        <w:rPr>
          <w:rFonts w:ascii="Times New Roman" w:eastAsia="Times New Roman" w:hAnsi="Times New Roman" w:cs="Times New Roman"/>
          <w:color w:val="000000"/>
          <w:sz w:val="24"/>
          <w:szCs w:val="24"/>
          <w:lang w:eastAsia="tr-TR"/>
        </w:rPr>
        <w:t>stabilizasyon</w:t>
      </w:r>
      <w:proofErr w:type="gramEnd"/>
      <w:r w:rsidRPr="0056269B">
        <w:rPr>
          <w:rFonts w:ascii="Times New Roman" w:eastAsia="Times New Roman" w:hAnsi="Times New Roman" w:cs="Times New Roman"/>
          <w:color w:val="000000"/>
          <w:sz w:val="24"/>
          <w:szCs w:val="24"/>
          <w:lang w:eastAsia="tr-TR"/>
        </w:rPr>
        <w:t xml:space="preserve"> periyodunu gerektiren durumlar da dikkate alınarak fazla geciktirilmeden dondurulması gerekir.</w:t>
      </w:r>
    </w:p>
    <w:p w14:paraId="28919C17" w14:textId="77777777" w:rsidR="0056269B" w:rsidRPr="0056269B" w:rsidRDefault="0056269B" w:rsidP="0056269B">
      <w:pPr>
        <w:spacing w:after="0" w:line="240" w:lineRule="auto"/>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Açık etler ve paketlenmiş etler ayrı ayrı depolanır ve nakledilir. Ancak depolama veya nakliyenin, farklı zamanlarda yapılması veya paketleme materyali ile depolama veya nakliye şeklinin, et için bulaşma kaynağı olmayacak şekilde yapılması durumunda açık etler ve paketlenmiş etlerin ayrı ayrı depolanması ve nakledilmesi gerekliliği aranmaz.</w:t>
      </w:r>
    </w:p>
    <w:p w14:paraId="751DE0E4" w14:textId="77777777" w:rsidR="0056269B" w:rsidRPr="0056269B" w:rsidRDefault="0056269B" w:rsidP="00702E38">
      <w:pPr>
        <w:spacing w:after="0" w:line="240" w:lineRule="auto"/>
        <w:jc w:val="both"/>
        <w:rPr>
          <w:rFonts w:ascii="Times New Roman" w:eastAsia="Times New Roman" w:hAnsi="Times New Roman" w:cs="Times New Roman"/>
          <w:color w:val="000000"/>
          <w:sz w:val="24"/>
          <w:szCs w:val="24"/>
          <w:lang w:eastAsia="tr-TR"/>
        </w:rPr>
      </w:pPr>
    </w:p>
    <w:p w14:paraId="1649700F"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1A5CB237"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Kanatlı ve </w:t>
      </w:r>
      <w:proofErr w:type="spellStart"/>
      <w:r w:rsidRPr="0056269B">
        <w:rPr>
          <w:rFonts w:ascii="Times New Roman" w:eastAsia="Times New Roman" w:hAnsi="Times New Roman" w:cs="Times New Roman"/>
          <w:b/>
          <w:bCs/>
          <w:color w:val="000000"/>
          <w:sz w:val="24"/>
          <w:szCs w:val="24"/>
          <w:lang w:eastAsia="tr-TR"/>
        </w:rPr>
        <w:t>Tavşanımsıların</w:t>
      </w:r>
      <w:proofErr w:type="spellEnd"/>
      <w:r w:rsidRPr="0056269B">
        <w:rPr>
          <w:rFonts w:ascii="Times New Roman" w:eastAsia="Times New Roman" w:hAnsi="Times New Roman" w:cs="Times New Roman"/>
          <w:b/>
          <w:bCs/>
          <w:color w:val="000000"/>
          <w:sz w:val="24"/>
          <w:szCs w:val="24"/>
          <w:lang w:eastAsia="tr-TR"/>
        </w:rPr>
        <w:t xml:space="preserve"> Etleri İçin Özel Gereklilikler</w:t>
      </w:r>
    </w:p>
    <w:p w14:paraId="712D956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hayvanların kesimhaneye nakli</w:t>
      </w:r>
    </w:p>
    <w:p w14:paraId="7CC8D3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20 –</w:t>
      </w:r>
      <w:r w:rsidRPr="0056269B">
        <w:rPr>
          <w:rFonts w:ascii="Times New Roman" w:eastAsia="Times New Roman" w:hAnsi="Times New Roman" w:cs="Times New Roman"/>
          <w:color w:val="000000"/>
          <w:sz w:val="24"/>
          <w:szCs w:val="24"/>
          <w:lang w:eastAsia="tr-TR"/>
        </w:rPr>
        <w:t xml:space="preserve"> (1) Canlı hayvanları kesimhaneye nakleden gıda işletmecisi, aşağıdaki gerekliliklere uygunluğu sağlar;</w:t>
      </w:r>
    </w:p>
    <w:p w14:paraId="3F6C7BA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Hayvanlara, toplama ve nakliye süresince gereksiz strese ve acıya yol açmayacak şekilde davranılır.</w:t>
      </w:r>
    </w:p>
    <w:p w14:paraId="3FD12C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Hastalık belirtileri gösteren veya halk sağlığı açısından önemli olan hastalık etkenleriyle bulaşmış olduğu bilinen sürüle</w:t>
      </w:r>
      <w:r w:rsidR="003B4115">
        <w:rPr>
          <w:rFonts w:ascii="Times New Roman" w:eastAsia="Times New Roman" w:hAnsi="Times New Roman" w:cs="Times New Roman"/>
          <w:color w:val="000000"/>
          <w:sz w:val="24"/>
          <w:szCs w:val="24"/>
          <w:lang w:eastAsia="tr-TR"/>
        </w:rPr>
        <w:t>rden gelen hayvanlar, yetkili mercice</w:t>
      </w:r>
      <w:r w:rsidRPr="0056269B">
        <w:rPr>
          <w:rFonts w:ascii="Times New Roman" w:eastAsia="Times New Roman" w:hAnsi="Times New Roman" w:cs="Times New Roman"/>
          <w:color w:val="000000"/>
          <w:sz w:val="24"/>
          <w:szCs w:val="24"/>
          <w:lang w:eastAsia="tr-TR"/>
        </w:rPr>
        <w:t xml:space="preserve"> izin verilmesi halinde kesimhaneye nakledilir.</w:t>
      </w:r>
    </w:p>
    <w:p w14:paraId="56A1711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Kesimhaneye gönderilen hayvanların taşındığı kafesler veya </w:t>
      </w:r>
      <w:proofErr w:type="gramStart"/>
      <w:r w:rsidRPr="0056269B">
        <w:rPr>
          <w:rFonts w:ascii="Times New Roman" w:eastAsia="Times New Roman" w:hAnsi="Times New Roman" w:cs="Times New Roman"/>
          <w:color w:val="000000"/>
          <w:sz w:val="24"/>
          <w:szCs w:val="24"/>
          <w:lang w:eastAsia="tr-TR"/>
        </w:rPr>
        <w:t>ekipman</w:t>
      </w:r>
      <w:proofErr w:type="gramEnd"/>
      <w:r w:rsidRPr="0056269B">
        <w:rPr>
          <w:rFonts w:ascii="Times New Roman" w:eastAsia="Times New Roman" w:hAnsi="Times New Roman" w:cs="Times New Roman"/>
          <w:color w:val="000000"/>
          <w:sz w:val="24"/>
          <w:szCs w:val="24"/>
          <w:lang w:eastAsia="tr-TR"/>
        </w:rPr>
        <w:t xml:space="preserve"> paslanmaz malzemeden yapılmalı, kolayca temizlenebilir ve dezenfekte edilebilir olmalıdır. Canlı hayvanların toplanması ve dağıtılması için kullanılan tüm ekipmanlar hayvanlar boşaltıldıktan hemen sonra ve gerekli durumlarda yeniden kullanılmadan önce temizlenir, yıkanır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0A7C5AF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Kesimhaneler için gereklilikler</w:t>
      </w:r>
    </w:p>
    <w:p w14:paraId="5FBBA1B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MADDE 21 </w:t>
      </w:r>
      <w:r w:rsidRPr="0056269B">
        <w:rPr>
          <w:rFonts w:ascii="Times New Roman" w:eastAsia="Times New Roman" w:hAnsi="Times New Roman" w:cs="Times New Roman"/>
          <w:color w:val="000000"/>
          <w:sz w:val="24"/>
          <w:szCs w:val="24"/>
          <w:lang w:eastAsia="tr-TR"/>
        </w:rPr>
        <w:t xml:space="preserve">– (1) Gıda işletmecisi, kanatlı ve </w:t>
      </w:r>
      <w:proofErr w:type="spellStart"/>
      <w:r w:rsidRPr="0056269B">
        <w:rPr>
          <w:rFonts w:ascii="Times New Roman" w:eastAsia="Times New Roman" w:hAnsi="Times New Roman" w:cs="Times New Roman"/>
          <w:color w:val="000000"/>
          <w:sz w:val="24"/>
          <w:szCs w:val="24"/>
          <w:lang w:eastAsia="tr-TR"/>
        </w:rPr>
        <w:t>tavşanımsıların</w:t>
      </w:r>
      <w:proofErr w:type="spellEnd"/>
      <w:r w:rsidRPr="0056269B">
        <w:rPr>
          <w:rFonts w:ascii="Times New Roman" w:eastAsia="Times New Roman" w:hAnsi="Times New Roman" w:cs="Times New Roman"/>
          <w:color w:val="000000"/>
          <w:sz w:val="24"/>
          <w:szCs w:val="24"/>
          <w:lang w:eastAsia="tr-TR"/>
        </w:rPr>
        <w:t xml:space="preserve"> kesildiği kesimhanelerin inşası, yerleşimi ve </w:t>
      </w:r>
      <w:proofErr w:type="gramStart"/>
      <w:r w:rsidRPr="0056269B">
        <w:rPr>
          <w:rFonts w:ascii="Times New Roman" w:eastAsia="Times New Roman" w:hAnsi="Times New Roman" w:cs="Times New Roman"/>
          <w:color w:val="000000"/>
          <w:sz w:val="24"/>
          <w:szCs w:val="24"/>
          <w:lang w:eastAsia="tr-TR"/>
        </w:rPr>
        <w:t>ekipmanlarının</w:t>
      </w:r>
      <w:proofErr w:type="gramEnd"/>
      <w:r w:rsidRPr="0056269B">
        <w:rPr>
          <w:rFonts w:ascii="Times New Roman" w:eastAsia="Times New Roman" w:hAnsi="Times New Roman" w:cs="Times New Roman"/>
          <w:color w:val="000000"/>
          <w:sz w:val="24"/>
          <w:szCs w:val="24"/>
          <w:lang w:eastAsia="tr-TR"/>
        </w:rPr>
        <w:t xml:space="preserve"> bu madde gerekliliklerine uygunluğunu sağlar;</w:t>
      </w:r>
    </w:p>
    <w:p w14:paraId="3C386C8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Kesimhaneler; hayvanların kabulü ve ölüm öncesi muayenesi için bir oda veya kapalı alana sahip olmalıdır.</w:t>
      </w:r>
    </w:p>
    <w:p w14:paraId="5BA78E7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Kesimhaneler, ete bulaşmaların önlenmesi amacıyla aşağıdaki şartları taşır:</w:t>
      </w:r>
    </w:p>
    <w:p w14:paraId="46106F6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Yürütülmekte olan işlemlere uygun ve yeterli sayıda odaya sahip olmalıdır.</w:t>
      </w:r>
    </w:p>
    <w:p w14:paraId="7F8D860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İç organların çıkarılması ve karkasın ilave işlemleri ile </w:t>
      </w:r>
      <w:proofErr w:type="gramStart"/>
      <w:r w:rsidRPr="0056269B">
        <w:rPr>
          <w:rFonts w:ascii="Times New Roman" w:eastAsia="Times New Roman" w:hAnsi="Times New Roman" w:cs="Times New Roman"/>
          <w:color w:val="000000"/>
          <w:sz w:val="24"/>
          <w:szCs w:val="24"/>
          <w:lang w:eastAsia="tr-TR"/>
        </w:rPr>
        <w:t>tavuk ayağı</w:t>
      </w:r>
      <w:proofErr w:type="gramEnd"/>
      <w:r w:rsidRPr="0056269B">
        <w:rPr>
          <w:rFonts w:ascii="Times New Roman" w:eastAsia="Times New Roman" w:hAnsi="Times New Roman" w:cs="Times New Roman"/>
          <w:color w:val="000000"/>
          <w:sz w:val="24"/>
          <w:szCs w:val="24"/>
          <w:lang w:eastAsia="tr-TR"/>
        </w:rPr>
        <w:t>, ibik ve kanat ucunun muamelesi için ayrı odaya sahip olmalıdır.</w:t>
      </w:r>
    </w:p>
    <w:p w14:paraId="735C61D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Sersemletme, devamında kanın akıtılması, ıslatma, tüy yolma veya derinin yüzülmesi, iç organların çıkarılması ve etlerin sevkiyatı işlemlerinin farklı zamanlarda veya farklı yerlerde yapılmasına uygun olur.</w:t>
      </w:r>
    </w:p>
    <w:p w14:paraId="3A2222B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Etin; zemin, duvar ve tüm sabit yapılarla temasını önleyecek donanıma sahip olur.</w:t>
      </w:r>
    </w:p>
    <w:p w14:paraId="4A9B77F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5) Kesim işleminde sürekli ilerlemeye izin veren ve kesim hattındaki farklı kısımlar arasındaki çapraz bulaşmaları önleyecek şekilde tasarlanmış kesim hattına sahip olur. Aynı kesimhanede birden fazla kesim hattının çalıştırılması halinde çapraz bulaşmayı önlemek için hatlar birbirinden yeterince ayrı olur.</w:t>
      </w:r>
    </w:p>
    <w:p w14:paraId="4956074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w:t>
      </w:r>
    </w:p>
    <w:p w14:paraId="046168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Açık etle teması olan personel tarafından kullanılan el yıkama işleminin yapıldığı lavabolar, bulaşmanın yayılmasını önlemek üzere tasarlanmış musluklara sahip olur.</w:t>
      </w:r>
    </w:p>
    <w:p w14:paraId="27F614C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Şüphelenilerek alıkonulan etlerin soğutularak depolanması ile insan tüketimi için uygun olmadığı belirlenen etlerin depolanması için kilitlenebilen ayrı ayrı imkânlara sahip olur.</w:t>
      </w:r>
    </w:p>
    <w:p w14:paraId="2687679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Canlı hayvanların nakliyesinde kullanılan kafes gibi nakil </w:t>
      </w:r>
      <w:proofErr w:type="gramStart"/>
      <w:r w:rsidRPr="0056269B">
        <w:rPr>
          <w:rFonts w:ascii="Times New Roman" w:eastAsia="Times New Roman" w:hAnsi="Times New Roman" w:cs="Times New Roman"/>
          <w:color w:val="000000"/>
          <w:sz w:val="24"/>
          <w:szCs w:val="24"/>
          <w:lang w:eastAsia="tr-TR"/>
        </w:rPr>
        <w:t>ekipmanlarının</w:t>
      </w:r>
      <w:proofErr w:type="gramEnd"/>
      <w:r w:rsidRPr="0056269B">
        <w:rPr>
          <w:rFonts w:ascii="Times New Roman" w:eastAsia="Times New Roman" w:hAnsi="Times New Roman" w:cs="Times New Roman"/>
          <w:color w:val="000000"/>
          <w:sz w:val="24"/>
          <w:szCs w:val="24"/>
          <w:lang w:eastAsia="tr-TR"/>
        </w:rPr>
        <w:t xml:space="preserve"> ve araçlarının temizlenmesi, yıkanması ve dezenfeksiyonu için yeterli imkânlara sahip ayrı bir yer bulunur. Ancak, </w:t>
      </w:r>
      <w:r w:rsidR="003325F5">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uygun görülmesi halinde kesimhane yakınında resmi izne sahip olan yerler sadece nakil araçları için kullanılabilir. Bu durumda sadece nakil araçlarının temizliği için kesimhanenin bu tür yer ve imkânlara sahip olmasına gerek yoktur.</w:t>
      </w:r>
    </w:p>
    <w:p w14:paraId="339EC5A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Resmi veteriner hekim ve ekibinin kullanımına ayrılmış, yeterli donanıma sahip, kilitlenebilir imkân veya gerektiğinde odaya sahip olmalıdır.</w:t>
      </w:r>
    </w:p>
    <w:p w14:paraId="6D118C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Parçalama tesisleri için gereklilikler</w:t>
      </w:r>
    </w:p>
    <w:p w14:paraId="5552AAD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22 –</w:t>
      </w:r>
      <w:r w:rsidRPr="0056269B">
        <w:rPr>
          <w:rFonts w:ascii="Times New Roman" w:eastAsia="Times New Roman" w:hAnsi="Times New Roman" w:cs="Times New Roman"/>
          <w:color w:val="000000"/>
          <w:sz w:val="24"/>
          <w:szCs w:val="24"/>
          <w:lang w:eastAsia="tr-TR"/>
        </w:rPr>
        <w:t xml:space="preserve"> (1) Kanatlı veya </w:t>
      </w:r>
      <w:proofErr w:type="spellStart"/>
      <w:r w:rsidRPr="0056269B">
        <w:rPr>
          <w:rFonts w:ascii="Times New Roman" w:eastAsia="Times New Roman" w:hAnsi="Times New Roman" w:cs="Times New Roman"/>
          <w:color w:val="000000"/>
          <w:sz w:val="24"/>
          <w:szCs w:val="24"/>
          <w:lang w:eastAsia="tr-TR"/>
        </w:rPr>
        <w:t>tavşanımsıların</w:t>
      </w:r>
      <w:proofErr w:type="spellEnd"/>
      <w:r w:rsidRPr="0056269B">
        <w:rPr>
          <w:rFonts w:ascii="Times New Roman" w:eastAsia="Times New Roman" w:hAnsi="Times New Roman" w:cs="Times New Roman"/>
          <w:color w:val="000000"/>
          <w:sz w:val="24"/>
          <w:szCs w:val="24"/>
          <w:lang w:eastAsia="tr-TR"/>
        </w:rPr>
        <w:t xml:space="preserve"> etlerinin muamele edildiği parçalama tesisinin gıda işletmecisi;</w:t>
      </w:r>
    </w:p>
    <w:p w14:paraId="5F7036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Etlerin bulaşmasını önlemek üzere özellikle; işlemlerin sürekli ilerlemesine izin verecek veya farklı üretim partileri arasındaki ayırımı sağlayacak şekilde tesisin inşasını gerçekleştirir.</w:t>
      </w:r>
    </w:p>
    <w:p w14:paraId="6EDFCCA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Açık etler ve paketlenmiş etlerin depolanması için ayrı ayrı odaların bulunmasını sağlar. Ancak depolamanın, farklı zamanlarda veya paketleme materyali ve depolama şeklinin, et için bulaşma kaynağı olmayacak şekilde yapılması durumunda ayrı odaların bulunmasına gerek yoktur.</w:t>
      </w:r>
    </w:p>
    <w:p w14:paraId="1ABC55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24 üncü maddede belirtilen gerekliliklere uygunluğu sağlayacak şekilde donatılmış parçalama odalarına sahip olur.</w:t>
      </w:r>
    </w:p>
    <w:p w14:paraId="463944C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Açık etle teması olan personel tarafından kullanılan el yıkama işleminin yapıldığı lavabolar, bulaşmanın yayılmasını önlemek üzere tasarlanmış musluklara sahip olur.</w:t>
      </w:r>
    </w:p>
    <w:p w14:paraId="1E1084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 </w:t>
      </w:r>
    </w:p>
    <w:p w14:paraId="7AC26AC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Gıda işletmecisi aşağıdaki işlemleri bir parçalama tesisinde yapacaksa, bu işlemler için ayrı odalar sağlar:</w:t>
      </w:r>
    </w:p>
    <w:p w14:paraId="0F8766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Beslendiği</w:t>
      </w:r>
      <w:r w:rsidRPr="0056269B">
        <w:rPr>
          <w:rFonts w:ascii="Times New Roman" w:eastAsia="Times New Roman" w:hAnsi="Times New Roman" w:cs="Times New Roman"/>
          <w:sz w:val="24"/>
          <w:szCs w:val="24"/>
          <w:lang w:eastAsia="tr-TR"/>
        </w:rPr>
        <w:t xml:space="preserve"> </w:t>
      </w:r>
      <w:r w:rsidRPr="0056269B">
        <w:rPr>
          <w:rFonts w:ascii="Times New Roman" w:eastAsia="Times New Roman" w:hAnsi="Times New Roman" w:cs="Times New Roman"/>
          <w:color w:val="000000"/>
          <w:sz w:val="24"/>
          <w:szCs w:val="24"/>
          <w:lang w:eastAsia="tr-TR"/>
        </w:rPr>
        <w:t>çiftlikte sersemletilen, devamında</w:t>
      </w:r>
      <w:r w:rsidRPr="0056269B">
        <w:rPr>
          <w:rFonts w:ascii="Times New Roman" w:eastAsia="Times New Roman" w:hAnsi="Times New Roman" w:cs="Times New Roman"/>
          <w:color w:val="FFC000"/>
          <w:sz w:val="24"/>
          <w:szCs w:val="24"/>
          <w:lang w:eastAsia="tr-TR"/>
        </w:rPr>
        <w:t xml:space="preserve"> </w:t>
      </w:r>
      <w:r w:rsidRPr="0056269B">
        <w:rPr>
          <w:rFonts w:ascii="Times New Roman" w:eastAsia="Times New Roman" w:hAnsi="Times New Roman" w:cs="Times New Roman"/>
          <w:color w:val="000000"/>
          <w:sz w:val="24"/>
          <w:szCs w:val="24"/>
          <w:lang w:eastAsia="tr-TR"/>
        </w:rPr>
        <w:t>kanı akıtılan ve tüyleri yolunan kaz ya da ördek ciğeri üretimi için yetiştirilen kazların ve ördeklerin iç organlarının çıkarılması.</w:t>
      </w:r>
    </w:p>
    <w:p w14:paraId="5864DF9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İç organlarının çıkarılması işleminin geciktirilmiş olduğu kanatlı hayvanların iç organlarının çıkarılması.</w:t>
      </w:r>
    </w:p>
    <w:p w14:paraId="30E19BA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Kesim </w:t>
      </w:r>
      <w:proofErr w:type="gramStart"/>
      <w:r w:rsidRPr="0056269B">
        <w:rPr>
          <w:rFonts w:ascii="Times New Roman" w:eastAsia="Times New Roman" w:hAnsi="Times New Roman" w:cs="Times New Roman"/>
          <w:b/>
          <w:bCs/>
          <w:color w:val="000000"/>
          <w:sz w:val="24"/>
          <w:szCs w:val="24"/>
          <w:lang w:eastAsia="tr-TR"/>
        </w:rPr>
        <w:t>hijyeni</w:t>
      </w:r>
      <w:proofErr w:type="gramEnd"/>
    </w:p>
    <w:p w14:paraId="5A1C8D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23 –</w:t>
      </w:r>
      <w:r w:rsidRPr="0056269B">
        <w:rPr>
          <w:rFonts w:ascii="Times New Roman" w:eastAsia="Times New Roman" w:hAnsi="Times New Roman" w:cs="Times New Roman"/>
          <w:color w:val="000000"/>
          <w:sz w:val="24"/>
          <w:szCs w:val="24"/>
          <w:lang w:eastAsia="tr-TR"/>
        </w:rPr>
        <w:t xml:space="preserve"> (1) Kanatlı ve </w:t>
      </w:r>
      <w:proofErr w:type="spellStart"/>
      <w:r w:rsidRPr="0056269B">
        <w:rPr>
          <w:rFonts w:ascii="Times New Roman" w:eastAsia="Times New Roman" w:hAnsi="Times New Roman" w:cs="Times New Roman"/>
          <w:color w:val="000000"/>
          <w:sz w:val="24"/>
          <w:szCs w:val="24"/>
          <w:lang w:eastAsia="tr-TR"/>
        </w:rPr>
        <w:t>tavşanımsıların</w:t>
      </w:r>
      <w:proofErr w:type="spellEnd"/>
      <w:r w:rsidRPr="0056269B">
        <w:rPr>
          <w:rFonts w:ascii="Times New Roman" w:eastAsia="Times New Roman" w:hAnsi="Times New Roman" w:cs="Times New Roman"/>
          <w:color w:val="000000"/>
          <w:sz w:val="24"/>
          <w:szCs w:val="24"/>
          <w:lang w:eastAsia="tr-TR"/>
        </w:rPr>
        <w:t xml:space="preserve"> kesimi aşağıdaki gerekliliklere uygun olarak yapılır:</w:t>
      </w:r>
    </w:p>
    <w:p w14:paraId="146DB78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Birinci fıkranın (b) bendinde belirtilen hayvanların dışında kalan hayvanlar, kesimhanede kesimden önce ölmüş ise etleri insan tüketimi için kullanılamaz.</w:t>
      </w:r>
    </w:p>
    <w:p w14:paraId="50258C5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Kesimhaneye aşağıdaki istisnalar dışında sadece kesim amacıyla canlı hayvan getirilir:</w:t>
      </w:r>
    </w:p>
    <w:p w14:paraId="4B8562C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İç organlarının çıkarılması geciktirilmiş kanatlılar, </w:t>
      </w:r>
      <w:proofErr w:type="spellStart"/>
      <w:r w:rsidRPr="0056269B">
        <w:rPr>
          <w:rFonts w:ascii="Times New Roman" w:eastAsia="Times New Roman" w:hAnsi="Times New Roman" w:cs="Times New Roman"/>
          <w:i/>
          <w:color w:val="000000"/>
          <w:sz w:val="24"/>
          <w:szCs w:val="24"/>
          <w:lang w:eastAsia="tr-TR"/>
        </w:rPr>
        <w:t>foie</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gras</w:t>
      </w:r>
      <w:proofErr w:type="spellEnd"/>
      <w:r w:rsidRPr="0056269B">
        <w:rPr>
          <w:rFonts w:ascii="Times New Roman" w:eastAsia="Times New Roman" w:hAnsi="Times New Roman" w:cs="Times New Roman"/>
          <w:color w:val="000000"/>
          <w:sz w:val="24"/>
          <w:szCs w:val="24"/>
          <w:lang w:eastAsia="tr-TR"/>
        </w:rPr>
        <w:t xml:space="preserve"> üretimi (kaz ve ördek ciğerinin yağlandırılmasına yönelik özel üretim yöntemi) için yetiştirilen kanatlılar ile 25 inci maddeye uygun olarak çiftlikte kesilen ve evcil olarak kabul edilmeyen ancak evcil hayvan gibi çiftlikte yetiştirilen kuşlar.</w:t>
      </w:r>
    </w:p>
    <w:p w14:paraId="572A8A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27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maddeye uygun olarak üretim yerlerinde kesilen çiftlik av hayvanları.</w:t>
      </w:r>
    </w:p>
    <w:p w14:paraId="15FF5CA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3) 30 uncu maddeye uygun olarak, avlanmış küçük yaban av hayvanları.</w:t>
      </w:r>
    </w:p>
    <w:p w14:paraId="00917E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Kesimhane işletmecisi, ölüm öncesi muayeneyi uygun şartlar altında </w:t>
      </w:r>
      <w:r w:rsidR="00A731D0">
        <w:rPr>
          <w:rFonts w:ascii="Times New Roman" w:eastAsia="Times New Roman" w:hAnsi="Times New Roman" w:cs="Times New Roman"/>
          <w:color w:val="000000"/>
          <w:sz w:val="24"/>
          <w:szCs w:val="24"/>
          <w:lang w:eastAsia="tr-TR"/>
        </w:rPr>
        <w:t xml:space="preserve">yürütmek için yetkili </w:t>
      </w:r>
      <w:proofErr w:type="spellStart"/>
      <w:r w:rsidR="00A731D0">
        <w:rPr>
          <w:rFonts w:ascii="Times New Roman" w:eastAsia="Times New Roman" w:hAnsi="Times New Roman" w:cs="Times New Roman"/>
          <w:color w:val="000000"/>
          <w:sz w:val="24"/>
          <w:szCs w:val="24"/>
          <w:lang w:eastAsia="tr-TR"/>
        </w:rPr>
        <w:t>merci</w:t>
      </w:r>
      <w:r w:rsidR="00BD6321">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talimatlarına uyar.</w:t>
      </w:r>
    </w:p>
    <w:p w14:paraId="689BCD5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Farklı hayvan türlerinin veya çiftlikte yetiştirilen deve kuşlarının ve küçük yaban av hayvanlarının kesimi için onaylanan işletmelerde, her hayvan türü için yürütülen bu faaliyetlerin yerini ya da zamanını ayırmak suretiyle çapraz bulaşmayı önlemek için gerekli tedbirler alınmalıdır. Çiftlikte beslenmiş ve kesilmiş devekuşlarının karkaslarının kabulü ve depolanması ile küçük yaban av hayvanları için ayrı imkânlar bulunur.</w:t>
      </w:r>
    </w:p>
    <w:p w14:paraId="3C209E4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Kesim salonuna getirilen hayvanlar gereksiz yere bekletilmeden kesilir.</w:t>
      </w:r>
    </w:p>
    <w:p w14:paraId="4A64E6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Sersemletme, devamında kanın akıtılması, deri yüzme veya tüy yolma, iç organ çıkarma ve diğer temizleme işlemleri gereksiz yere geciktirilmeden ve ete bulaşmaları önleyecek şekilde yapılır. Özellikle iç organların çıkarılması sırasında sindirim kanalı içeriğinin saçılmasını önlemek için tedbirler alınır.</w:t>
      </w:r>
    </w:p>
    <w:p w14:paraId="1BF64A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Kesimhane işletmecisi ölüm sonrası muayeneyi, özellikle kesilen hayvanların düzgün şekilde muayene edilebilmesine imkân sağlayan uygun şartlar altında yürütmek için </w:t>
      </w:r>
      <w:r w:rsidR="00A731D0">
        <w:rPr>
          <w:rFonts w:ascii="Times New Roman" w:eastAsia="Times New Roman" w:hAnsi="Times New Roman" w:cs="Times New Roman"/>
          <w:color w:val="000000"/>
          <w:sz w:val="24"/>
          <w:szCs w:val="24"/>
          <w:lang w:eastAsia="tr-TR"/>
        </w:rPr>
        <w:t xml:space="preserve">yetkili </w:t>
      </w:r>
      <w:proofErr w:type="spellStart"/>
      <w:r w:rsidR="00A731D0">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talimatlarına uyar.</w:t>
      </w:r>
    </w:p>
    <w:p w14:paraId="528540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Ölüm sonrası muayeneden sonra;</w:t>
      </w:r>
    </w:p>
    <w:p w14:paraId="5D07664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İnsan tüketimi için uygun olmayan kısımlar, tesisin temiz kısımlarından mümkün olduğunca çabuk uzaklaştırılır.</w:t>
      </w:r>
    </w:p>
    <w:p w14:paraId="7FEBA973" w14:textId="77777777" w:rsidR="0056269B" w:rsidRPr="005D619A"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D619A">
        <w:rPr>
          <w:rFonts w:ascii="Times New Roman" w:eastAsia="Times New Roman" w:hAnsi="Times New Roman" w:cs="Times New Roman"/>
          <w:color w:val="000000"/>
          <w:sz w:val="24"/>
          <w:szCs w:val="24"/>
          <w:lang w:eastAsia="tr-TR"/>
        </w:rPr>
        <w:t>2) Hastalık şüphesi ile alı konulan etler veya insan tüketimi için uygun olmadığı belirlenen etler ve yenmeyen yan ürünler, insan tüketimi için uygun olduğu belirlenen etlerle temas ettirilmez.</w:t>
      </w:r>
    </w:p>
    <w:p w14:paraId="0ED0A4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Böbrekler hariç olmak üzere, iç organlar veya karkasta kalan iç organ parçaları tamamen ve mümkün olduğunca çabuk uzaklaştırılır.</w:t>
      </w:r>
    </w:p>
    <w:p w14:paraId="753269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ğ) Muayene ve iç organların çıkarılmasından sonra karkas temizlenir ve sıcak iken parçalanmayacaksa 4 °C’den fazla olmayan bir sıcaklığa mümkün olduğunca çabuk soğutulur.</w:t>
      </w:r>
    </w:p>
    <w:p w14:paraId="2A08367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h) Karkaslar, daldırılarak soğutma işlemine tabi tutulduğunda, aşağıdaki hususlar dikkate alınır:</w:t>
      </w:r>
    </w:p>
    <w:p w14:paraId="181E50F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Karkas ağırlığı, su sıcaklığı, su miktarı ve suyun akış yönü ile soğutma süresi gibi parametreler dikkate alınarak karkasın bulaşmasını önlemek için gerekli tedbirler alınır.</w:t>
      </w:r>
    </w:p>
    <w:p w14:paraId="5E14F67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Ekipman, her gerektiğinde ve en azından günde bir defa tamamen boşaltılır,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6540DC5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ı) Hasta ve şüpheli hayvanlar ile hastalıkların yok edilmesi veya kontrolü programlarının uygulanması sırasında kesil</w:t>
      </w:r>
      <w:r w:rsidR="00B95E2A">
        <w:rPr>
          <w:rFonts w:ascii="Times New Roman" w:eastAsia="Times New Roman" w:hAnsi="Times New Roman" w:cs="Times New Roman"/>
          <w:color w:val="000000"/>
          <w:sz w:val="24"/>
          <w:szCs w:val="24"/>
          <w:lang w:eastAsia="tr-TR"/>
        </w:rPr>
        <w:t>mesi gereken hayvanlar, yetkili merci</w:t>
      </w:r>
      <w:r w:rsidRPr="0056269B">
        <w:rPr>
          <w:rFonts w:ascii="Times New Roman" w:eastAsia="Times New Roman" w:hAnsi="Times New Roman" w:cs="Times New Roman"/>
          <w:color w:val="000000"/>
          <w:sz w:val="24"/>
          <w:szCs w:val="24"/>
          <w:lang w:eastAsia="tr-TR"/>
        </w:rPr>
        <w:t xml:space="preserve"> tarafından izin verilmedikçe kesimhanede kesilmez. İzin verilmesi durumunda kesim, resmi gözetim altında ve bulaşmayı önleyici tedbirler alınarak yerine getirilir. Kesimhane yeniden kullanımı öncesinde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0451178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Parçalama ve kemiklerin ayrılması sırasında ve sonrasında </w:t>
      </w:r>
      <w:proofErr w:type="gramStart"/>
      <w:r w:rsidRPr="0056269B">
        <w:rPr>
          <w:rFonts w:ascii="Times New Roman" w:eastAsia="Times New Roman" w:hAnsi="Times New Roman" w:cs="Times New Roman"/>
          <w:b/>
          <w:bCs/>
          <w:color w:val="000000"/>
          <w:sz w:val="24"/>
          <w:szCs w:val="24"/>
          <w:lang w:eastAsia="tr-TR"/>
        </w:rPr>
        <w:t>hijyen</w:t>
      </w:r>
      <w:proofErr w:type="gramEnd"/>
    </w:p>
    <w:p w14:paraId="35FF379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24 –</w:t>
      </w:r>
      <w:r w:rsidRPr="0056269B">
        <w:rPr>
          <w:rFonts w:ascii="Times New Roman" w:eastAsia="Times New Roman" w:hAnsi="Times New Roman" w:cs="Times New Roman"/>
          <w:color w:val="000000"/>
          <w:sz w:val="24"/>
          <w:szCs w:val="24"/>
          <w:lang w:eastAsia="tr-TR"/>
        </w:rPr>
        <w:t xml:space="preserve"> (1) Gıda işletmecisi, kanatlı ve </w:t>
      </w:r>
      <w:proofErr w:type="spellStart"/>
      <w:r w:rsidRPr="0056269B">
        <w:rPr>
          <w:rFonts w:ascii="Times New Roman" w:eastAsia="Times New Roman" w:hAnsi="Times New Roman" w:cs="Times New Roman"/>
          <w:color w:val="000000"/>
          <w:sz w:val="24"/>
          <w:szCs w:val="24"/>
          <w:lang w:eastAsia="tr-TR"/>
        </w:rPr>
        <w:t>tavşanımsıların</w:t>
      </w:r>
      <w:proofErr w:type="spellEnd"/>
      <w:r w:rsidRPr="0056269B">
        <w:rPr>
          <w:rFonts w:ascii="Times New Roman" w:eastAsia="Times New Roman" w:hAnsi="Times New Roman" w:cs="Times New Roman"/>
          <w:color w:val="000000"/>
          <w:sz w:val="24"/>
          <w:szCs w:val="24"/>
          <w:lang w:eastAsia="tr-TR"/>
        </w:rPr>
        <w:t xml:space="preserve"> etlerinin parçalanması ve kemiklerin ayrılması işlemlerini aşağıdaki gerekliliklere uygun olarak yapar:</w:t>
      </w:r>
    </w:p>
    <w:p w14:paraId="1B041DC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 üzerindeki çalışma, bulaşmayı asgariye indirecek veya bulaşmayı önleyecek şekilde düzenlenmelidir. Gıda işletmecisi bunun için özellikle aşağıdaki hususları sağlar:</w:t>
      </w:r>
    </w:p>
    <w:p w14:paraId="07F8370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Parçalanacak etler, çalışma odalarına bu odalardaki işlem hızına uygun olacak şekilde ihtiyaç duyuldukça getirilir.</w:t>
      </w:r>
    </w:p>
    <w:p w14:paraId="58642DE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Parçalama, kemiklerin ayrılması, </w:t>
      </w:r>
      <w:proofErr w:type="spellStart"/>
      <w:r w:rsidRPr="0056269B">
        <w:rPr>
          <w:rFonts w:ascii="Times New Roman" w:eastAsia="Times New Roman" w:hAnsi="Times New Roman" w:cs="Times New Roman"/>
          <w:color w:val="000000"/>
          <w:sz w:val="24"/>
          <w:szCs w:val="24"/>
          <w:lang w:eastAsia="tr-TR"/>
        </w:rPr>
        <w:t>trimleme</w:t>
      </w:r>
      <w:proofErr w:type="spellEnd"/>
      <w:r w:rsidRPr="0056269B">
        <w:rPr>
          <w:rFonts w:ascii="Times New Roman" w:eastAsia="Times New Roman" w:hAnsi="Times New Roman" w:cs="Times New Roman"/>
          <w:color w:val="000000"/>
          <w:sz w:val="24"/>
          <w:szCs w:val="24"/>
          <w:lang w:eastAsia="tr-TR"/>
        </w:rPr>
        <w:t>, dilimleme, zarların ayrılması, ambalajlama ve paketleme süresince etlerin sıcaklığının 4 °C’yi aşmayacak şekilde kalması sağlanır. Bu durumu sağlamak üzere ortam sıcaklığı 12 °C’den fazla olmayacak veya eşdeğer bir etkiye sahip alternatif bir sistem kullanılacaktır.</w:t>
      </w:r>
    </w:p>
    <w:p w14:paraId="16411A3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Farklı hayvan türlerine ait etlerin parçalanması için onaylanan tesislerde çapraz bulaşmayı önlemek için bu faaliyetlerin yeri veya zamanı ayrılır.</w:t>
      </w:r>
    </w:p>
    <w:p w14:paraId="5A982F2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b) Parçalama tesisi ile kesimhane aynı yerde olduğu zaman et, birinci fıkranın (a) bendinin (2) numaralı alt bendinde belirtilen sıcaklığa düşürülmeden önce kemiğinden ayrılabilir ve parçalanabilir. Bu durumda et, parçalama tesisine; doğrudan kesimhaneden veya soğutma odasında bir bekleme döneminden sonra aktarılır.</w:t>
      </w:r>
    </w:p>
    <w:p w14:paraId="1B5711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Et mümkün olduğu kadar kısa süre içerisinde parçalanır ve parçalanır parçalanmaz uygun olduğu durumda paketlenir ve merkez sıcaklığı 4 °C’den fazla olmayan sıcaklığa soğutulur.</w:t>
      </w:r>
    </w:p>
    <w:p w14:paraId="7648B1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Et, nakliyeden önce 4 °C’den fazla olmayan sıcaklık derecesine ulaşmalı ve nakliye süresince bu sıcaklıkta kalmalıdır. Ancak, </w:t>
      </w:r>
      <w:r w:rsidR="00A731D0">
        <w:rPr>
          <w:rFonts w:ascii="Times New Roman" w:eastAsia="Times New Roman" w:hAnsi="Times New Roman" w:cs="Times New Roman"/>
          <w:color w:val="000000"/>
          <w:sz w:val="24"/>
          <w:szCs w:val="24"/>
          <w:lang w:eastAsia="tr-TR"/>
        </w:rPr>
        <w:t xml:space="preserve">yetkili </w:t>
      </w:r>
      <w:proofErr w:type="spellStart"/>
      <w:r w:rsidR="00A731D0">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izin vermesi halinde </w:t>
      </w:r>
      <w:proofErr w:type="spellStart"/>
      <w:r w:rsidRPr="0056269B">
        <w:rPr>
          <w:rFonts w:ascii="Times New Roman" w:eastAsia="Times New Roman" w:hAnsi="Times New Roman" w:cs="Times New Roman"/>
          <w:i/>
          <w:color w:val="000000"/>
          <w:sz w:val="24"/>
          <w:szCs w:val="24"/>
          <w:lang w:eastAsia="tr-TR"/>
        </w:rPr>
        <w:t>foie</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gras</w:t>
      </w:r>
      <w:proofErr w:type="spellEnd"/>
      <w:r w:rsidRPr="0056269B">
        <w:rPr>
          <w:rFonts w:ascii="Times New Roman" w:eastAsia="Times New Roman" w:hAnsi="Times New Roman" w:cs="Times New Roman"/>
          <w:color w:val="000000"/>
          <w:sz w:val="24"/>
          <w:szCs w:val="24"/>
          <w:lang w:eastAsia="tr-TR"/>
        </w:rPr>
        <w:t xml:space="preserve"> üretimi için elde edilen karaciğerler aşağıdaki şartları sağlaması halinde, 4 °C’den fazla olan sıcaklıkta nakledilebilir:</w:t>
      </w:r>
    </w:p>
    <w:p w14:paraId="5DCC6C3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Etin bir işletmeden diğer bir işletmeye nakliyesi, </w:t>
      </w:r>
      <w:r w:rsidR="00A731D0">
        <w:rPr>
          <w:rFonts w:ascii="Times New Roman" w:eastAsia="Times New Roman" w:hAnsi="Times New Roman" w:cs="Times New Roman"/>
          <w:color w:val="000000"/>
          <w:sz w:val="24"/>
          <w:szCs w:val="24"/>
          <w:lang w:eastAsia="tr-TR"/>
        </w:rPr>
        <w:t xml:space="preserve">yetkili </w:t>
      </w:r>
      <w:proofErr w:type="spellStart"/>
      <w:r w:rsidR="00A731D0">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00A731D0">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belirttiği kurallara uygun olarak yapılır.</w:t>
      </w:r>
    </w:p>
    <w:p w14:paraId="0660089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 kesimhaneden veya parçalama tesisinden hemen ayrılır ve nakliye süresi 2 saatten fazla olamaz.</w:t>
      </w:r>
    </w:p>
    <w:p w14:paraId="2D3672C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Dondurulması amaçlanan et gecikmeksizin dondurulur.</w:t>
      </w:r>
    </w:p>
    <w:p w14:paraId="1CDF1C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Açık etler ve paketlenmiş etler ayrı ayrı depolanır ve nakledilir. Ancak depolama veya nakliyenin, farklı zamanlarda yapılması veya paketleme materyali ile depolama veya nakliye şeklinin, et için bulaşma kaynağı olmayacak şekilde yapılması durumunda açık etler ve paketlenmiş etlerin ayrı ayrı depolanması ve nakledilmesi gerekliliği aranmaz.</w:t>
      </w:r>
    </w:p>
    <w:p w14:paraId="365663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Çiftlikte kesim</w:t>
      </w:r>
    </w:p>
    <w:p w14:paraId="2B2594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25 –</w:t>
      </w:r>
      <w:r w:rsidRPr="0056269B">
        <w:rPr>
          <w:rFonts w:ascii="Times New Roman" w:eastAsia="Times New Roman" w:hAnsi="Times New Roman" w:cs="Times New Roman"/>
          <w:color w:val="000000"/>
          <w:sz w:val="24"/>
          <w:szCs w:val="24"/>
          <w:lang w:eastAsia="tr-TR"/>
        </w:rPr>
        <w:t xml:space="preserve"> (1) Gıda işletmecisi; </w:t>
      </w:r>
      <w:r w:rsidR="006727CE">
        <w:rPr>
          <w:rFonts w:ascii="Times New Roman" w:eastAsia="Times New Roman" w:hAnsi="Times New Roman" w:cs="Times New Roman"/>
          <w:color w:val="000000"/>
          <w:sz w:val="24"/>
          <w:szCs w:val="24"/>
          <w:lang w:eastAsia="tr-TR"/>
        </w:rPr>
        <w:t xml:space="preserve">yetkili </w:t>
      </w:r>
      <w:proofErr w:type="spellStart"/>
      <w:r w:rsidR="006727CE">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6727CE">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izni ve aşağıdaki gerekliliklere uyulması durumunda, 23 üncü maddenin birinci fıkrasının (b) bendinin (1) numaralı alt bendinde belirtilen kanatlı hayvanları çiftlikte kesebilir:</w:t>
      </w:r>
    </w:p>
    <w:p w14:paraId="5BC5605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Çiftlik düzenli olarak veteriner hekim kontrolünde olmalıdır.</w:t>
      </w:r>
    </w:p>
    <w:p w14:paraId="3E0E3C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Gıda işletmecisi, </w:t>
      </w:r>
      <w:r w:rsidR="006727CE">
        <w:rPr>
          <w:rFonts w:ascii="Times New Roman" w:eastAsia="Times New Roman" w:hAnsi="Times New Roman" w:cs="Times New Roman"/>
          <w:color w:val="000000"/>
          <w:sz w:val="24"/>
          <w:szCs w:val="24"/>
          <w:lang w:eastAsia="tr-TR"/>
        </w:rPr>
        <w:t>yetkili mer</w:t>
      </w:r>
      <w:r w:rsidR="007A3654">
        <w:rPr>
          <w:rFonts w:ascii="Times New Roman" w:eastAsia="Times New Roman" w:hAnsi="Times New Roman" w:cs="Times New Roman"/>
          <w:color w:val="000000"/>
          <w:sz w:val="24"/>
          <w:szCs w:val="24"/>
          <w:lang w:eastAsia="tr-TR"/>
        </w:rPr>
        <w:t>ci</w:t>
      </w:r>
      <w:r w:rsidRPr="0056269B">
        <w:rPr>
          <w:rFonts w:ascii="Times New Roman" w:eastAsia="Times New Roman" w:hAnsi="Times New Roman" w:cs="Times New Roman"/>
          <w:color w:val="000000"/>
          <w:sz w:val="24"/>
          <w:szCs w:val="24"/>
          <w:lang w:eastAsia="tr-TR"/>
        </w:rPr>
        <w:t xml:space="preserve"> kesimin tarihi ve zamanı konusunda önceden bilgilendirmelidir.</w:t>
      </w:r>
    </w:p>
    <w:p w14:paraId="433AACD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Çiftlik, kesilecek kanatlıların grup halinde ölüm öncesi muayenesi için bir yerde toplanmalarını sağlayacak imkânlara sahip olmalıdır.</w:t>
      </w:r>
    </w:p>
    <w:p w14:paraId="3D056E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Çiftlik, kanatlıların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kesimi ve daha ileri muamelesi için uygun tesislere sahip olmalıdır.</w:t>
      </w:r>
    </w:p>
    <w:p w14:paraId="146C04E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Hayvan refahı kurallarına uyulmalıdır.</w:t>
      </w:r>
    </w:p>
    <w:p w14:paraId="0F04EFCE" w14:textId="77777777" w:rsidR="0056269B" w:rsidRPr="004F57D8"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e) 10 uncu madde gereği iletilmesi gereken gıda zinciri bilgisine ilave olarak </w:t>
      </w:r>
      <w:r w:rsidR="0064523D">
        <w:rPr>
          <w:rFonts w:ascii="Times New Roman" w:eastAsia="Times New Roman" w:hAnsi="Times New Roman" w:cs="Times New Roman"/>
          <w:color w:val="000000"/>
          <w:sz w:val="24"/>
          <w:szCs w:val="24"/>
          <w:lang w:eastAsia="tr-TR"/>
        </w:rPr>
        <w:t>Ek-11’i</w:t>
      </w:r>
      <w:r w:rsidRPr="004F57D8">
        <w:rPr>
          <w:rFonts w:ascii="Times New Roman" w:eastAsia="Times New Roman" w:hAnsi="Times New Roman" w:cs="Times New Roman"/>
          <w:color w:val="000000"/>
          <w:sz w:val="24"/>
          <w:szCs w:val="24"/>
          <w:lang w:eastAsia="tr-TR"/>
        </w:rPr>
        <w:t>nde yer alan sağlık raporu kesilen hayvanın beraberinde veya başka bir yöntemle kesimhaneye veya parçalama tesisine iletilir.</w:t>
      </w:r>
    </w:p>
    <w:p w14:paraId="4B707C2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w:t>
      </w:r>
      <w:proofErr w:type="spellStart"/>
      <w:r w:rsidRPr="0056269B">
        <w:rPr>
          <w:rFonts w:ascii="Times New Roman" w:eastAsia="Times New Roman" w:hAnsi="Times New Roman" w:cs="Times New Roman"/>
          <w:i/>
          <w:color w:val="000000"/>
          <w:sz w:val="24"/>
          <w:szCs w:val="24"/>
          <w:lang w:eastAsia="tr-TR"/>
        </w:rPr>
        <w:t>Foie</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gras</w:t>
      </w:r>
      <w:proofErr w:type="spellEnd"/>
      <w:r w:rsidRPr="0056269B">
        <w:rPr>
          <w:rFonts w:ascii="Times New Roman" w:eastAsia="Times New Roman" w:hAnsi="Times New Roman" w:cs="Times New Roman"/>
          <w:color w:val="000000"/>
          <w:sz w:val="24"/>
          <w:szCs w:val="24"/>
          <w:lang w:eastAsia="tr-TR"/>
        </w:rPr>
        <w:t xml:space="preserve"> üretimi için yetiştirilen kanatlılarda; iç organlar çıkarılmamış ise bu hayvanlar bekletilmeden, gerektiğinde soğutularak kesimhane veya parçalama tesisine taşınır. </w:t>
      </w:r>
      <w:proofErr w:type="gramStart"/>
      <w:r w:rsidR="006727CE">
        <w:rPr>
          <w:rFonts w:ascii="Times New Roman" w:eastAsia="Times New Roman" w:hAnsi="Times New Roman" w:cs="Times New Roman"/>
          <w:color w:val="000000"/>
          <w:sz w:val="24"/>
          <w:szCs w:val="24"/>
          <w:lang w:eastAsia="tr-TR"/>
        </w:rPr>
        <w:t>yetkili</w:t>
      </w:r>
      <w:proofErr w:type="gramEnd"/>
      <w:r w:rsidR="006727CE">
        <w:rPr>
          <w:rFonts w:ascii="Times New Roman" w:eastAsia="Times New Roman" w:hAnsi="Times New Roman" w:cs="Times New Roman"/>
          <w:color w:val="000000"/>
          <w:sz w:val="24"/>
          <w:szCs w:val="24"/>
          <w:lang w:eastAsia="tr-TR"/>
        </w:rPr>
        <w:t xml:space="preserve"> </w:t>
      </w:r>
      <w:proofErr w:type="spellStart"/>
      <w:r w:rsidR="006727CE">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6727CE">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gözetiminde, kesimi takiben 24 saat içerisinde iç organlar çıkarılmalıdır.</w:t>
      </w:r>
    </w:p>
    <w:p w14:paraId="3558384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Çiftlikte üretilen ve kesimi yapılan kanatlılardan iç organlarının çıkarılması geciktirilmiş olanlar, 4 °C’den fazla olmayan sıcaklıkta 15 güne kadar muhafaza edilebilir. Daha sonra, bir kesimhane veya parçalama tesisinde, iç organları çıkarılmalıdır.</w:t>
      </w:r>
    </w:p>
    <w:p w14:paraId="1474515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Su tutma ajanları</w:t>
      </w:r>
    </w:p>
    <w:p w14:paraId="4D6144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26 –</w:t>
      </w:r>
      <w:r w:rsidRPr="0056269B">
        <w:rPr>
          <w:rFonts w:ascii="Times New Roman" w:eastAsia="Times New Roman" w:hAnsi="Times New Roman" w:cs="Times New Roman"/>
          <w:color w:val="000000"/>
          <w:sz w:val="24"/>
          <w:szCs w:val="24"/>
          <w:lang w:eastAsia="tr-TR"/>
        </w:rPr>
        <w:t xml:space="preserve"> (1) Gıda işletmecisi kanatlı etini çiğ et olarak piyasaya arz edecekse, bu ete su tutulmasını artırmak amacıyla herhangi bir işlem uygulayamaz.</w:t>
      </w:r>
    </w:p>
    <w:p w14:paraId="277ACC8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2D063688"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ÜÇÜNCÜ BÖLÜM</w:t>
      </w:r>
    </w:p>
    <w:p w14:paraId="6266DC2A"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Çiftlik Av Hayvanlarının Eti İçin Özel Gereklilikler</w:t>
      </w:r>
    </w:p>
    <w:p w14:paraId="1F19328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Çiftlik av hayvanlarının eti</w:t>
      </w:r>
    </w:p>
    <w:p w14:paraId="24B3C41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MADDE 27 – </w:t>
      </w:r>
      <w:r w:rsidRPr="0056269B">
        <w:rPr>
          <w:rFonts w:ascii="Times New Roman" w:eastAsia="Times New Roman" w:hAnsi="Times New Roman" w:cs="Times New Roman"/>
          <w:color w:val="000000"/>
          <w:sz w:val="24"/>
          <w:szCs w:val="24"/>
          <w:lang w:eastAsia="tr-TR"/>
        </w:rPr>
        <w:t xml:space="preserve">(1) Üçüncü kısım birinci bölümde yer alan gereklilikler, çift tırnaklı memeli çiftlik av hayvanlarından elde edilen etin üretiminde ve piyasaya arzında uygulanır. </w:t>
      </w:r>
    </w:p>
    <w:p w14:paraId="1F75E9B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(2) Üçüncü kısım ikinci bölümde yer alan gereklilikler, </w:t>
      </w:r>
      <w:proofErr w:type="spellStart"/>
      <w:r w:rsidRPr="0056269B">
        <w:rPr>
          <w:rFonts w:ascii="Times New Roman" w:eastAsia="Times New Roman" w:hAnsi="Times New Roman" w:cs="Times New Roman"/>
          <w:color w:val="000000"/>
          <w:sz w:val="24"/>
          <w:szCs w:val="24"/>
          <w:lang w:eastAsia="tr-TR"/>
        </w:rPr>
        <w:t>devekuşugillerden</w:t>
      </w:r>
      <w:proofErr w:type="spellEnd"/>
      <w:r w:rsidRPr="0056269B">
        <w:rPr>
          <w:rFonts w:ascii="Times New Roman" w:eastAsia="Times New Roman" w:hAnsi="Times New Roman" w:cs="Times New Roman"/>
          <w:color w:val="000000"/>
          <w:sz w:val="24"/>
          <w:szCs w:val="24"/>
          <w:lang w:eastAsia="tr-TR"/>
        </w:rPr>
        <w:t xml:space="preserve"> elde edilen etin üretiminde ve piyasaya arzında uygulanır. Ancak, üçüncü kısım birinci bölümde yer alan gereklilikler, </w:t>
      </w:r>
      <w:r w:rsidR="008F798F">
        <w:rPr>
          <w:rFonts w:ascii="Times New Roman" w:eastAsia="Times New Roman" w:hAnsi="Times New Roman" w:cs="Times New Roman"/>
          <w:color w:val="000000"/>
          <w:sz w:val="24"/>
          <w:szCs w:val="24"/>
          <w:lang w:eastAsia="tr-TR"/>
        </w:rPr>
        <w:t xml:space="preserve">yetkili </w:t>
      </w:r>
      <w:proofErr w:type="spellStart"/>
      <w:r w:rsidR="008F798F">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8F798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izin vermesi durumunda </w:t>
      </w:r>
      <w:proofErr w:type="spellStart"/>
      <w:r w:rsidRPr="0056269B">
        <w:rPr>
          <w:rFonts w:ascii="Times New Roman" w:eastAsia="Times New Roman" w:hAnsi="Times New Roman" w:cs="Times New Roman"/>
          <w:color w:val="000000"/>
          <w:sz w:val="24"/>
          <w:szCs w:val="24"/>
          <w:lang w:eastAsia="tr-TR"/>
        </w:rPr>
        <w:t>devekuşugillere</w:t>
      </w:r>
      <w:proofErr w:type="spellEnd"/>
      <w:r w:rsidRPr="0056269B">
        <w:rPr>
          <w:rFonts w:ascii="Times New Roman" w:eastAsia="Times New Roman" w:hAnsi="Times New Roman" w:cs="Times New Roman"/>
          <w:color w:val="000000"/>
          <w:sz w:val="24"/>
          <w:szCs w:val="24"/>
          <w:lang w:eastAsia="tr-TR"/>
        </w:rPr>
        <w:t xml:space="preserve"> de uygulanabilir. Bu durumda hayvanın büyüklüğüne uygun imkânlar sağlanmalıdır.</w:t>
      </w:r>
    </w:p>
    <w:p w14:paraId="0994D3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Birinci ve ikinci fıkralara istisna olarak gıda işletmecisi, çiftlikte yetiştirilen </w:t>
      </w:r>
      <w:proofErr w:type="spellStart"/>
      <w:r w:rsidRPr="0056269B">
        <w:rPr>
          <w:rFonts w:ascii="Times New Roman" w:eastAsia="Times New Roman" w:hAnsi="Times New Roman" w:cs="Times New Roman"/>
          <w:color w:val="000000"/>
          <w:sz w:val="24"/>
          <w:szCs w:val="24"/>
          <w:lang w:eastAsia="tr-TR"/>
        </w:rPr>
        <w:t>devekuşugiller</w:t>
      </w:r>
      <w:proofErr w:type="spellEnd"/>
      <w:r w:rsidRPr="0056269B">
        <w:rPr>
          <w:rFonts w:ascii="Times New Roman" w:eastAsia="Times New Roman" w:hAnsi="Times New Roman" w:cs="Times New Roman"/>
          <w:color w:val="000000"/>
          <w:sz w:val="24"/>
          <w:szCs w:val="24"/>
          <w:lang w:eastAsia="tr-TR"/>
        </w:rPr>
        <w:t xml:space="preserve"> ve çiftlikte yetiştirilen tırnaklı av hayvanları,</w:t>
      </w:r>
      <w:r w:rsidRPr="0056269B">
        <w:rPr>
          <w:rFonts w:ascii="Times New Roman" w:eastAsia="Times New Roman" w:hAnsi="Times New Roman" w:cs="Times New Roman"/>
          <w:color w:val="0070C0"/>
          <w:sz w:val="24"/>
          <w:szCs w:val="24"/>
          <w:lang w:eastAsia="tr-TR"/>
        </w:rPr>
        <w:t xml:space="preserve"> </w:t>
      </w:r>
      <w:r w:rsidR="008F798F">
        <w:rPr>
          <w:rFonts w:ascii="Times New Roman" w:eastAsia="Times New Roman" w:hAnsi="Times New Roman" w:cs="Times New Roman"/>
          <w:color w:val="000000"/>
          <w:sz w:val="24"/>
          <w:szCs w:val="24"/>
          <w:lang w:eastAsia="tr-TR"/>
        </w:rPr>
        <w:t xml:space="preserve">yetkili </w:t>
      </w:r>
      <w:proofErr w:type="spellStart"/>
      <w:r w:rsidR="008F798F">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8F798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izni ve aşağıda belirtilen şartları yerine getirmesi durumunda yetiştirildiği çiftlikte kesebilir:</w:t>
      </w:r>
    </w:p>
    <w:p w14:paraId="2D8389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Hayvanların nakliyesinde görevli kişiler açısından veya hayvanların refahını korumak için doğacak herhangi bir riskin olması.</w:t>
      </w:r>
    </w:p>
    <w:p w14:paraId="2A45B56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Sürünün düzenli olarak veteriner hekim kontrolünde tutulması.</w:t>
      </w:r>
    </w:p>
    <w:p w14:paraId="4F4DC8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Hayvan sahibinin talebinin olması.</w:t>
      </w:r>
    </w:p>
    <w:p w14:paraId="76148F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Hayvanların kesim tarihi ve zamanının önceden </w:t>
      </w:r>
      <w:r w:rsidR="008F798F">
        <w:rPr>
          <w:rFonts w:ascii="Times New Roman" w:eastAsia="Times New Roman" w:hAnsi="Times New Roman" w:cs="Times New Roman"/>
          <w:color w:val="000000"/>
          <w:sz w:val="24"/>
          <w:szCs w:val="24"/>
          <w:lang w:eastAsia="tr-TR"/>
        </w:rPr>
        <w:t>yetkili mercie</w:t>
      </w:r>
      <w:r w:rsidRPr="0056269B">
        <w:rPr>
          <w:rFonts w:ascii="Times New Roman" w:eastAsia="Times New Roman" w:hAnsi="Times New Roman" w:cs="Times New Roman"/>
          <w:color w:val="000000"/>
          <w:sz w:val="24"/>
          <w:szCs w:val="24"/>
          <w:lang w:eastAsia="tr-TR"/>
        </w:rPr>
        <w:t xml:space="preserve"> bildirilmesi.</w:t>
      </w:r>
    </w:p>
    <w:p w14:paraId="0DC4F6F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Çiftliğin, kesilecek hayvanların grup halinde ölüm öncesi muayenesi için bir yerde toplanmalarını sağlayacak imkânlara sahip olması.</w:t>
      </w:r>
    </w:p>
    <w:p w14:paraId="5843C1F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Çiftliğin; kesim, kanın akıtılması ve </w:t>
      </w:r>
      <w:proofErr w:type="spellStart"/>
      <w:r w:rsidRPr="0056269B">
        <w:rPr>
          <w:rFonts w:ascii="Times New Roman" w:eastAsia="Times New Roman" w:hAnsi="Times New Roman" w:cs="Times New Roman"/>
          <w:color w:val="000000"/>
          <w:sz w:val="24"/>
          <w:szCs w:val="24"/>
          <w:lang w:eastAsia="tr-TR"/>
        </w:rPr>
        <w:t>devekuşugillerin</w:t>
      </w:r>
      <w:proofErr w:type="spellEnd"/>
      <w:r w:rsidRPr="0056269B">
        <w:rPr>
          <w:rFonts w:ascii="Times New Roman" w:eastAsia="Times New Roman" w:hAnsi="Times New Roman" w:cs="Times New Roman"/>
          <w:color w:val="000000"/>
          <w:sz w:val="24"/>
          <w:szCs w:val="24"/>
          <w:lang w:eastAsia="tr-TR"/>
        </w:rPr>
        <w:t xml:space="preserve"> tüylerinin yolunmasını sağlayan imkânlara sahip olması.</w:t>
      </w:r>
    </w:p>
    <w:p w14:paraId="3A75F9B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Hayvan refahı kurallarına uyulması.</w:t>
      </w:r>
    </w:p>
    <w:p w14:paraId="5AF92C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g) Kesilen ve kanı akıtılan hayvanın gereksiz gecikmeden kaçınılarak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kesimhaneye nakledilmesi; nakliyenin 2 saatten fazla sürmesi durumunda, gerekirse hayvanların soğutulması; veteriner hekim gözetimi altında ise mahallinde iç organların uzaklaştırılması.</w:t>
      </w:r>
    </w:p>
    <w:p w14:paraId="24278137" w14:textId="77777777" w:rsidR="0056269B" w:rsidRPr="004F57D8"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ğ) Hayvanları yetiştiren gıda işletmecisinin hayvanların kimliği ve hayvanlara uygulanan veteriner tıbbi ürünler veya diğer tedavilerin uygulanma tarihleri ve kalıntı arınma sürelerini belirten bildiriminin kesimhaneye sevk sırasında hayvanlara eşlik etmesi.</w:t>
      </w:r>
    </w:p>
    <w:p w14:paraId="1A94F2E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h) Ölüm öncesi muayenenin olumlu sonucunu, doğru bir şekilde kesildiği ve kanının akıtıldığını, kesimin gün ve zamanını beyan eden resmi veteriner hekim tarafından düzenlenen ve imzalanan </w:t>
      </w:r>
      <w:r w:rsidR="0064523D">
        <w:rPr>
          <w:rFonts w:ascii="Times New Roman" w:eastAsia="Times New Roman" w:hAnsi="Times New Roman" w:cs="Times New Roman"/>
          <w:color w:val="000000"/>
          <w:sz w:val="24"/>
          <w:szCs w:val="24"/>
          <w:lang w:eastAsia="tr-TR"/>
        </w:rPr>
        <w:t>Ek-12’si</w:t>
      </w:r>
      <w:r w:rsidRPr="0056269B">
        <w:rPr>
          <w:rFonts w:ascii="Times New Roman" w:eastAsia="Times New Roman" w:hAnsi="Times New Roman" w:cs="Times New Roman"/>
          <w:color w:val="000000"/>
          <w:sz w:val="24"/>
          <w:szCs w:val="24"/>
          <w:lang w:eastAsia="tr-TR"/>
        </w:rPr>
        <w:t>nde yer alan sağlık raporunun kesimhaneye nakil sırasında kesilen hayvanlara eşlik etmesi veya başka bir formatta iletilmiş olması.</w:t>
      </w:r>
    </w:p>
    <w:p w14:paraId="5F363152"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(4</w:t>
      </w:r>
      <w:r w:rsidRPr="0056269B">
        <w:rPr>
          <w:rFonts w:ascii="Times New Roman" w:eastAsia="Times New Roman" w:hAnsi="Times New Roman" w:cs="Times New Roman"/>
          <w:color w:val="000000"/>
          <w:sz w:val="24"/>
          <w:szCs w:val="24"/>
          <w:lang w:eastAsia="tr-TR"/>
        </w:rPr>
        <w:t>) Yetkili merci,</w:t>
      </w:r>
      <w:r w:rsidRPr="0056269B">
        <w:rPr>
          <w:rFonts w:ascii="Times New Roman" w:eastAsia="Times New Roman" w:hAnsi="Times New Roman" w:cs="Times New Roman"/>
          <w:sz w:val="24"/>
          <w:szCs w:val="24"/>
          <w:lang w:eastAsia="tr-TR"/>
        </w:rPr>
        <w:t xml:space="preserve"> üçüncü fıkranın (h) bendine istisna olarak; hayvanın doğru bir şekilde kesilmesi ve kanının akıtılması ile kesimin gün ve zamanının onayının gıda işletmecisi tarafından üçüncü fıkranın (ğ) bendine göre verilen bildirimde yer almasına aşağıdaki durumları karşılaması halinde izin verebilir:</w:t>
      </w:r>
    </w:p>
    <w:p w14:paraId="3D0F0E9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sz w:val="24"/>
          <w:szCs w:val="24"/>
          <w:lang w:eastAsia="tr-TR"/>
        </w:rPr>
        <w:t xml:space="preserve">a) Menşe çiftliğin mevzuata uygun olarak sağlık kısıtlaması olmayan </w:t>
      </w:r>
      <w:r w:rsidRPr="0056269B">
        <w:rPr>
          <w:rFonts w:ascii="Times New Roman" w:eastAsia="Times New Roman" w:hAnsi="Times New Roman" w:cs="Times New Roman"/>
          <w:color w:val="000000"/>
          <w:sz w:val="24"/>
          <w:szCs w:val="24"/>
          <w:lang w:eastAsia="tr-TR"/>
        </w:rPr>
        <w:t>bir bölgede bulunması,</w:t>
      </w:r>
    </w:p>
    <w:p w14:paraId="05AFEE6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işletmecisinin, hayvanların önlenebilir ağrı, stres veya acıya neden olmadan kesilmesini sağlamak için, hayvan refahı mevzuatı hükümlerine aykırı olmayacak şekilde uygun seviyede yetkinliği sağlaması,</w:t>
      </w:r>
    </w:p>
    <w:p w14:paraId="495ACC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Gıda işletmecisi, istisnai durumlarda ayrıca üçüncü fıkradaki gerekliliklere uygun olarak çiftlikte bizon da kesebilir.</w:t>
      </w:r>
    </w:p>
    <w:p w14:paraId="3B6607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54480CBD"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DÖRDÜNCÜ BÖLÜM</w:t>
      </w:r>
    </w:p>
    <w:p w14:paraId="6B1D80A1"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Yaban Av Hayvanı Eti İçin Özel Gereklilikler</w:t>
      </w:r>
    </w:p>
    <w:p w14:paraId="65DC95C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Sağlık ve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hususunda avcıların eğitimi</w:t>
      </w:r>
    </w:p>
    <w:p w14:paraId="5A69CA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28 –</w:t>
      </w:r>
      <w:r w:rsidRPr="0056269B">
        <w:rPr>
          <w:rFonts w:ascii="Times New Roman" w:eastAsia="Times New Roman" w:hAnsi="Times New Roman" w:cs="Times New Roman"/>
          <w:color w:val="000000"/>
          <w:sz w:val="24"/>
          <w:szCs w:val="24"/>
          <w:lang w:eastAsia="tr-TR"/>
        </w:rPr>
        <w:t xml:space="preserve"> (1) İnsan tüketimine sunulması amacıyla piyasaya arz edilmek üzere yaban av hayvanlarını avlayan kişiler, bu hayvanların mahallinde ilk incelemesini yapmak için; yaban av hayvanının patolojisi, üretim ve muamele bilgisi ve avlanma sonrası yaban av hayvanı eti konularında yeterli bilgiye sahip olmalıdır.</w:t>
      </w:r>
    </w:p>
    <w:p w14:paraId="279AE0A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Bir avlama takımında en az bir kişinin birinci fıkrada belirtilen bilgilere sahip olması yeterli olup bu kişi bundan sonra “eğitimli kişi” olarak ifade edilecektir.</w:t>
      </w:r>
    </w:p>
    <w:p w14:paraId="7BAA535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(3) Av sırasında avlanma takımının bir üyesi ise veya avlamanın yapıldığı yerin hemen yakınında ise saha bekçisi, av koruma memuru veya avı yöneten kişi eğitimli kişi olabilir. Bu durumda avcı avladığı hayvanı saha bekçisi, av koruma memuru veya avı yöneten kişiye sunar ve öldürmeden önce gözlemlediği herhangi davranış bozukluğu hakkında bilgi verir.</w:t>
      </w:r>
    </w:p>
    <w:p w14:paraId="504C328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Avcılara verilecek eğitim Bakanlıkça kabul edilebilir seviyede olmalıdır. Eğitim, asgari olarak aşağıdaki konuları kapsar:</w:t>
      </w:r>
    </w:p>
    <w:p w14:paraId="163B64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Yaban av hayvanlarının normal anatomi, fizyoloji ve davranış bilgisi.</w:t>
      </w:r>
    </w:p>
    <w:p w14:paraId="7F79F5A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Etin tüketiminden sonra insan sağlığını etkileyebilen; hastalıklar, çevresel bulaşanlar ve diğer faktörlerin neden olduğu yaban av hayvanlarındaki davranış bozuklukları ve patolojik değişiklikler.</w:t>
      </w:r>
    </w:p>
    <w:p w14:paraId="04D0F0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Yaban av hayvanlarının öldürüldükten sonra muamelesi, nakli, iç organların çıkarılması gibi konularda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kuralları ve uygun teknikler.</w:t>
      </w:r>
    </w:p>
    <w:p w14:paraId="5E976A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Yaban av hayvanlarının piyasaya arzını düzenleyen hayvan sağlığı, halk sağlığı ve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kuralları ile ilgili mevzuat ve idari tedbirler.</w:t>
      </w:r>
    </w:p>
    <w:p w14:paraId="71E3BA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Bakanlık, bu tür eğitimlerin yapılması için avcı örgütlerini teşvik eder.</w:t>
      </w:r>
    </w:p>
    <w:p w14:paraId="48672F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Büyük yaban av hayvanlarının muamelesi</w:t>
      </w:r>
    </w:p>
    <w:p w14:paraId="399E693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29 –</w:t>
      </w:r>
      <w:r w:rsidRPr="0056269B">
        <w:rPr>
          <w:rFonts w:ascii="Times New Roman" w:eastAsia="Times New Roman" w:hAnsi="Times New Roman" w:cs="Times New Roman"/>
          <w:color w:val="000000"/>
          <w:sz w:val="24"/>
          <w:szCs w:val="24"/>
          <w:lang w:eastAsia="tr-TR"/>
        </w:rPr>
        <w:t xml:space="preserve"> (1) Öldürüldükten sonra, büyük yaban av hayvanlarının mide ve bağırsakları mümkün olan en kısa sürede uzaklaştırılır ve gerekirse kanları akıtılır.</w:t>
      </w:r>
    </w:p>
    <w:p w14:paraId="0D36D5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Etin sağlık riski taşıyıp taşımadığının belirlenmesi amacıyla gövde ve çıkarılmış herhangi bir iç organın incelenmesi, hayvan öldürüldükten sonra mümkün olan en kısa sürede eğitimli kişi tarafından yapılır.</w:t>
      </w:r>
    </w:p>
    <w:p w14:paraId="0B97E9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Büyük yaban av hayvanın eti sadece ikinci fıkrada belirtilen incelemeden sonra mümkün olan en kısa sürede av hayvanı muamele tesisine nakledilmesi durumunda piyasaya arz edilir. Dördüncü fıkrada belirtilen iç organlar gövdeye eşlik eder ve iç organların hangi hayvana ait olduğu tanımlanabilir şekilde olur.</w:t>
      </w:r>
    </w:p>
    <w:p w14:paraId="5DD5753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Büyük yaban av hayvanlarının muamelesi aşağıdaki gerekliliklere uygun olarak yapılır:</w:t>
      </w:r>
    </w:p>
    <w:p w14:paraId="60FD92D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İkinci fıkrada belirtilen inceleme süresince hayvanda anormal bulgulara rastlanmazsa, öldürülmeden önce anormal davranış gözlenmezse ve şüpheli çevresel bulaşma mevcut değilse, eğitimli kişi bu hususları belirten numaralı bir bildirimi hayvanın vücuduna iliştirir. Bu bildirimde ayrıca hayvanın öldürüldüğü gün, zaman ve yer belirtilir. Bildirim, her bir hayvan gövdesini uygun bir şekilde tanımlaması ve her bir hayvan gövdesine karşılık gelen öldürülme günü, zamanı ve yerini kapsayan tanımlama numarasını taşıması halinde birden fazla hayvan gövdesini kapsayabilir. Bu durumda bildirimin hayvanın gövdesine iliştirilmesine gerek yoktur. Tek bir bildirimin kapsadığı tüm hayvan gövdeleri sadece tek bir av hayvanı muamele tesisine gönderilebilir. Bu bentte belirtilen durumlarda baş ve iç organların gövdeye eşlik etmesine gerek yoktur. Ancak domuz türü hayvanlar, tek tırnaklı hayvanlar ve diğer </w:t>
      </w:r>
      <w:proofErr w:type="spellStart"/>
      <w:r w:rsidRPr="0056269B">
        <w:rPr>
          <w:rFonts w:ascii="Times New Roman" w:eastAsia="Times New Roman" w:hAnsi="Times New Roman" w:cs="Times New Roman"/>
          <w:i/>
          <w:color w:val="000000"/>
          <w:sz w:val="24"/>
          <w:szCs w:val="24"/>
          <w:lang w:eastAsia="tr-TR"/>
        </w:rPr>
        <w:t>trichinosis</w:t>
      </w:r>
      <w:r w:rsidRPr="0056269B">
        <w:rPr>
          <w:rFonts w:ascii="Times New Roman" w:eastAsia="Times New Roman" w:hAnsi="Times New Roman" w:cs="Times New Roman"/>
          <w:color w:val="000000"/>
          <w:sz w:val="24"/>
          <w:szCs w:val="24"/>
          <w:lang w:eastAsia="tr-TR"/>
        </w:rPr>
        <w:t>’e</w:t>
      </w:r>
      <w:proofErr w:type="spellEnd"/>
      <w:r w:rsidRPr="0056269B">
        <w:rPr>
          <w:rFonts w:ascii="Times New Roman" w:eastAsia="Times New Roman" w:hAnsi="Times New Roman" w:cs="Times New Roman"/>
          <w:color w:val="000000"/>
          <w:sz w:val="24"/>
          <w:szCs w:val="24"/>
          <w:lang w:eastAsia="tr-TR"/>
        </w:rPr>
        <w:t xml:space="preserve"> duyarlı hayvanlarda uzun azı dişleri hariç baş ve diyafram gövdeye eşlik eder. Avcılar bununla birlikte, belirli kalıntı ve maddelerin izlenmesine imkân vermek üzere mevcut olan diğer ilave kurallara uyarlar.</w:t>
      </w:r>
    </w:p>
    <w:p w14:paraId="7AF846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 bendindeki durumlar dışında, uzun azı dişleri ve boynuzlar hariç baş ile mide ve bağırsaklar dışında bütün iç organlar gövdeye eşlik eder. İncelemeyi yapan eğitimli kişi, (a) bendinde belirtilen bildirimi yapmasına engel olan anormal bulgular, anormal davranış veya çevreden bulaşma kuşkusu ile ilgili bilgileri </w:t>
      </w:r>
      <w:r w:rsidR="008F798F">
        <w:rPr>
          <w:rFonts w:ascii="Times New Roman" w:eastAsia="Times New Roman" w:hAnsi="Times New Roman" w:cs="Times New Roman"/>
          <w:color w:val="000000"/>
          <w:sz w:val="24"/>
          <w:szCs w:val="24"/>
          <w:lang w:eastAsia="tr-TR"/>
        </w:rPr>
        <w:t>yetkili mercie</w:t>
      </w:r>
      <w:r w:rsidRPr="0056269B">
        <w:rPr>
          <w:rFonts w:ascii="Times New Roman" w:eastAsia="Times New Roman" w:hAnsi="Times New Roman" w:cs="Times New Roman"/>
          <w:color w:val="000000"/>
          <w:sz w:val="24"/>
          <w:szCs w:val="24"/>
          <w:lang w:eastAsia="tr-TR"/>
        </w:rPr>
        <w:t xml:space="preserve"> iletir.</w:t>
      </w:r>
    </w:p>
    <w:p w14:paraId="21A5820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İkinci fıkrada belirtilen incelemeyi yapacak eğitimli kişi yok ise, uzun azı dişleri ve boynuzlar hariç baş ile mide ve bağırsaklar dışında kalan iç organların tamamı, öldürüldükten sonra mümkün olan en kısa sürede, av hayvanı muamele tesisine nakledilmesi gereken gövdeye eşlik eder.</w:t>
      </w:r>
    </w:p>
    <w:p w14:paraId="657902E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(5) Soğutma işlemi, öldürülmeden sonra uygun bir süre içerisinde başlatılır ve etin her tarafında 7 °C’den fazla olmayan bir sıcaklık sağlanır. İklim şartlarının izin vermesi durumunda aktif soğutma gerekli değildir.</w:t>
      </w:r>
    </w:p>
    <w:p w14:paraId="6E714E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Yaban av hayvanlarının av hayvanı muamele tesisine nakliyesinde, hayvanların üst üste yığılmasından kaçınılır.</w:t>
      </w:r>
    </w:p>
    <w:p w14:paraId="0BCA60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Av hayvanı muamele tesisine getirilen büyük yaban av hayvanları, muayene için resmi veteriner hekime sunulur.</w:t>
      </w:r>
    </w:p>
    <w:p w14:paraId="6DE0C9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Buna ilave olarak, derisi yüzülmemiş büyük yaban av hayvanları, sadece aşağıda belirtilen gerekliliklere uyulması şartıyla yüzülür ve piyasaya arz edilir;</w:t>
      </w:r>
    </w:p>
    <w:p w14:paraId="638DC0B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 derisi yüzülmeden önce diğer gıdalardan ayrı olarak depolanır, muamele edilir ancak dondurulmaz.</w:t>
      </w:r>
    </w:p>
    <w:p w14:paraId="5026903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Derisi yüzüldükten sonra av hayvanı muamele tesisinde Hayvansal Gıdaların Resmi Kontrollerine İlişkin Özel Kuralları Belirleyen Yönetmeliğe uygun olarak son muayeneye tabi tutulur. </w:t>
      </w:r>
    </w:p>
    <w:p w14:paraId="7278154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(9) Büyük yaban av hayvanlarının etlerinin parçalanması ve kemiklerinden ayrılması hususlarında, 17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maddede yer alan gerekliliklere uyulur.</w:t>
      </w:r>
    </w:p>
    <w:p w14:paraId="03D5299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(10) Büyük yaban av hayvanlarının gövdeleri ve iç organları av hayvanı muamele tesisine nakledilmeden önce aşağıdaki gerekliliklere uyulması şartıyla av hayvanı toplama merkezine nakledilebilir ve burada depolanabilir. </w:t>
      </w:r>
    </w:p>
    <w:p w14:paraId="23A8ABB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Av hayvanı toplama merkezinin;</w:t>
      </w:r>
    </w:p>
    <w:p w14:paraId="18D077FB" w14:textId="77777777" w:rsidR="00AF0727" w:rsidRPr="00AF0727" w:rsidRDefault="00AF0727" w:rsidP="00AF0727">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AF0727">
        <w:rPr>
          <w:rFonts w:ascii="Times New Roman" w:eastAsia="Times New Roman" w:hAnsi="Times New Roman" w:cs="Times New Roman"/>
          <w:color w:val="000000"/>
          <w:sz w:val="24"/>
          <w:szCs w:val="24"/>
          <w:lang w:eastAsia="tr-TR"/>
        </w:rPr>
        <w:t>1) Sadece ilk toplama merkezi olarak gövdeleri kabul etmesi halinde Gıda İşletmelerinin Kayıt ve Onay İşlemlerine Dair Yönetmelik kapsamında yetkili merci tarafından kayıt altına alınmış olmalıdır.</w:t>
      </w:r>
    </w:p>
    <w:p w14:paraId="10978C43" w14:textId="77777777" w:rsidR="00AF0727" w:rsidRPr="00AF0727" w:rsidRDefault="00AF0727" w:rsidP="00AF0727">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AF0727">
        <w:rPr>
          <w:rFonts w:ascii="Times New Roman" w:eastAsia="Times New Roman" w:hAnsi="Times New Roman" w:cs="Times New Roman"/>
          <w:color w:val="000000"/>
          <w:sz w:val="24"/>
          <w:szCs w:val="24"/>
          <w:lang w:eastAsia="tr-TR"/>
        </w:rPr>
        <w:t>2) Diğer av hayvanı toplama merkezlerinden gövdeleri kabul etmesi halinde Gıda İşletmelerinin Kayıt ve Onay İşlemlerine Dair Yönetmelik kapsamında yetkili merciden onay alınması gerekmektedir.</w:t>
      </w:r>
    </w:p>
    <w:p w14:paraId="20ECA30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Hayvanların iç organları çıkarılmışsa toplama merkezine yığılarak nakliye edilmeleri ve depolanmaları yasaktır. </w:t>
      </w:r>
    </w:p>
    <w:p w14:paraId="313748B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Öldürülen hayvanlar toplama merkezine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ve gereksiz yere bekletilmeden nakledilir.</w:t>
      </w:r>
    </w:p>
    <w:p w14:paraId="30EC7F86"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Beşinci fıkrada belirtilen sıcaklık koşulları sağlanır.</w:t>
      </w:r>
    </w:p>
    <w:p w14:paraId="7BE50D9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Depolama süresi mümkün olduğunca kısa tutulur.</w:t>
      </w:r>
    </w:p>
    <w:p w14:paraId="1D4873B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Büyük yaban av hayvanlarının gövdeleri ve iç organlarına başka hiçbir işlem yapılamaz Ancak eğitimli kişi tarafından inceleme ve iç organların ayrılması ikinci, üçüncü ve dördüncü fıkralarda belirtilen koşullar altında gerçekleştirilebilir.</w:t>
      </w:r>
    </w:p>
    <w:p w14:paraId="7F8BFD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Küçük yaban av hayvanlarının muamelesi</w:t>
      </w:r>
    </w:p>
    <w:p w14:paraId="387AF0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30 –</w:t>
      </w:r>
      <w:r w:rsidRPr="0056269B">
        <w:rPr>
          <w:rFonts w:ascii="Times New Roman" w:eastAsia="Times New Roman" w:hAnsi="Times New Roman" w:cs="Times New Roman"/>
          <w:color w:val="000000"/>
          <w:sz w:val="24"/>
          <w:szCs w:val="24"/>
          <w:lang w:eastAsia="tr-TR"/>
        </w:rPr>
        <w:t xml:space="preserve"> (1) Etin sağlık riski taşıyıp taşımadığının belirlenmesi amacıyla inceleme, hayvan öldürüldükten sonra mümkün olan en kısa sürede eğitimli kişi tarafından yapılır.</w:t>
      </w:r>
    </w:p>
    <w:p w14:paraId="5F65340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İnceleme sırasında anormal bulgulara rastlandıysa, hayvanın öldürülmesinden önce anormal davranış gözlemlenmişse veya çevresel bulaşma kuşkusu varsa, eğitimli kişi bu hususlarda </w:t>
      </w:r>
      <w:r w:rsidR="00072F2F">
        <w:rPr>
          <w:rFonts w:ascii="Times New Roman" w:eastAsia="Times New Roman" w:hAnsi="Times New Roman" w:cs="Times New Roman"/>
          <w:color w:val="000000"/>
          <w:sz w:val="24"/>
          <w:szCs w:val="24"/>
          <w:lang w:eastAsia="tr-TR"/>
        </w:rPr>
        <w:t>yetkili mercii</w:t>
      </w:r>
      <w:r w:rsidRPr="0056269B">
        <w:rPr>
          <w:rFonts w:ascii="Times New Roman" w:eastAsia="Times New Roman" w:hAnsi="Times New Roman" w:cs="Times New Roman"/>
          <w:color w:val="000000"/>
          <w:sz w:val="24"/>
          <w:szCs w:val="24"/>
          <w:lang w:eastAsia="tr-TR"/>
        </w:rPr>
        <w:t xml:space="preserve"> bilgilendirir.</w:t>
      </w:r>
    </w:p>
    <w:p w14:paraId="4889A22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 (3) Küçük yaban av hayvanı eti sadece; birinci fıkrada belirtilen incelemeden sonra mümkün olan en kısa sürede gövdenin av hayvanı muamele tesisine nakledilmesi durumunda piyasaya arz edilir. Ancak özel durumlarda incelemeyi yapacak eğitimli kişinin bulunmaması halinde, öldürmeden sonra mümkün olan en kısa sürede gövdenin av hayvanı muamele tesisine nakledilmesi durumunda piyasaya arz edilebilir.</w:t>
      </w:r>
    </w:p>
    <w:p w14:paraId="631E48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Soğutma işlemi, öldürülmeden sonra uygun bir süre içerisinde başlatılır ve etin her tarafında 4 °C’den fazla olmayan bir sıcaklık sağlanır. İklim şartlarının izin vermesi durumunda aktif soğutma gerekli değildir.</w:t>
      </w:r>
    </w:p>
    <w:p w14:paraId="1BD8AE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(5) </w:t>
      </w:r>
      <w:r w:rsidR="009E06FE">
        <w:rPr>
          <w:rFonts w:ascii="Times New Roman" w:eastAsia="Times New Roman" w:hAnsi="Times New Roman" w:cs="Times New Roman"/>
          <w:color w:val="000000"/>
          <w:sz w:val="24"/>
          <w:szCs w:val="24"/>
          <w:lang w:eastAsia="tr-TR"/>
        </w:rPr>
        <w:t>Y</w:t>
      </w:r>
      <w:r w:rsidR="00072F2F">
        <w:rPr>
          <w:rFonts w:ascii="Times New Roman" w:eastAsia="Times New Roman" w:hAnsi="Times New Roman" w:cs="Times New Roman"/>
          <w:color w:val="000000"/>
          <w:sz w:val="24"/>
          <w:szCs w:val="24"/>
          <w:lang w:eastAsia="tr-TR"/>
        </w:rPr>
        <w:t>etkili merci</w:t>
      </w:r>
      <w:r w:rsidRPr="0056269B">
        <w:rPr>
          <w:rFonts w:ascii="Times New Roman" w:eastAsia="Times New Roman" w:hAnsi="Times New Roman" w:cs="Times New Roman"/>
          <w:color w:val="000000"/>
          <w:sz w:val="24"/>
          <w:szCs w:val="24"/>
          <w:lang w:eastAsia="tr-TR"/>
        </w:rPr>
        <w:t xml:space="preserve"> aksine izin vermedikçe, av hayvanı muamele tesisine getirilen küçük yaban av hayvanlarının iç organlarının çıkartılması gereksiz gecikmeye meydan vermeden gerçekleştirilir.</w:t>
      </w:r>
    </w:p>
    <w:p w14:paraId="62AC82A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Av hayvanı muamele tesisine getirilen küçük yaban av hayvanları, muayene için resmi veteriner hekime sunulur.</w:t>
      </w:r>
    </w:p>
    <w:p w14:paraId="0F1C318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Küçük yaban av hayvanlarının etlerinin parçalanması ve kemiklerinden ayrılması hususlarında, 24 üncü maddede yer alan gerekliliklere uyulur.</w:t>
      </w:r>
    </w:p>
    <w:p w14:paraId="47A5F0F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(8) Küçük yaban av hayvanlarının iç organları dâhil gövdeleri av hayvanı muamele tesisine nakledilmeden önce aşağıdaki gerekliliklere uyulması şartıyla av hayvanı toplama merkezine nakledilebilir ve burada depolanabilir. </w:t>
      </w:r>
    </w:p>
    <w:p w14:paraId="441A58D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Av hayvanı toplama merkezinin;</w:t>
      </w:r>
    </w:p>
    <w:p w14:paraId="41D049B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Sadece ilk toplama merkezi olarak gövdeleri kabul etmesi halinde Gıda İşletmelerinin Kayıt ve Onay İşlemlerine Dair Yönetmelik kapsamında kayıt altına alınmış olmalıdır.</w:t>
      </w:r>
    </w:p>
    <w:p w14:paraId="6EA9B29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Diğer av hayvanı toplama merkezlerinden gövdeleri kabul etmesi halinde Gıda İşletmelerinin Kayıt ve Onay İşlemlerine Dair Yönetmelik kapsamında </w:t>
      </w:r>
      <w:r w:rsidR="00B95E2A">
        <w:rPr>
          <w:rFonts w:ascii="Times New Roman" w:eastAsia="Times New Roman" w:hAnsi="Times New Roman" w:cs="Times New Roman"/>
          <w:color w:val="000000"/>
          <w:sz w:val="24"/>
          <w:szCs w:val="24"/>
          <w:lang w:eastAsia="tr-TR"/>
        </w:rPr>
        <w:t>yetkili merciden</w:t>
      </w:r>
      <w:r w:rsidRPr="0056269B">
        <w:rPr>
          <w:rFonts w:ascii="Times New Roman" w:eastAsia="Times New Roman" w:hAnsi="Times New Roman" w:cs="Times New Roman"/>
          <w:color w:val="000000"/>
          <w:sz w:val="24"/>
          <w:szCs w:val="24"/>
          <w:lang w:eastAsia="tr-TR"/>
        </w:rPr>
        <w:t xml:space="preserve"> onay al</w:t>
      </w:r>
      <w:r w:rsidR="00B95E2A">
        <w:rPr>
          <w:rFonts w:ascii="Times New Roman" w:eastAsia="Times New Roman" w:hAnsi="Times New Roman" w:cs="Times New Roman"/>
          <w:color w:val="000000"/>
          <w:sz w:val="24"/>
          <w:szCs w:val="24"/>
          <w:lang w:eastAsia="tr-TR"/>
        </w:rPr>
        <w:t>ın</w:t>
      </w:r>
      <w:r w:rsidRPr="0056269B">
        <w:rPr>
          <w:rFonts w:ascii="Times New Roman" w:eastAsia="Times New Roman" w:hAnsi="Times New Roman" w:cs="Times New Roman"/>
          <w:color w:val="000000"/>
          <w:sz w:val="24"/>
          <w:szCs w:val="24"/>
          <w:lang w:eastAsia="tr-TR"/>
        </w:rPr>
        <w:t>ması gerekmektedir.</w:t>
      </w:r>
    </w:p>
    <w:p w14:paraId="7F366B3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Hayvanların iç organları çıkarılmışsa toplama merkezine yığılarak nakliye edilmeleri ve depolanmaları yasaktır. </w:t>
      </w:r>
    </w:p>
    <w:p w14:paraId="65BC9EC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Öldürülen hayvanlar toplama merkezine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ve gereksiz yere bekletilmeden nakledilir.</w:t>
      </w:r>
    </w:p>
    <w:p w14:paraId="1025461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Dördüncü fıkrada belirtilen sıcaklık koşulları sağlanır.</w:t>
      </w:r>
    </w:p>
    <w:p w14:paraId="00FEA08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Depolama süresi mümkün olduğunca kısa tutulur.</w:t>
      </w:r>
    </w:p>
    <w:p w14:paraId="435FEE3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Küçük yaban av hayvanlarının gövdeleri ve iç organlarına başka hiçbir işlem yapılamaz ancak eğitimli kişi tarafından inceleme ve iç organların ayrılması birinci ve ikinci fıkralarda belirtilen koşullar altında gerçekleştirilebilir.</w:t>
      </w:r>
    </w:p>
    <w:p w14:paraId="5241C7A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
    <w:p w14:paraId="4094847E"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BEŞİNCİ BÖLÜM</w:t>
      </w:r>
    </w:p>
    <w:p w14:paraId="1CABAC2B"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Kıyma, Hazırlanmış Et Karışımları ve Mekanik Olarak Ayrılmış</w:t>
      </w:r>
    </w:p>
    <w:p w14:paraId="00F8B1A9"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Et İçin Özel Gereklilikler</w:t>
      </w:r>
    </w:p>
    <w:p w14:paraId="5FC4512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Üretim tesisleri için gereklilikler</w:t>
      </w:r>
    </w:p>
    <w:p w14:paraId="096AE85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31 –</w:t>
      </w:r>
      <w:r w:rsidRPr="0056269B">
        <w:rPr>
          <w:rFonts w:ascii="Times New Roman" w:eastAsia="Times New Roman" w:hAnsi="Times New Roman" w:cs="Times New Roman"/>
          <w:color w:val="000000"/>
          <w:sz w:val="24"/>
          <w:szCs w:val="24"/>
          <w:lang w:eastAsia="tr-TR"/>
        </w:rPr>
        <w:t xml:space="preserve"> (1) Kıyma, hazırlanmış et karışımları veya MAE üreten gıda işletmecileri aşağıdaki gerekliliklere uyar:</w:t>
      </w:r>
    </w:p>
    <w:p w14:paraId="6560315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 ve ürünlerin bulaşmasını önlemek üzere tesisin inşasını, özellikle; işlemlerin sürekli ilerlemesine izin verecek veya farklı üretim partilerinin üretimi arasındaki ayırımı sağlayacak şekilde gerçekleştirir.</w:t>
      </w:r>
    </w:p>
    <w:p w14:paraId="36529BD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Açık etler, paketlenmiş etler ve ürünlerin depolanması için ayrı ayrı odalar bulunmalıdır. Ancak depolamanın, farklı zamanlarda veya paketleme materyali ve depolama şeklinin, et ve ürünler için bulaşma kaynağı olmayacak şekilde yapılması durumunda ayrı odaların bulunması gerekmez.</w:t>
      </w:r>
    </w:p>
    <w:p w14:paraId="1A3280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33 üncü maddede belirtilen sıcaklık gerekliliklerine uygunluğu sağlayacak şekilde donatılmış odalara sahip olmalıdır.</w:t>
      </w:r>
    </w:p>
    <w:p w14:paraId="1E81E4D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Açık et ve ürünlerle teması olan personel tarafından kullanılan el yıkama işleminin yapıldığı lavabolar, bulaşmanın yayılmasını önlemek üzere tasarlanmış musluklara sahip olmalıdır.</w:t>
      </w:r>
    </w:p>
    <w:p w14:paraId="78351AE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w:t>
      </w:r>
    </w:p>
    <w:p w14:paraId="28568B2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Hammadde için gereklilikler</w:t>
      </w:r>
    </w:p>
    <w:p w14:paraId="1B2532A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32 –</w:t>
      </w:r>
      <w:r w:rsidRPr="0056269B">
        <w:rPr>
          <w:rFonts w:ascii="Times New Roman" w:eastAsia="Times New Roman" w:hAnsi="Times New Roman" w:cs="Times New Roman"/>
          <w:color w:val="000000"/>
          <w:sz w:val="24"/>
          <w:szCs w:val="24"/>
          <w:lang w:eastAsia="tr-TR"/>
        </w:rPr>
        <w:t xml:space="preserve"> (1) Kıyma, hazırlanmış et karışımları veya MAE üreten gıda işletmecisi, kullandıkları hammaddelerin bu maddede yer alan gerekliliklere uygunluğunu sağlamak zorundadır;</w:t>
      </w:r>
    </w:p>
    <w:p w14:paraId="7D1528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(2) Kıyma hazırlamak için kullanılan hammadde, aşağıdaki gereklilikleri sağlar:</w:t>
      </w:r>
    </w:p>
    <w:p w14:paraId="2FC19B0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et için gerekliliklere uygun olur.</w:t>
      </w:r>
    </w:p>
    <w:p w14:paraId="3165A52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Kaslara yapışık yağ dokusu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iskelet kasından elde edilir.</w:t>
      </w:r>
    </w:p>
    <w:p w14:paraId="237E815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Kıyma üretiminde aşağıdaki hammaddeler kullanılamaz:</w:t>
      </w:r>
    </w:p>
    <w:p w14:paraId="4733F5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Bütün kas parçalarının ayrılması işlemi hariç parçalama sırasında ortaya çıkan kırpıntılar ile </w:t>
      </w:r>
      <w:proofErr w:type="spellStart"/>
      <w:r w:rsidRPr="0056269B">
        <w:rPr>
          <w:rFonts w:ascii="Times New Roman" w:eastAsia="Times New Roman" w:hAnsi="Times New Roman" w:cs="Times New Roman"/>
          <w:color w:val="000000"/>
          <w:sz w:val="24"/>
          <w:szCs w:val="24"/>
          <w:lang w:eastAsia="tr-TR"/>
        </w:rPr>
        <w:t>trimleme</w:t>
      </w:r>
      <w:proofErr w:type="spellEnd"/>
      <w:r w:rsidRPr="0056269B">
        <w:rPr>
          <w:rFonts w:ascii="Times New Roman" w:eastAsia="Times New Roman" w:hAnsi="Times New Roman" w:cs="Times New Roman"/>
          <w:color w:val="000000"/>
          <w:sz w:val="24"/>
          <w:szCs w:val="24"/>
          <w:lang w:eastAsia="tr-TR"/>
        </w:rPr>
        <w:t xml:space="preserve"> artıkları, </w:t>
      </w:r>
    </w:p>
    <w:p w14:paraId="2F65450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MAE, </w:t>
      </w:r>
    </w:p>
    <w:p w14:paraId="5B1684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Kemik parçası veya deri içeren et; </w:t>
      </w:r>
    </w:p>
    <w:p w14:paraId="09DC492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w:t>
      </w:r>
      <w:proofErr w:type="spellStart"/>
      <w:r w:rsidRPr="0056269B">
        <w:rPr>
          <w:rFonts w:ascii="Times New Roman" w:eastAsia="Times New Roman" w:hAnsi="Times New Roman" w:cs="Times New Roman"/>
          <w:color w:val="000000"/>
          <w:sz w:val="24"/>
          <w:szCs w:val="24"/>
          <w:lang w:eastAsia="tr-TR"/>
        </w:rPr>
        <w:t>Masseter</w:t>
      </w:r>
      <w:proofErr w:type="spellEnd"/>
      <w:r w:rsidRPr="0056269B">
        <w:rPr>
          <w:rFonts w:ascii="Times New Roman" w:eastAsia="Times New Roman" w:hAnsi="Times New Roman" w:cs="Times New Roman"/>
          <w:color w:val="000000"/>
          <w:sz w:val="24"/>
          <w:szCs w:val="24"/>
          <w:lang w:eastAsia="tr-TR"/>
        </w:rPr>
        <w:t xml:space="preserve"> kasları dışındaki baş eti, </w:t>
      </w:r>
    </w:p>
    <w:p w14:paraId="62EEC54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w:t>
      </w:r>
      <w:proofErr w:type="spellStart"/>
      <w:r w:rsidRPr="0056269B">
        <w:rPr>
          <w:rFonts w:ascii="Times New Roman" w:eastAsia="Times New Roman" w:hAnsi="Times New Roman" w:cs="Times New Roman"/>
          <w:color w:val="000000"/>
          <w:sz w:val="24"/>
          <w:szCs w:val="24"/>
          <w:lang w:eastAsia="tr-TR"/>
        </w:rPr>
        <w:t>Linea</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color w:val="000000"/>
          <w:sz w:val="24"/>
          <w:szCs w:val="24"/>
          <w:lang w:eastAsia="tr-TR"/>
        </w:rPr>
        <w:t>albanın</w:t>
      </w:r>
      <w:proofErr w:type="spellEnd"/>
      <w:r w:rsidRPr="0056269B">
        <w:rPr>
          <w:rFonts w:ascii="Times New Roman" w:eastAsia="Times New Roman" w:hAnsi="Times New Roman" w:cs="Times New Roman"/>
          <w:color w:val="000000"/>
          <w:sz w:val="24"/>
          <w:szCs w:val="24"/>
          <w:lang w:eastAsia="tr-TR"/>
        </w:rPr>
        <w:t xml:space="preserve"> kas olmayan parçalarından elde edilen et, </w:t>
      </w:r>
    </w:p>
    <w:p w14:paraId="7D129DB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6) </w:t>
      </w:r>
      <w:proofErr w:type="spellStart"/>
      <w:r w:rsidRPr="0056269B">
        <w:rPr>
          <w:rFonts w:ascii="Times New Roman" w:eastAsia="Times New Roman" w:hAnsi="Times New Roman" w:cs="Times New Roman"/>
          <w:color w:val="000000"/>
          <w:sz w:val="24"/>
          <w:szCs w:val="24"/>
          <w:lang w:eastAsia="tr-TR"/>
        </w:rPr>
        <w:t>Karpal</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56269B">
        <w:rPr>
          <w:rFonts w:ascii="Times New Roman" w:eastAsia="Times New Roman" w:hAnsi="Times New Roman" w:cs="Times New Roman"/>
          <w:color w:val="000000"/>
          <w:sz w:val="24"/>
          <w:szCs w:val="24"/>
          <w:lang w:eastAsia="tr-TR"/>
        </w:rPr>
        <w:t>tarsal</w:t>
      </w:r>
      <w:proofErr w:type="spellEnd"/>
      <w:r w:rsidRPr="0056269B">
        <w:rPr>
          <w:rFonts w:ascii="Times New Roman" w:eastAsia="Times New Roman" w:hAnsi="Times New Roman" w:cs="Times New Roman"/>
          <w:color w:val="000000"/>
          <w:sz w:val="24"/>
          <w:szCs w:val="24"/>
          <w:lang w:eastAsia="tr-TR"/>
        </w:rPr>
        <w:t xml:space="preserve"> bölgelerden elde edilen et, </w:t>
      </w:r>
    </w:p>
    <w:p w14:paraId="4E39516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7) Kemik sıyrıntılarından elde edilen et,  </w:t>
      </w:r>
    </w:p>
    <w:p w14:paraId="07F54A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8) </w:t>
      </w:r>
      <w:proofErr w:type="spellStart"/>
      <w:r w:rsidRPr="0056269B">
        <w:rPr>
          <w:rFonts w:ascii="Times New Roman" w:eastAsia="Times New Roman" w:hAnsi="Times New Roman" w:cs="Times New Roman"/>
          <w:color w:val="000000"/>
          <w:sz w:val="24"/>
          <w:szCs w:val="24"/>
          <w:lang w:eastAsia="tr-TR"/>
        </w:rPr>
        <w:t>Serozası</w:t>
      </w:r>
      <w:proofErr w:type="spellEnd"/>
      <w:r w:rsidRPr="0056269B">
        <w:rPr>
          <w:rFonts w:ascii="Times New Roman" w:eastAsia="Times New Roman" w:hAnsi="Times New Roman" w:cs="Times New Roman"/>
          <w:color w:val="000000"/>
          <w:sz w:val="24"/>
          <w:szCs w:val="24"/>
          <w:lang w:eastAsia="tr-TR"/>
        </w:rPr>
        <w:t xml:space="preserve"> çıkarılmadığı sürece diyafram kaslarından elde edilen etler</w:t>
      </w:r>
      <w:r w:rsidR="00225E68">
        <w:rPr>
          <w:rFonts w:ascii="Times New Roman" w:eastAsia="Times New Roman" w:hAnsi="Times New Roman" w:cs="Times New Roman"/>
          <w:color w:val="000000"/>
          <w:sz w:val="24"/>
          <w:szCs w:val="24"/>
          <w:lang w:eastAsia="tr-TR"/>
        </w:rPr>
        <w:t>.</w:t>
      </w:r>
    </w:p>
    <w:p w14:paraId="6847D3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Aşağıda belirtilen hammaddeler hazırlanmış et karışımlarının üretiminde kullanılabilir:</w:t>
      </w:r>
    </w:p>
    <w:p w14:paraId="267907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et.</w:t>
      </w:r>
    </w:p>
    <w:p w14:paraId="0C2BED2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İkinci fıkradaki gereklilikleri karşılayan et.</w:t>
      </w:r>
    </w:p>
    <w:p w14:paraId="0C36C4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MAE üretiminde kullanılan hammadde aşağıdaki gereklilikleri sağlar:</w:t>
      </w:r>
    </w:p>
    <w:p w14:paraId="2C23AE7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et için gerekliliklere uygun olur.</w:t>
      </w:r>
    </w:p>
    <w:p w14:paraId="6FE9A7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MAE üretiminde aşağıdaki hammaddeler kullanılamaz;</w:t>
      </w:r>
    </w:p>
    <w:p w14:paraId="71BDA64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Kanatlı hayvanlarda ayaklar, boyun derisi ve baş </w:t>
      </w:r>
    </w:p>
    <w:p w14:paraId="13A002D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Kanatlı hayvanlar dışındaki hayvanlarda baş kemikleri, ayaklar, kuyruk, </w:t>
      </w:r>
      <w:proofErr w:type="spellStart"/>
      <w:r w:rsidRPr="0056269B">
        <w:rPr>
          <w:rFonts w:ascii="Times New Roman" w:eastAsia="Times New Roman" w:hAnsi="Times New Roman" w:cs="Times New Roman"/>
          <w:i/>
          <w:color w:val="000000"/>
          <w:sz w:val="24"/>
          <w:szCs w:val="24"/>
          <w:lang w:eastAsia="tr-TR"/>
        </w:rPr>
        <w:t>femur</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tibia</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fibula</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humerus</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radius</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ve</w:t>
      </w:r>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ulna</w:t>
      </w:r>
      <w:proofErr w:type="spellEnd"/>
      <w:r w:rsidRPr="0056269B">
        <w:rPr>
          <w:rFonts w:ascii="Times New Roman" w:eastAsia="Times New Roman" w:hAnsi="Times New Roman" w:cs="Times New Roman"/>
          <w:color w:val="000000"/>
          <w:sz w:val="24"/>
          <w:szCs w:val="24"/>
          <w:lang w:eastAsia="tr-TR"/>
        </w:rPr>
        <w:t xml:space="preserve"> kemikleri.</w:t>
      </w:r>
    </w:p>
    <w:p w14:paraId="7C99323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Üretim sırasında ve sonrasında </w:t>
      </w:r>
      <w:proofErr w:type="gramStart"/>
      <w:r w:rsidRPr="0056269B">
        <w:rPr>
          <w:rFonts w:ascii="Times New Roman" w:eastAsia="Times New Roman" w:hAnsi="Times New Roman" w:cs="Times New Roman"/>
          <w:b/>
          <w:bCs/>
          <w:color w:val="000000"/>
          <w:sz w:val="24"/>
          <w:szCs w:val="24"/>
          <w:lang w:eastAsia="tr-TR"/>
        </w:rPr>
        <w:t>hijyen</w:t>
      </w:r>
      <w:proofErr w:type="gramEnd"/>
    </w:p>
    <w:p w14:paraId="1C275DF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33 –</w:t>
      </w:r>
      <w:r w:rsidRPr="0056269B">
        <w:rPr>
          <w:rFonts w:ascii="Times New Roman" w:eastAsia="Times New Roman" w:hAnsi="Times New Roman" w:cs="Times New Roman"/>
          <w:color w:val="000000"/>
          <w:sz w:val="24"/>
          <w:szCs w:val="24"/>
          <w:lang w:eastAsia="tr-TR"/>
        </w:rPr>
        <w:t xml:space="preserve"> (1) Kıyma, hazırlanmış et karışımları veya MAE üreten gıda işletmecisi, aşağıdaki gereklilikleri sağlamak zorundadır:</w:t>
      </w:r>
    </w:p>
    <w:p w14:paraId="2D4C906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Etin muamele edilmesi işlemleri, bulaşmayı önleyecek veya en aza indirecek şekilde düzenlenir. Bu amaçla özellikle kullanılan et için aşağıdaki gereklilikler sağlanır:</w:t>
      </w:r>
    </w:p>
    <w:p w14:paraId="6D4C26F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Muamele edilecek kanatlı hayvan eti 4 °C’den, diğer hayvanlara ait etler 7 °C’den, sakatat 3 °C’den yüksek sıcaklıkta olamaz.</w:t>
      </w:r>
    </w:p>
    <w:p w14:paraId="1D80AFD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Muameleye alınacak etler ihtiyaç duyuldukça, işlem hızına göre hazırlama odasına getirilir.</w:t>
      </w:r>
    </w:p>
    <w:p w14:paraId="6CE7D08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Kıyma ve hazırlanmış et karışımları aşağıdaki gereklilikleri sağlar:</w:t>
      </w:r>
    </w:p>
    <w:p w14:paraId="1436E4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Dondurulmuş veya derin dondurulmuş etten kıyma veya hazırlanmış et karışımları hazırlanacaksa, kullanılan et dondurulmadan önce kemiklerinden ayrılır. Ancak bu yolla elde edilen kıyma veya hazırlanmış et karışımları üretiminde kullanılacak olan et sadece kısa bir süre için depolanır. </w:t>
      </w:r>
    </w:p>
    <w:p w14:paraId="18EA6F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Kırmızı soğutulmuş etten elde edilecek kıymalar; kesim tarihinden itibaren 6 gün, vakumla paketlenmiş kemiksiz sığır ve dana etinden elde edilecek kıymalar kesim tarihinden itibaren 15 gün içerisinde hazırlanır. Kanatlı hayvan etinden elde edilecek kıymalar kesim tarihinden itibaren en fazla 3 gün içerisinde hazırlanır. Bunun dışında kıyma hazırlanamaz.</w:t>
      </w:r>
    </w:p>
    <w:p w14:paraId="74CE0E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Üretimden hemen sonra, kıyma ve hazırlanmış et karışımları ambalajlanır veya paketlenir. Kıyma 2 °C’den, hazırlanmış et karışımları 4 °C’den yüksek olmayan bir iç sıcaklığa soğutulur veya iç sıcaklıkları –18 °C veya daha düşük sıcaklıklara dondurulur. Bu sıcaklık koşulları depolama ve nakliye sırasında da sürdürülür.</w:t>
      </w:r>
    </w:p>
    <w:p w14:paraId="2021CB8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Kemiklerin yapısında değişikliğe yol açmayan bir teknikle üretilen ve kalsiyum içeriği kıymadan fazla olmayan MAE’ </w:t>
      </w:r>
      <w:proofErr w:type="spellStart"/>
      <w:r w:rsidRPr="0056269B">
        <w:rPr>
          <w:rFonts w:ascii="Times New Roman" w:eastAsia="Times New Roman" w:hAnsi="Times New Roman" w:cs="Times New Roman"/>
          <w:color w:val="000000"/>
          <w:sz w:val="24"/>
          <w:szCs w:val="24"/>
          <w:lang w:eastAsia="tr-TR"/>
        </w:rPr>
        <w:t>nin</w:t>
      </w:r>
      <w:proofErr w:type="spellEnd"/>
      <w:r w:rsidRPr="0056269B">
        <w:rPr>
          <w:rFonts w:ascii="Times New Roman" w:eastAsia="Times New Roman" w:hAnsi="Times New Roman" w:cs="Times New Roman"/>
          <w:color w:val="000000"/>
          <w:sz w:val="24"/>
          <w:szCs w:val="24"/>
          <w:lang w:eastAsia="tr-TR"/>
        </w:rPr>
        <w:t xml:space="preserve"> üretiminde ve kullanımında aşağıdaki gereklilikler sağlanır:</w:t>
      </w:r>
    </w:p>
    <w:p w14:paraId="4B89451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Kemikten ayırma işleminin kesimhane ile aynı alanda bulunan parçalama tesisinde yapılması durumunda karkas kesim tarihinden itibaren en fazla 7 günlük olmalı, karkası dışarıdan temin eden parçalama tesislerinde ise karkas kesim tarihinden itibaren en fazla 5 </w:t>
      </w:r>
      <w:r w:rsidRPr="0056269B">
        <w:rPr>
          <w:rFonts w:ascii="Times New Roman" w:eastAsia="Times New Roman" w:hAnsi="Times New Roman" w:cs="Times New Roman"/>
          <w:color w:val="000000"/>
          <w:sz w:val="24"/>
          <w:szCs w:val="24"/>
          <w:lang w:eastAsia="tr-TR"/>
        </w:rPr>
        <w:lastRenderedPageBreak/>
        <w:t>günlük olmalıdır. Kanatlı hayvan karkasları kesim tarihinden itibaren en fazla 3 günlük olmalıdır.</w:t>
      </w:r>
    </w:p>
    <w:p w14:paraId="6C2B8D4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Kemikten ayırma işleminden hemen sonra mekanik ayırma yapılır.</w:t>
      </w:r>
    </w:p>
    <w:p w14:paraId="5DD75F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MAE elde edildikten hemen sonra kullanılmayacak ise, ambalajlanır veya paketlenir ve 2 °C’den yüksek olmayan bir iç sıcaklığa soğutulur veya iç sıcaklıkları –18 °C veya daha düşük sıcaklıklara dondurulur. Bu sıcaklık koşulları depolama ve nakliye boyunca sürdürülür.</w:t>
      </w:r>
    </w:p>
    <w:p w14:paraId="2A7FCC9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MAE onay almış işletmelerde sadece ısıl işlem görmüş et ürünlerinin üretiminde kullanılabilir.</w:t>
      </w:r>
    </w:p>
    <w:p w14:paraId="03D99A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w:t>
      </w:r>
      <w:proofErr w:type="spellStart"/>
      <w:r w:rsidRPr="0056269B">
        <w:rPr>
          <w:rFonts w:ascii="Times New Roman" w:eastAsia="Times New Roman" w:hAnsi="Times New Roman" w:cs="Times New Roman"/>
          <w:color w:val="000000"/>
          <w:sz w:val="24"/>
          <w:szCs w:val="24"/>
          <w:lang w:eastAsia="tr-TR"/>
        </w:rPr>
        <w:t>MAE’de</w:t>
      </w:r>
      <w:proofErr w:type="spellEnd"/>
      <w:r w:rsidRPr="0056269B">
        <w:rPr>
          <w:rFonts w:ascii="Times New Roman" w:eastAsia="Times New Roman" w:hAnsi="Times New Roman" w:cs="Times New Roman"/>
          <w:color w:val="000000"/>
          <w:sz w:val="24"/>
          <w:szCs w:val="24"/>
          <w:lang w:eastAsia="tr-TR"/>
        </w:rPr>
        <w:t xml:space="preserve"> kalsiyum içeriği en fazla % 0,1 (100 mg/100gr veya 1000 </w:t>
      </w:r>
      <w:proofErr w:type="spellStart"/>
      <w:r w:rsidRPr="0056269B">
        <w:rPr>
          <w:rFonts w:ascii="Times New Roman" w:eastAsia="Times New Roman" w:hAnsi="Times New Roman" w:cs="Times New Roman"/>
          <w:color w:val="000000"/>
          <w:sz w:val="24"/>
          <w:szCs w:val="24"/>
          <w:lang w:eastAsia="tr-TR"/>
        </w:rPr>
        <w:t>ppm</w:t>
      </w:r>
      <w:proofErr w:type="spellEnd"/>
      <w:r w:rsidRPr="0056269B">
        <w:rPr>
          <w:rFonts w:ascii="Times New Roman" w:eastAsia="Times New Roman" w:hAnsi="Times New Roman" w:cs="Times New Roman"/>
          <w:color w:val="000000"/>
          <w:sz w:val="24"/>
          <w:szCs w:val="24"/>
          <w:lang w:eastAsia="tr-TR"/>
        </w:rPr>
        <w:t>) oranında olmalıdır.</w:t>
      </w:r>
    </w:p>
    <w:p w14:paraId="4E135B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Birinci fıkranın (c) bendinde belirtilenlerin dışında kalan teknikler kullanılarak üretilen </w:t>
      </w:r>
      <w:proofErr w:type="spellStart"/>
      <w:r w:rsidRPr="0056269B">
        <w:rPr>
          <w:rFonts w:ascii="Times New Roman" w:eastAsia="Times New Roman" w:hAnsi="Times New Roman" w:cs="Times New Roman"/>
          <w:color w:val="000000"/>
          <w:sz w:val="24"/>
          <w:szCs w:val="24"/>
          <w:lang w:eastAsia="tr-TR"/>
        </w:rPr>
        <w:t>MAE’nin</w:t>
      </w:r>
      <w:proofErr w:type="spellEnd"/>
      <w:r w:rsidRPr="0056269B">
        <w:rPr>
          <w:rFonts w:ascii="Times New Roman" w:eastAsia="Times New Roman" w:hAnsi="Times New Roman" w:cs="Times New Roman"/>
          <w:color w:val="000000"/>
          <w:sz w:val="24"/>
          <w:szCs w:val="24"/>
          <w:lang w:eastAsia="tr-TR"/>
        </w:rPr>
        <w:t xml:space="preserve"> üretimi ve kullanımında aşağıdaki gereklilikler sağlanır:</w:t>
      </w:r>
    </w:p>
    <w:p w14:paraId="57A8031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Kemikten ayırma işleminin kesimhane ile aynı alanda bulunan parçalama tesisinde yapılması durumunda karkas kesim tarihinden itibaren en fazla 7 günlük olmalı, karkası dışarıdan temin eden parçalama tesislerinde ise karkas kesim tarihinden itibaren en fazla 5 günlük olmalıdır. Kanatlı hayvan karkasları kesim tarihinden itibaren en fazla 3 günlük olmalıdır.</w:t>
      </w:r>
    </w:p>
    <w:p w14:paraId="638CAC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Mekanik ayırma işlemi, kemiklerden etin ayrılması işleminden hemen sonra yapılmayacaksa, etli kemikler 2 ºC’den yüksek olmayan sıcaklıklara soğutulur veya –18 ºC veya daha düşük sıcaklıklara dondurulur. Bu sıcaklık koşulları depolama boyunca sürdürülür.</w:t>
      </w:r>
    </w:p>
    <w:p w14:paraId="26D10DC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Dondurulmuş karkaslardan elde edilen etli kemikler tekrar dondurulmaz.</w:t>
      </w:r>
    </w:p>
    <w:p w14:paraId="3D0B58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MAE elde edildikten sonra 1 saat içerisinde kullanılmayacak ise, hemen 2 °C’den yüksek olmayan bir sıcaklığa soğutulur.</w:t>
      </w:r>
    </w:p>
    <w:p w14:paraId="773DB7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MAE soğutulduktan sonra 24 saat içerisinde üretimde kullanılmayacaksa, elde edilmesinden itibaren 12 saat içerisinde dondurulur ve dondurma işleminde en fazla 6 saat içerisinde –18 ºC veya daha düşük bir merkez sıcaklığına ulaşılır.</w:t>
      </w:r>
    </w:p>
    <w:p w14:paraId="15BF10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Dondurulmuş MAE ambalajlı veya paketli olarak depolanır ve taşınır. MAE 3 aydan fazla depolanamaz ve taşıma ile depolama süresince –18 ºC veya daha düşük sıcaklıklarda olması sağlanır.</w:t>
      </w:r>
    </w:p>
    <w:p w14:paraId="5DD976B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MAE onay almış işletmelerde sadece ısıl işlem görmüş et ürünlerinin üretiminde kullanılabilir.</w:t>
      </w:r>
    </w:p>
    <w:p w14:paraId="7AABDF9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8) </w:t>
      </w:r>
      <w:proofErr w:type="spellStart"/>
      <w:r w:rsidRPr="0056269B">
        <w:rPr>
          <w:rFonts w:ascii="Times New Roman" w:eastAsia="Times New Roman" w:hAnsi="Times New Roman" w:cs="Times New Roman"/>
          <w:color w:val="000000"/>
          <w:sz w:val="24"/>
          <w:szCs w:val="24"/>
          <w:lang w:eastAsia="tr-TR"/>
        </w:rPr>
        <w:t>MAE’de</w:t>
      </w:r>
      <w:proofErr w:type="spellEnd"/>
      <w:r w:rsidRPr="0056269B">
        <w:rPr>
          <w:rFonts w:ascii="Times New Roman" w:eastAsia="Times New Roman" w:hAnsi="Times New Roman" w:cs="Times New Roman"/>
          <w:color w:val="000000"/>
          <w:sz w:val="24"/>
          <w:szCs w:val="24"/>
          <w:lang w:eastAsia="tr-TR"/>
        </w:rPr>
        <w:t xml:space="preserve"> kalsiyum içeriği en fazla % 0,5 (500 mg/100gr veya 5000 </w:t>
      </w:r>
      <w:proofErr w:type="spellStart"/>
      <w:r w:rsidRPr="0056269B">
        <w:rPr>
          <w:rFonts w:ascii="Times New Roman" w:eastAsia="Times New Roman" w:hAnsi="Times New Roman" w:cs="Times New Roman"/>
          <w:color w:val="000000"/>
          <w:sz w:val="24"/>
          <w:szCs w:val="24"/>
          <w:lang w:eastAsia="tr-TR"/>
        </w:rPr>
        <w:t>ppm</w:t>
      </w:r>
      <w:proofErr w:type="spellEnd"/>
      <w:r w:rsidRPr="0056269B">
        <w:rPr>
          <w:rFonts w:ascii="Times New Roman" w:eastAsia="Times New Roman" w:hAnsi="Times New Roman" w:cs="Times New Roman"/>
          <w:color w:val="000000"/>
          <w:sz w:val="24"/>
          <w:szCs w:val="24"/>
          <w:lang w:eastAsia="tr-TR"/>
        </w:rPr>
        <w:t>) oranında olmalıdır.</w:t>
      </w:r>
    </w:p>
    <w:p w14:paraId="2EAE46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Etli kemikler MAE üretimi amacıyla nakledilemez ve satışı yapılamaz.</w:t>
      </w:r>
    </w:p>
    <w:p w14:paraId="6EC24D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Kıyma, hazırlanmış et karışımları ve MAE çözündürüldükten sonra tekrar dondurulamaz.</w:t>
      </w:r>
    </w:p>
    <w:p w14:paraId="2F2797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Etiketleme</w:t>
      </w:r>
    </w:p>
    <w:p w14:paraId="1CDDE8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34 –</w:t>
      </w:r>
      <w:r w:rsidRPr="0056269B">
        <w:rPr>
          <w:rFonts w:ascii="Times New Roman" w:eastAsia="Times New Roman" w:hAnsi="Times New Roman" w:cs="Times New Roman"/>
          <w:color w:val="000000"/>
          <w:sz w:val="24"/>
          <w:szCs w:val="24"/>
          <w:lang w:eastAsia="tr-TR"/>
        </w:rPr>
        <w:t xml:space="preserve"> (1) Kıyma, hazırlanmış et karışımları ve MAE; </w:t>
      </w:r>
      <w:r w:rsidR="00DF491D" w:rsidRPr="00035047">
        <w:rPr>
          <w:rFonts w:ascii="Times New Roman" w:eastAsia="Times New Roman" w:hAnsi="Times New Roman" w:cs="Times New Roman"/>
          <w:color w:val="000000"/>
          <w:sz w:val="24"/>
          <w:szCs w:val="24"/>
          <w:lang w:eastAsia="tr-TR"/>
        </w:rPr>
        <w:t xml:space="preserve">Türk Gıda Kodeksi Gıda Etiketleme ve Tüketicileri Bilgilendirme Yönetmeliği </w:t>
      </w:r>
      <w:r w:rsidRPr="0056269B">
        <w:rPr>
          <w:rFonts w:ascii="Times New Roman" w:eastAsia="Times New Roman" w:hAnsi="Times New Roman" w:cs="Times New Roman"/>
          <w:color w:val="000000"/>
          <w:sz w:val="24"/>
          <w:szCs w:val="24"/>
          <w:lang w:eastAsia="tr-TR"/>
        </w:rPr>
        <w:t>hükümlerine uygun olmak zorundadır.</w:t>
      </w:r>
    </w:p>
    <w:p w14:paraId="082073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Kanatlı veya tek tırnaklı hayvanlardan elde edilen ve son tüketiciye sunulması amaçlanan kıyma ve hazırlanmış et karışımlarının etiketinde tüketilmeden önce pişirilmesi gerektiği yönünde uyarıcı bilgi yer almalıdır.</w:t>
      </w:r>
    </w:p>
    <w:p w14:paraId="600BBD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3D844E8E"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ALTINCI BÖLÜM</w:t>
      </w:r>
    </w:p>
    <w:p w14:paraId="17C6678B"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Et Ürünleri İçin Özel Gereklilikler</w:t>
      </w:r>
    </w:p>
    <w:p w14:paraId="317EFD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Et ürünlerinde hammadde kullanımı</w:t>
      </w:r>
    </w:p>
    <w:p w14:paraId="6FD719A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35 –</w:t>
      </w:r>
      <w:r w:rsidRPr="0056269B">
        <w:rPr>
          <w:rFonts w:ascii="Times New Roman" w:eastAsia="Times New Roman" w:hAnsi="Times New Roman" w:cs="Times New Roman"/>
          <w:color w:val="000000"/>
          <w:sz w:val="24"/>
          <w:szCs w:val="24"/>
          <w:lang w:eastAsia="tr-TR"/>
        </w:rPr>
        <w:t xml:space="preserve"> (1) Gıda işletmecisi, et ürünlerinin hazırlanmasında aşağıda belirtilen maddeleri kullanamaz:</w:t>
      </w:r>
    </w:p>
    <w:p w14:paraId="29FF4D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Dişi ve erkek hayvanların </w:t>
      </w:r>
      <w:proofErr w:type="spellStart"/>
      <w:r w:rsidRPr="0056269B">
        <w:rPr>
          <w:rFonts w:ascii="Times New Roman" w:eastAsia="Times New Roman" w:hAnsi="Times New Roman" w:cs="Times New Roman"/>
          <w:color w:val="000000"/>
          <w:sz w:val="24"/>
          <w:szCs w:val="24"/>
          <w:lang w:eastAsia="tr-TR"/>
        </w:rPr>
        <w:t>genital</w:t>
      </w:r>
      <w:proofErr w:type="spellEnd"/>
      <w:r w:rsidRPr="0056269B">
        <w:rPr>
          <w:rFonts w:ascii="Times New Roman" w:eastAsia="Times New Roman" w:hAnsi="Times New Roman" w:cs="Times New Roman"/>
          <w:color w:val="000000"/>
          <w:sz w:val="24"/>
          <w:szCs w:val="24"/>
          <w:lang w:eastAsia="tr-TR"/>
        </w:rPr>
        <w:t xml:space="preserve"> organları.</w:t>
      </w:r>
    </w:p>
    <w:p w14:paraId="42564F7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Böbrekler ve mesane dışında kalan </w:t>
      </w:r>
      <w:proofErr w:type="spellStart"/>
      <w:r w:rsidRPr="0056269B">
        <w:rPr>
          <w:rFonts w:ascii="Times New Roman" w:eastAsia="Times New Roman" w:hAnsi="Times New Roman" w:cs="Times New Roman"/>
          <w:color w:val="000000"/>
          <w:sz w:val="24"/>
          <w:szCs w:val="24"/>
          <w:lang w:eastAsia="tr-TR"/>
        </w:rPr>
        <w:t>üriner</w:t>
      </w:r>
      <w:proofErr w:type="spellEnd"/>
      <w:r w:rsidRPr="0056269B">
        <w:rPr>
          <w:rFonts w:ascii="Times New Roman" w:eastAsia="Times New Roman" w:hAnsi="Times New Roman" w:cs="Times New Roman"/>
          <w:color w:val="000000"/>
          <w:sz w:val="24"/>
          <w:szCs w:val="24"/>
          <w:lang w:eastAsia="tr-TR"/>
        </w:rPr>
        <w:t xml:space="preserve"> sistem organları.</w:t>
      </w:r>
    </w:p>
    <w:p w14:paraId="043328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c) </w:t>
      </w:r>
      <w:proofErr w:type="spellStart"/>
      <w:r w:rsidRPr="0056269B">
        <w:rPr>
          <w:rFonts w:ascii="Times New Roman" w:eastAsia="Times New Roman" w:hAnsi="Times New Roman" w:cs="Times New Roman"/>
          <w:i/>
          <w:color w:val="000000"/>
          <w:sz w:val="24"/>
          <w:szCs w:val="24"/>
          <w:lang w:eastAsia="tr-TR"/>
        </w:rPr>
        <w:t>Larinks</w:t>
      </w:r>
      <w:proofErr w:type="spellEnd"/>
      <w:r w:rsidRPr="0056269B">
        <w:rPr>
          <w:rFonts w:ascii="Times New Roman" w:eastAsia="Times New Roman" w:hAnsi="Times New Roman" w:cs="Times New Roman"/>
          <w:color w:val="000000"/>
          <w:sz w:val="24"/>
          <w:szCs w:val="24"/>
          <w:lang w:eastAsia="tr-TR"/>
        </w:rPr>
        <w:t xml:space="preserve"> kıkırdağı, soluk borusu ve akciğerlerin ana bronşları.</w:t>
      </w:r>
    </w:p>
    <w:p w14:paraId="39AF212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Gözler ve göz kapakları.</w:t>
      </w:r>
    </w:p>
    <w:p w14:paraId="0E9768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Dış kulak yolu.</w:t>
      </w:r>
    </w:p>
    <w:p w14:paraId="61968AD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Boynuz dokusu.</w:t>
      </w:r>
    </w:p>
    <w:p w14:paraId="6759081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Kanatlı hayvanlarda; ibik ve kulaklar, gerdan ve ibik benzeri sarkık et, baş, ayak, yemek borusu, kursak, bağırsaklar ve </w:t>
      </w:r>
      <w:proofErr w:type="spellStart"/>
      <w:r w:rsidRPr="0056269B">
        <w:rPr>
          <w:rFonts w:ascii="Times New Roman" w:eastAsia="Times New Roman" w:hAnsi="Times New Roman" w:cs="Times New Roman"/>
          <w:color w:val="000000"/>
          <w:sz w:val="24"/>
          <w:szCs w:val="24"/>
          <w:lang w:eastAsia="tr-TR"/>
        </w:rPr>
        <w:t>genital</w:t>
      </w:r>
      <w:proofErr w:type="spellEnd"/>
      <w:r w:rsidRPr="0056269B">
        <w:rPr>
          <w:rFonts w:ascii="Times New Roman" w:eastAsia="Times New Roman" w:hAnsi="Times New Roman" w:cs="Times New Roman"/>
          <w:color w:val="000000"/>
          <w:sz w:val="24"/>
          <w:szCs w:val="24"/>
          <w:lang w:eastAsia="tr-TR"/>
        </w:rPr>
        <w:t xml:space="preserve"> organlar.</w:t>
      </w:r>
    </w:p>
    <w:p w14:paraId="5D9908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 ürünleri üretiminde kullanılan kıyma ve hazırlanmış et karışımları dâhil tüm etler, çiğ et için belirlenen gerekliliklere uygun olmalıdır. Ancak, beşinci bölümde bulunan kıyma ve hazırlanmış et karışımları için verilen hammadde gereklilikleri dışındaki diğer özel gerekliliklere uyulması et ürünleri üretiminde zorunlu değildir.</w:t>
      </w:r>
    </w:p>
    <w:p w14:paraId="52DE05D8" w14:textId="77777777" w:rsidR="0056269B" w:rsidRPr="0056269B" w:rsidRDefault="0056269B" w:rsidP="00702E38">
      <w:pPr>
        <w:spacing w:after="0" w:line="240" w:lineRule="atLeast"/>
        <w:jc w:val="both"/>
        <w:rPr>
          <w:rFonts w:ascii="Times New Roman" w:eastAsia="Times New Roman" w:hAnsi="Times New Roman" w:cs="Times New Roman"/>
          <w:color w:val="000000"/>
          <w:sz w:val="24"/>
          <w:szCs w:val="24"/>
          <w:lang w:eastAsia="tr-TR"/>
        </w:rPr>
      </w:pPr>
    </w:p>
    <w:p w14:paraId="2A9308B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DÖRDÜNCÜ KISIM</w:t>
      </w:r>
    </w:p>
    <w:p w14:paraId="65C1EE67"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 ve Balıkçılık Ürünleri</w:t>
      </w:r>
    </w:p>
    <w:p w14:paraId="5BE3DFC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500CA085"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0F76F63F"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 İçin Özel Gereklilikler</w:t>
      </w:r>
    </w:p>
    <w:p w14:paraId="61D17FE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w:t>
      </w:r>
    </w:p>
    <w:p w14:paraId="3D241FB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MADDE 36 – </w:t>
      </w:r>
      <w:r w:rsidRPr="0056269B">
        <w:rPr>
          <w:rFonts w:ascii="Times New Roman" w:eastAsia="Times New Roman" w:hAnsi="Times New Roman" w:cs="Times New Roman"/>
          <w:color w:val="000000"/>
          <w:sz w:val="24"/>
          <w:szCs w:val="24"/>
          <w:lang w:eastAsia="tr-TR"/>
        </w:rPr>
        <w:t>(1) Bu bölüm, canlı çift kabuklu yumuşakçalara uygulanır. Arındırmaya ilişkin gereklilikler hariç olmak üzere canlı derisi</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dikenlilere, canlı gömleklilere ve canlı deniz karından</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bacaklılarına da uygulanır. Üretim alanlarının sınıflandırılmasına ilişkin 38 inci maddenin birinci fıkrasında yer alan gereklilikler, süzerek beslenmeyen canlı deniz karından</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bacaklılarına ve canlı derisi</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dikenlilere uygulanmaz.</w:t>
      </w:r>
    </w:p>
    <w:p w14:paraId="2DE1EA8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37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38 inci, 39 uncu, 40 </w:t>
      </w:r>
      <w:proofErr w:type="spellStart"/>
      <w:r w:rsidRPr="0056269B">
        <w:rPr>
          <w:rFonts w:ascii="Times New Roman" w:eastAsia="Times New Roman" w:hAnsi="Times New Roman" w:cs="Times New Roman"/>
          <w:color w:val="000000"/>
          <w:sz w:val="24"/>
          <w:szCs w:val="24"/>
          <w:lang w:eastAsia="tr-TR"/>
        </w:rPr>
        <w:t>ıncı</w:t>
      </w:r>
      <w:proofErr w:type="spellEnd"/>
      <w:r w:rsidRPr="0056269B">
        <w:rPr>
          <w:rFonts w:ascii="Times New Roman" w:eastAsia="Times New Roman" w:hAnsi="Times New Roman" w:cs="Times New Roman"/>
          <w:color w:val="000000"/>
          <w:sz w:val="24"/>
          <w:szCs w:val="24"/>
          <w:lang w:eastAsia="tr-TR"/>
        </w:rPr>
        <w:t xml:space="preserve">, 41 inci, 42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43 üncü ve 44 üncü maddeler, Hayvansal Gıdaların Resmi Kontrollerine İlişkin Özel Kuralları Belirleyen Yönetmeliğe göre </w:t>
      </w:r>
      <w:r w:rsidR="00072F2F">
        <w:rPr>
          <w:rFonts w:ascii="Times New Roman" w:eastAsia="Times New Roman" w:hAnsi="Times New Roman" w:cs="Times New Roman"/>
          <w:color w:val="000000"/>
          <w:sz w:val="24"/>
          <w:szCs w:val="24"/>
          <w:lang w:eastAsia="tr-TR"/>
        </w:rPr>
        <w:t xml:space="preserve">yetkili </w:t>
      </w:r>
      <w:proofErr w:type="spellStart"/>
      <w:r w:rsidR="00072F2F">
        <w:rPr>
          <w:rFonts w:ascii="Times New Roman" w:eastAsia="Times New Roman" w:hAnsi="Times New Roman" w:cs="Times New Roman"/>
          <w:color w:val="000000"/>
          <w:sz w:val="24"/>
          <w:szCs w:val="24"/>
          <w:lang w:eastAsia="tr-TR"/>
        </w:rPr>
        <w:t>merci</w:t>
      </w:r>
      <w:r w:rsidR="00AB2863">
        <w:rPr>
          <w:rFonts w:ascii="Times New Roman" w:eastAsia="Times New Roman" w:hAnsi="Times New Roman" w:cs="Times New Roman"/>
          <w:color w:val="000000"/>
          <w:sz w:val="24"/>
          <w:szCs w:val="24"/>
          <w:lang w:eastAsia="tr-TR"/>
        </w:rPr>
        <w:t>n</w:t>
      </w:r>
      <w:r w:rsidR="00072F2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sınıflandırmasını yaptığı üretim alanlarından toplanan hayvanlara uygulanır, 45 inci madde ise bu alanlar dışından toplanan </w:t>
      </w:r>
      <w:proofErr w:type="spellStart"/>
      <w:r w:rsidRPr="0056269B">
        <w:rPr>
          <w:rFonts w:ascii="Times New Roman" w:eastAsia="Times New Roman" w:hAnsi="Times New Roman" w:cs="Times New Roman"/>
          <w:i/>
          <w:color w:val="000000"/>
          <w:sz w:val="24"/>
          <w:szCs w:val="24"/>
          <w:lang w:eastAsia="tr-TR"/>
        </w:rPr>
        <w:t>pectinidae</w:t>
      </w:r>
      <w:proofErr w:type="spellEnd"/>
      <w:r w:rsidRPr="0056269B">
        <w:rPr>
          <w:rFonts w:ascii="Times New Roman" w:eastAsia="Times New Roman" w:hAnsi="Times New Roman" w:cs="Times New Roman"/>
          <w:color w:val="000000"/>
          <w:sz w:val="24"/>
          <w:szCs w:val="24"/>
          <w:lang w:eastAsia="tr-TR"/>
        </w:rPr>
        <w:t xml:space="preserve"> familyasına uygulanır.</w:t>
      </w:r>
    </w:p>
    <w:p w14:paraId="4EEE18B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41 inci, 42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44 üncü ve 45 inci maddeler ve 43 üncü maddenin üçüncü fıkrası, perakende faaliyete uygulanır.</w:t>
      </w:r>
    </w:p>
    <w:p w14:paraId="1F37647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Bu bölümdeki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w:t>
      </w:r>
    </w:p>
    <w:p w14:paraId="2B15513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Canlı çift kabuklu yumuşakçaların sevkiyat veya arındırma merkezine ulaşmasından önce gerçekleştirilen işlemlerde, Gıda Hijyeni Yönetmeliğinin 13 üncü, 14 üncü ve 15 inci maddelerindeki gerekliliklere,</w:t>
      </w:r>
    </w:p>
    <w:p w14:paraId="6BD88E3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Diğer işlemlerde ise, Gıda Hijyeni Yönetmeliğinin beşinci bölümündeki gerekliliklere,</w:t>
      </w:r>
    </w:p>
    <w:p w14:paraId="6DD547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ilave</w:t>
      </w:r>
      <w:proofErr w:type="gramEnd"/>
      <w:r w:rsidRPr="0056269B">
        <w:rPr>
          <w:rFonts w:ascii="Times New Roman" w:eastAsia="Times New Roman" w:hAnsi="Times New Roman" w:cs="Times New Roman"/>
          <w:color w:val="000000"/>
          <w:sz w:val="24"/>
          <w:szCs w:val="24"/>
          <w:lang w:eastAsia="tr-TR"/>
        </w:rPr>
        <w:t xml:space="preserve"> olarak uygulanır.</w:t>
      </w:r>
    </w:p>
    <w:p w14:paraId="2A2799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yumuşakçaların piyasaya arzındaki genel gereklilikler</w:t>
      </w:r>
    </w:p>
    <w:p w14:paraId="4C3EB85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37 –</w:t>
      </w:r>
      <w:r w:rsidRPr="0056269B">
        <w:rPr>
          <w:rFonts w:ascii="Times New Roman" w:eastAsia="Times New Roman" w:hAnsi="Times New Roman" w:cs="Times New Roman"/>
          <w:color w:val="000000"/>
          <w:sz w:val="24"/>
          <w:szCs w:val="24"/>
          <w:lang w:eastAsia="tr-TR"/>
        </w:rPr>
        <w:t xml:space="preserve"> (1) Sevkiyat merkezinde, 43 üncü maddede belirtilen tanımlama işareti uygulanmadan canlı çift kabuklu yumuşakçalar, perakende satış için piyasaya arz edilemez.</w:t>
      </w:r>
    </w:p>
    <w:p w14:paraId="1D32DA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Gıda işletmecisi, canlı çift kabuklu yumuşakça partilerini üçüncü, dördüncü, beşinci, altıncı ve yedinci fıkralarda belirtilen belge gerekliliklerini karşılaması durumunda kabul eder.</w:t>
      </w:r>
    </w:p>
    <w:p w14:paraId="42F6C06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Bir gıda işletmecisi tarafından, canlı çift kabuklu yumuşakça partisinin üretim alanları, yatırma alanları veya diğer işletmeler arasında naklinin gerçekleştirilmesi halinde kayıt belgesi partiye eşlik eder.</w:t>
      </w:r>
    </w:p>
    <w:p w14:paraId="0F408C0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Kayıt belgesi aşağıda belirtilen bilgileri içerir:</w:t>
      </w:r>
    </w:p>
    <w:p w14:paraId="3A47F8F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Üretim alanından gönderilen canlı çift kabuklu yumuşakçaların kayıt belgesinde;</w:t>
      </w:r>
    </w:p>
    <w:p w14:paraId="762756E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Toplayıcının kimliği ve adresi,</w:t>
      </w:r>
    </w:p>
    <w:p w14:paraId="5E3DAB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Toplama tarihi,</w:t>
      </w:r>
    </w:p>
    <w:p w14:paraId="7EF176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Üretim alanının kod numarası,</w:t>
      </w:r>
    </w:p>
    <w:p w14:paraId="105DEE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Üretim alanının sağlık durumu,</w:t>
      </w:r>
    </w:p>
    <w:p w14:paraId="7E9BC7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Kabuklu deniz hayvanlarının cinsi ve miktarı,</w:t>
      </w:r>
    </w:p>
    <w:p w14:paraId="393254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Partinin gideceği yer,</w:t>
      </w:r>
    </w:p>
    <w:p w14:paraId="5AED83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lastRenderedPageBreak/>
        <w:t>belirtilir</w:t>
      </w:r>
      <w:proofErr w:type="gramEnd"/>
      <w:r w:rsidRPr="0056269B">
        <w:rPr>
          <w:rFonts w:ascii="Times New Roman" w:eastAsia="Times New Roman" w:hAnsi="Times New Roman" w:cs="Times New Roman"/>
          <w:color w:val="000000"/>
          <w:sz w:val="24"/>
          <w:szCs w:val="24"/>
          <w:lang w:eastAsia="tr-TR"/>
        </w:rPr>
        <w:t>.</w:t>
      </w:r>
    </w:p>
    <w:p w14:paraId="64E0D62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Yatırma alanından gönderilen canlı çift kabuklu yumuşakçaların kayıt belgesinde;</w:t>
      </w:r>
    </w:p>
    <w:p w14:paraId="208404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 bendinde belirtilen bilgileri,</w:t>
      </w:r>
    </w:p>
    <w:p w14:paraId="03AFC7D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Yatırma alanının konumu,</w:t>
      </w:r>
    </w:p>
    <w:p w14:paraId="0992D1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Yatırma süresi,</w:t>
      </w:r>
    </w:p>
    <w:p w14:paraId="6071B8D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belirtilir</w:t>
      </w:r>
      <w:proofErr w:type="gramEnd"/>
      <w:r w:rsidRPr="0056269B">
        <w:rPr>
          <w:rFonts w:ascii="Times New Roman" w:eastAsia="Times New Roman" w:hAnsi="Times New Roman" w:cs="Times New Roman"/>
          <w:color w:val="000000"/>
          <w:sz w:val="24"/>
          <w:szCs w:val="24"/>
          <w:lang w:eastAsia="tr-TR"/>
        </w:rPr>
        <w:t>.</w:t>
      </w:r>
    </w:p>
    <w:p w14:paraId="05CE27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Arındırma merkezinden gönderilen canlı çift kabuklu yumuşakçaların kayıt belgesinde;</w:t>
      </w:r>
    </w:p>
    <w:p w14:paraId="50C2570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 bendinde belirtilen bilgileri,</w:t>
      </w:r>
    </w:p>
    <w:p w14:paraId="4A913A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Arındırma merkezinin adresi,</w:t>
      </w:r>
    </w:p>
    <w:p w14:paraId="408F57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Arındırmada kalma süresi,</w:t>
      </w:r>
    </w:p>
    <w:p w14:paraId="5629AB9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Partinin arındırma merkezine girdiği ve çıktığı tarihler,</w:t>
      </w:r>
    </w:p>
    <w:p w14:paraId="17A8D3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belirtilir</w:t>
      </w:r>
      <w:proofErr w:type="gramEnd"/>
      <w:r w:rsidRPr="0056269B">
        <w:rPr>
          <w:rFonts w:ascii="Times New Roman" w:eastAsia="Times New Roman" w:hAnsi="Times New Roman" w:cs="Times New Roman"/>
          <w:color w:val="000000"/>
          <w:sz w:val="24"/>
          <w:szCs w:val="24"/>
          <w:lang w:eastAsia="tr-TR"/>
        </w:rPr>
        <w:t>.</w:t>
      </w:r>
    </w:p>
    <w:p w14:paraId="42D68E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Canlı çift kabuklu yumuşakça partisinin aracı işletmeci tarafından gönderilmesi halinde aracı işletmeci tarafından doldurulan yeni bir kayıt belgesi partiye eşlik eder. Kayıt belgesi asgari olarak (a), (b) ve (c) bentlerinde belirtilen bilgiler ile aşağıdaki hususları içerir:</w:t>
      </w:r>
    </w:p>
    <w:p w14:paraId="3C3308A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Aracı işletmecinin adı ve adresi.</w:t>
      </w:r>
    </w:p>
    <w:p w14:paraId="0CE0B9A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Uygun duruma getirme veya depolama amacı ile yeniden daldırma durumunda, uygun duruma getirme veya yeniden daldırma işlemlerinin başlama ve bitiş tarihleri ile yeri.</w:t>
      </w:r>
    </w:p>
    <w:p w14:paraId="243E14BB" w14:textId="77777777" w:rsidR="0056269B" w:rsidRPr="008B1CD8"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8B1CD8">
        <w:rPr>
          <w:rFonts w:ascii="Times New Roman" w:eastAsia="Times New Roman" w:hAnsi="Times New Roman" w:cs="Times New Roman"/>
          <w:color w:val="000000"/>
          <w:sz w:val="24"/>
          <w:szCs w:val="24"/>
          <w:lang w:eastAsia="tr-TR"/>
        </w:rPr>
        <w:t xml:space="preserve">3) Uygun duruma getirme işleminin doğal ortamda yapılmış olması halinde aracı işletmeci, uygun duruma getirme işleminin yapıldığı zaman sürecinde doğal ortamın, toplama için açık A sınıfı üretim alanı olarak sınıflandırılmış olduğunu doğrular. </w:t>
      </w:r>
    </w:p>
    <w:p w14:paraId="7CAE09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8B1CD8">
        <w:rPr>
          <w:rFonts w:ascii="Times New Roman" w:eastAsia="Times New Roman" w:hAnsi="Times New Roman" w:cs="Times New Roman"/>
          <w:color w:val="000000"/>
          <w:sz w:val="24"/>
          <w:szCs w:val="24"/>
          <w:lang w:eastAsia="tr-TR"/>
        </w:rPr>
        <w:t>4) Yeniden daldırma işleminin doğal ortamda yapılmış olması halinde aracı işletmeci, yeniden daldırma işleminin yapıldığı zaman sürecinde doğal ortamın, canlı çift kabuklu yumuşakçaların toplanmış olduğu üretim alanının sınıfı ile aynı sınıf olarak sınıflandırılmış olduğunu doğrular.</w:t>
      </w:r>
    </w:p>
    <w:p w14:paraId="3B9FE2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Yeniden </w:t>
      </w:r>
      <w:r w:rsidRPr="00264845">
        <w:rPr>
          <w:rFonts w:ascii="Times New Roman" w:eastAsia="Times New Roman" w:hAnsi="Times New Roman" w:cs="Times New Roman"/>
          <w:color w:val="000000"/>
          <w:sz w:val="24"/>
          <w:szCs w:val="24"/>
          <w:lang w:eastAsia="tr-TR"/>
        </w:rPr>
        <w:t>daldırma</w:t>
      </w:r>
      <w:r w:rsidRPr="0056269B">
        <w:rPr>
          <w:rFonts w:ascii="Times New Roman" w:eastAsia="Times New Roman" w:hAnsi="Times New Roman" w:cs="Times New Roman"/>
          <w:color w:val="000000"/>
          <w:sz w:val="24"/>
          <w:szCs w:val="24"/>
          <w:lang w:eastAsia="tr-TR"/>
        </w:rPr>
        <w:t xml:space="preserve"> işleminin bir işletmede yapılmış olması halinde aracı işletmeci, yeniden yatırma işlemi sürecinde bu işletmenin onaylı bir işletme olduğunu doğrular. Yeniden </w:t>
      </w:r>
      <w:r w:rsidRPr="00264845">
        <w:rPr>
          <w:rFonts w:ascii="Times New Roman" w:eastAsia="Times New Roman" w:hAnsi="Times New Roman" w:cs="Times New Roman"/>
          <w:color w:val="000000"/>
          <w:sz w:val="24"/>
          <w:szCs w:val="24"/>
          <w:lang w:eastAsia="tr-TR"/>
        </w:rPr>
        <w:t>daldırma</w:t>
      </w:r>
      <w:r w:rsidRPr="0056269B">
        <w:rPr>
          <w:rFonts w:ascii="Times New Roman" w:eastAsia="Times New Roman" w:hAnsi="Times New Roman" w:cs="Times New Roman"/>
          <w:color w:val="000000"/>
          <w:sz w:val="24"/>
          <w:szCs w:val="24"/>
          <w:lang w:eastAsia="tr-TR"/>
        </w:rPr>
        <w:t xml:space="preserve"> işlemi, canlı çift kabuklu yumuşakçalarda ilave bir bulaşmaya neden olmamalıdır.</w:t>
      </w:r>
    </w:p>
    <w:p w14:paraId="7FC690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Gruplandırma durumunda; gruplandırması yapılan türler, gruplandırma işleminin başlama ve bitiş tarihleri, canlı çift kabuklu yumuşakçaların toplanmış oldukları alanın durumu ve gruplandırılan partinin daima aynı türleri içermesi, aynı tarihte ve aynı üretim alanından toplanmış olması.</w:t>
      </w:r>
    </w:p>
    <w:p w14:paraId="7F9ED60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Canlı çift kabuklu yumuşakça partilerini gönderen gıda işletmecisi, kayıt belgesinin ilgili kısımlarını okunaklı ve değiştirilemeyecek biçimde doldurur. Bu partileri alan gıda işletmecisi ise, partinin alım tarihini kayıt belgesi üzerine kaşeyle veya başka bir şekilde kaydeder.</w:t>
      </w:r>
    </w:p>
    <w:p w14:paraId="0B8581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Gıda işletmecisi, her gönderilen veya alınan partiyle ilgili olan kayıt belgesinin bir nüshasını en az 1 yıl süreyle muhafaza eder.</w:t>
      </w:r>
    </w:p>
    <w:p w14:paraId="1BD5D0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(7) Canlı çift kabuklu yumuşakçaları toplayanlar, aynı zamanda sevkiyat merkezinde, arındırma merkezinde, yatırma alanında veya canlı çift kabuklu yumuşakçaları alan işleme tesisinde çalışıyor ve bu tesisler </w:t>
      </w:r>
      <w:r w:rsidR="00B95E2A">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denetleniyor ise, </w:t>
      </w:r>
      <w:r w:rsidR="00072F2F" w:rsidRPr="00072F2F">
        <w:rPr>
          <w:rFonts w:ascii="Times New Roman" w:eastAsia="Times New Roman" w:hAnsi="Times New Roman" w:cs="Times New Roman"/>
          <w:color w:val="000000"/>
          <w:sz w:val="24"/>
          <w:szCs w:val="24"/>
          <w:lang w:eastAsia="tr-TR"/>
        </w:rPr>
        <w:t xml:space="preserve">yetkili </w:t>
      </w:r>
      <w:proofErr w:type="spellStart"/>
      <w:r w:rsidR="00072F2F" w:rsidRPr="00072F2F">
        <w:rPr>
          <w:rFonts w:ascii="Times New Roman" w:eastAsia="Times New Roman" w:hAnsi="Times New Roman" w:cs="Times New Roman"/>
          <w:color w:val="000000"/>
          <w:sz w:val="24"/>
          <w:szCs w:val="24"/>
          <w:lang w:eastAsia="tr-TR"/>
        </w:rPr>
        <w:t>merci</w:t>
      </w:r>
      <w:r w:rsidR="00AB2863">
        <w:rPr>
          <w:rFonts w:ascii="Times New Roman" w:eastAsia="Times New Roman" w:hAnsi="Times New Roman" w:cs="Times New Roman"/>
          <w:color w:val="000000"/>
          <w:sz w:val="24"/>
          <w:szCs w:val="24"/>
          <w:lang w:eastAsia="tr-TR"/>
        </w:rPr>
        <w:t>n</w:t>
      </w:r>
      <w:r w:rsidR="00072F2F" w:rsidRPr="00072F2F">
        <w:rPr>
          <w:rFonts w:ascii="Times New Roman" w:eastAsia="Times New Roman" w:hAnsi="Times New Roman" w:cs="Times New Roman"/>
          <w:color w:val="000000"/>
          <w:sz w:val="24"/>
          <w:szCs w:val="24"/>
          <w:lang w:eastAsia="tr-TR"/>
        </w:rPr>
        <w:t>in</w:t>
      </w:r>
      <w:proofErr w:type="spellEnd"/>
      <w:r w:rsidRPr="00072F2F">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izin vermesi durumunda kayıt belgesi aranmaz.</w:t>
      </w:r>
    </w:p>
    <w:p w14:paraId="74B991F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Aracı işletmeciler;</w:t>
      </w:r>
    </w:p>
    <w:p w14:paraId="0E224E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Tesislerinin bulunmaması veya canlı çift kabuklu yumuşakçaları gruplandırma veya uygun duruma getirme işlemlerini yapmadan sadece muamele, yıkama ve oda sıcaklığında muhafazasının gerçekleştirildiği tesislerinin bulunması halinde Gıda işletmelerinin Kayıt ve Onay İşlemlerine Dair Yönetmelik kapsamında kayıt altına alınmış olmalıdır.</w:t>
      </w:r>
    </w:p>
    <w:p w14:paraId="551C43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 bendinde belirtilen faaliyetlere ilave olarak soğuk deposunun bulunması veya canlı çift kabuklu yumuşakçaların gruplandırılması veya partilerinin bölünmesi işlemlerini </w:t>
      </w:r>
      <w:r w:rsidRPr="0056269B">
        <w:rPr>
          <w:rFonts w:ascii="Times New Roman" w:eastAsia="Times New Roman" w:hAnsi="Times New Roman" w:cs="Times New Roman"/>
          <w:color w:val="000000"/>
          <w:sz w:val="24"/>
          <w:szCs w:val="24"/>
          <w:lang w:eastAsia="tr-TR"/>
        </w:rPr>
        <w:lastRenderedPageBreak/>
        <w:t>gerçekleştirmesi veya uygun duruma getirme veya yeniden yatırma işlemlerini yürütmesi halinde Gıda işletmelerinin Kayıt ve Onay İşlemlerine Dair Yönetmelik kapsamında onay alması gerekmektedir.</w:t>
      </w:r>
    </w:p>
    <w:p w14:paraId="384C9A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(9) Aracı işletmeciler canlı çift kabuklu yumuşakçaları A, B veya C sınıfı üretim alanlarından veya yatırma alanlarından veya diğer aracı işletmecilerden alabilir.  Aracı işletmeciler canlı çift kabuklu yumuşakçaları; </w:t>
      </w:r>
    </w:p>
    <w:p w14:paraId="6DBD1B8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A sınıfı üretim alanından aldıklarını sevkiyat merkezlerine veya diğer aracı işletmecilere, </w:t>
      </w:r>
    </w:p>
    <w:p w14:paraId="0AD73F2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B sınıfı üretim alanlarından aldıklarını sadece arındırma merkezlerine, işleme tesislerine veya diğer aracı işletmecilere,</w:t>
      </w:r>
    </w:p>
    <w:p w14:paraId="7E9F6F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C sınıfı üretim alanlarından aldıklarını işleme tesislerine veya tesisi bulunan diğer aracı işletmecilere,</w:t>
      </w:r>
    </w:p>
    <w:p w14:paraId="4585464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gönderebilir</w:t>
      </w:r>
      <w:proofErr w:type="gramEnd"/>
      <w:r w:rsidRPr="0056269B">
        <w:rPr>
          <w:rFonts w:ascii="Times New Roman" w:eastAsia="Times New Roman" w:hAnsi="Times New Roman" w:cs="Times New Roman"/>
          <w:color w:val="000000"/>
          <w:sz w:val="24"/>
          <w:szCs w:val="24"/>
          <w:lang w:eastAsia="tr-TR"/>
        </w:rPr>
        <w:t>.</w:t>
      </w:r>
    </w:p>
    <w:p w14:paraId="24E62EC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Canlı çift kabuklu yumuşakçaların üretimi ve toplanmasındaki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2D9D03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38 –</w:t>
      </w:r>
      <w:r w:rsidRPr="0056269B">
        <w:rPr>
          <w:rFonts w:ascii="Times New Roman" w:eastAsia="Times New Roman" w:hAnsi="Times New Roman" w:cs="Times New Roman"/>
          <w:color w:val="000000"/>
          <w:sz w:val="24"/>
          <w:szCs w:val="24"/>
          <w:lang w:eastAsia="tr-TR"/>
        </w:rPr>
        <w:t xml:space="preserve"> (1) Üretim alanları için gereklilikler;</w:t>
      </w:r>
    </w:p>
    <w:p w14:paraId="7BA1C7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Toplayıcılar, canlı çift kabuklu yumuşakçaları </w:t>
      </w:r>
      <w:r w:rsidR="00B95E2A">
        <w:rPr>
          <w:rFonts w:ascii="Times New Roman" w:eastAsia="Times New Roman" w:hAnsi="Times New Roman" w:cs="Times New Roman"/>
          <w:color w:val="000000"/>
          <w:sz w:val="24"/>
          <w:szCs w:val="24"/>
          <w:lang w:eastAsia="tr-TR"/>
        </w:rPr>
        <w:t>yetkili merci</w:t>
      </w:r>
      <w:r w:rsidRPr="0056269B">
        <w:rPr>
          <w:rFonts w:ascii="Times New Roman" w:eastAsia="Times New Roman" w:hAnsi="Times New Roman" w:cs="Times New Roman"/>
          <w:color w:val="000000"/>
          <w:sz w:val="24"/>
          <w:szCs w:val="24"/>
          <w:lang w:eastAsia="tr-TR"/>
        </w:rPr>
        <w:t xml:space="preserve"> ve uygun durumlarda gıda işletmecisi ile işbirliği içerisinde Hayvansal Gıdaların Resmi Kontrollerine İlişkin Özel Kuralları Belirleyen Yönetmelik kapsamında sadece yeri ve sınırları belirli olan A, B veya C olarak sınıflandırılan üretim alanlarından toplar.</w:t>
      </w:r>
    </w:p>
    <w:p w14:paraId="08601B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 A sınıfı üretim alanlarından toplanan canlı çift kabuklu yumuşakçaları, 41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maddedeki gereklilikleri karşılaması durumunda insan tüketimi için başka bir muameleye tabi tutmadan piyasaya arz edebilir.</w:t>
      </w:r>
    </w:p>
    <w:p w14:paraId="6A09A6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işletmecisi, B sınıfı üretim alanlarından toplanan canlı çift kabuklu yumuşakçaları, yatırdıktan veya arındırma merkezinde arındırdıktan sonra insan tüketimi için piyasaya arz eder.</w:t>
      </w:r>
    </w:p>
    <w:p w14:paraId="0F483E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Gıda işletmecisi, C sınıfı üretim alanlarından toplanan canlı çift kabuklu yumuşakçaları, üçüncü fıkrada belirtilen süreden az olmamak üzere yeterli süre yatırıldıktan sonra, insan tüketimi için piyasaya arz eder.</w:t>
      </w:r>
    </w:p>
    <w:p w14:paraId="6185357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B ve C sınıf üretim alanlarından gelen canlı çift kabuklu yumuşakçalar, arındırma veya yatırmadan sonra 41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maddenin bütün gerekliliklerini karşılamak zorundadır. Bu alanlardan gelip arındırma ve yatırmaya gönderilmeyen canlı çift kabuklu yumuşakçalar, uygun durumlarda kum, çamur ve balçığın aynı veya başka bir tesiste uzaklaştırılmasından sonra patojen mikroorganizmaları yok etmek için işleme tabi tutulmaları gereken işletmeye gönderilir. İzin verilen işlemler aşağıdadır:</w:t>
      </w:r>
    </w:p>
    <w:p w14:paraId="4E60BAC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w:t>
      </w:r>
      <w:proofErr w:type="spellStart"/>
      <w:r w:rsidRPr="0056269B">
        <w:rPr>
          <w:rFonts w:ascii="Times New Roman" w:eastAsia="Times New Roman" w:hAnsi="Times New Roman" w:cs="Times New Roman"/>
          <w:color w:val="000000"/>
          <w:sz w:val="24"/>
          <w:szCs w:val="24"/>
          <w:lang w:eastAsia="tr-TR"/>
        </w:rPr>
        <w:t>Hermetik</w:t>
      </w:r>
      <w:proofErr w:type="spellEnd"/>
      <w:r w:rsidRPr="0056269B">
        <w:rPr>
          <w:rFonts w:ascii="Times New Roman" w:eastAsia="Times New Roman" w:hAnsi="Times New Roman" w:cs="Times New Roman"/>
          <w:color w:val="000000"/>
          <w:sz w:val="24"/>
          <w:szCs w:val="24"/>
          <w:lang w:eastAsia="tr-TR"/>
        </w:rPr>
        <w:t xml:space="preserve"> olarak kapatılmış kaplarda sterilizasyon.</w:t>
      </w:r>
    </w:p>
    <w:p w14:paraId="6FEAF02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2) Yumuşakçaların et iç sıcaklığı 90 °C’den az olmamasını sağlayacak ve bu iç sıcaklığı en az 90 saniye koruyacak şekilde kaynayan suda tutulmasını, yumuşakçaların, sıcaklığın 120 °C ve 160 °C arasında ve basıncın 2 ve 5 kg/cm</w:t>
      </w:r>
      <w:r w:rsidRPr="0056269B">
        <w:rPr>
          <w:rFonts w:ascii="Times New Roman" w:eastAsia="Times New Roman" w:hAnsi="Times New Roman" w:cs="Times New Roman"/>
          <w:color w:val="000000"/>
          <w:sz w:val="24"/>
          <w:szCs w:val="24"/>
          <w:vertAlign w:val="superscript"/>
          <w:lang w:eastAsia="tr-TR"/>
        </w:rPr>
        <w:t>2</w:t>
      </w:r>
      <w:r w:rsidRPr="0056269B">
        <w:rPr>
          <w:rFonts w:ascii="Times New Roman" w:eastAsia="Times New Roman" w:hAnsi="Times New Roman" w:cs="Times New Roman"/>
          <w:color w:val="000000"/>
          <w:sz w:val="24"/>
          <w:szCs w:val="24"/>
          <w:lang w:eastAsia="tr-TR"/>
        </w:rPr>
        <w:t xml:space="preserve"> arasında olduğu kapalı bir alanda 3 ila 5 dakika süre ile pişirilmesi, etin, kabuğun çıkarılmasını takiben iç sıcaklığı -20 °C’ye ulaşıncaya kadar dondurulmasını ve yumuşakçaların et iç sıcaklığının 90 °C’den az olmamasını sağlayacak ve bu iç sıcaklığı en az 90 saniye koruyacak şekilde, kapalı bir alanda basınç altında buharla pişirilmesini içeren ısıl işlemler. </w:t>
      </w:r>
      <w:proofErr w:type="gramEnd"/>
      <w:r w:rsidRPr="0056269B">
        <w:rPr>
          <w:rFonts w:ascii="Times New Roman" w:eastAsia="Times New Roman" w:hAnsi="Times New Roman" w:cs="Times New Roman"/>
          <w:color w:val="000000"/>
          <w:sz w:val="24"/>
          <w:szCs w:val="24"/>
          <w:lang w:eastAsia="tr-TR"/>
        </w:rPr>
        <w:t>(Bu işlem için geçerliliği doğrulanmış bir yöntem kullanılmalı, tehlike anal</w:t>
      </w:r>
      <w:r w:rsidR="00C16C87">
        <w:rPr>
          <w:rFonts w:ascii="Times New Roman" w:eastAsia="Times New Roman" w:hAnsi="Times New Roman" w:cs="Times New Roman"/>
          <w:color w:val="000000"/>
          <w:sz w:val="24"/>
          <w:szCs w:val="24"/>
          <w:lang w:eastAsia="tr-TR"/>
        </w:rPr>
        <w:t>izi ve kritik kontrol noktaları (</w:t>
      </w:r>
      <w:r w:rsidRPr="0056269B">
        <w:rPr>
          <w:rFonts w:ascii="Times New Roman" w:eastAsia="Times New Roman" w:hAnsi="Times New Roman" w:cs="Times New Roman"/>
          <w:color w:val="000000"/>
          <w:sz w:val="24"/>
          <w:szCs w:val="24"/>
          <w:lang w:eastAsia="tr-TR"/>
        </w:rPr>
        <w:t>HACCP</w:t>
      </w:r>
      <w:r w:rsidR="00C16C87">
        <w:rPr>
          <w:rFonts w:ascii="Times New Roman" w:eastAsia="Times New Roman" w:hAnsi="Times New Roman" w:cs="Times New Roman"/>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ilkelerine dayalı </w:t>
      </w:r>
      <w:proofErr w:type="gramStart"/>
      <w:r w:rsidRPr="0056269B">
        <w:rPr>
          <w:rFonts w:ascii="Times New Roman" w:eastAsia="Times New Roman" w:hAnsi="Times New Roman" w:cs="Times New Roman"/>
          <w:color w:val="000000"/>
          <w:sz w:val="24"/>
          <w:szCs w:val="24"/>
          <w:lang w:eastAsia="tr-TR"/>
        </w:rPr>
        <w:t>prosedürler</w:t>
      </w:r>
      <w:proofErr w:type="gramEnd"/>
      <w:r w:rsidRPr="0056269B">
        <w:rPr>
          <w:rFonts w:ascii="Times New Roman" w:eastAsia="Times New Roman" w:hAnsi="Times New Roman" w:cs="Times New Roman"/>
          <w:color w:val="000000"/>
          <w:sz w:val="24"/>
          <w:szCs w:val="24"/>
          <w:lang w:eastAsia="tr-TR"/>
        </w:rPr>
        <w:t xml:space="preserve"> ısının eşit dağılımını doğrulamak için uygulanmalıdır.)</w:t>
      </w:r>
    </w:p>
    <w:p w14:paraId="230C3C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Gıda işletmecisi, </w:t>
      </w:r>
      <w:r w:rsidR="00141069">
        <w:rPr>
          <w:rFonts w:ascii="Times New Roman" w:eastAsia="Times New Roman" w:hAnsi="Times New Roman" w:cs="Times New Roman"/>
          <w:color w:val="000000"/>
          <w:sz w:val="24"/>
          <w:szCs w:val="24"/>
          <w:lang w:eastAsia="tr-TR"/>
        </w:rPr>
        <w:t>yetkili merciin</w:t>
      </w:r>
      <w:r w:rsidRPr="0056269B">
        <w:rPr>
          <w:rFonts w:ascii="Times New Roman" w:eastAsia="Times New Roman" w:hAnsi="Times New Roman" w:cs="Times New Roman"/>
          <w:color w:val="000000"/>
          <w:sz w:val="24"/>
          <w:szCs w:val="24"/>
          <w:lang w:eastAsia="tr-TR"/>
        </w:rPr>
        <w:t xml:space="preserve"> sınıflandırmadığı veya sağlık nedenleri ile uygun olmayan alanlardan canlı çift kabuklu yumuşakçaları toplayamaz ve üretemez. Gıda işletmecisi, üretim ve toplama alanlarının uygunluğu ile ilgili kendi kontrol sonuçlarını ve </w:t>
      </w:r>
      <w:r w:rsidR="00141069">
        <w:rPr>
          <w:rFonts w:ascii="Times New Roman" w:eastAsia="Times New Roman" w:hAnsi="Times New Roman" w:cs="Times New Roman"/>
          <w:color w:val="000000"/>
          <w:sz w:val="24"/>
          <w:szCs w:val="24"/>
          <w:lang w:eastAsia="tr-TR"/>
        </w:rPr>
        <w:t>yetkili merciden</w:t>
      </w:r>
      <w:r w:rsidRPr="0056269B">
        <w:rPr>
          <w:rFonts w:ascii="Times New Roman" w:eastAsia="Times New Roman" w:hAnsi="Times New Roman" w:cs="Times New Roman"/>
          <w:color w:val="000000"/>
          <w:sz w:val="24"/>
          <w:szCs w:val="24"/>
          <w:lang w:eastAsia="tr-TR"/>
        </w:rPr>
        <w:t xml:space="preserve"> elde edilen bilgiyi dikkate alır. Toplanan partilere uygulanacak işlemi belirlemek için, çevre ve hava koşulları hakkındaki bilgi başta olmak üzere tüm bilgiler kullanılır.</w:t>
      </w:r>
    </w:p>
    <w:p w14:paraId="27833BF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f) B veya C sınıfı üretim alanlarından alınan ve arındırma veya yatırmaya gönderilmeyen canlı çift kabuklu yumuşakçalar, (d) bendinde belirtilen işlemler yapılarak 41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maddede belirtilen sağlık standartlarını karşılamak kaydıyla piyasaya arz edilir.</w:t>
      </w:r>
    </w:p>
    <w:p w14:paraId="709F23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Toplama ve toplamayı izleyen işlemler için gereklilikler:</w:t>
      </w:r>
    </w:p>
    <w:p w14:paraId="242C6EF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Canlı çift kabuklu yumuşakçaları toplayan veya toplamadan hemen sonra yapılan işlemleri yürüten gıda işletmecisi, aşağıdaki gerekliliklere uyar</w:t>
      </w:r>
      <w:r w:rsidR="00CA419E">
        <w:rPr>
          <w:rFonts w:ascii="Times New Roman" w:eastAsia="Times New Roman" w:hAnsi="Times New Roman" w:cs="Times New Roman"/>
          <w:color w:val="000000"/>
          <w:sz w:val="24"/>
          <w:szCs w:val="24"/>
          <w:lang w:eastAsia="tr-TR"/>
        </w:rPr>
        <w:t>:</w:t>
      </w:r>
    </w:p>
    <w:p w14:paraId="57AA0CA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Toplama teknikleri ve takip eden işlemler, canlı çift kabuklu yumuşakçaların kabuklarında veya dokularında ilave bulaşmaya veya aşırı hasara veya arındırma, işleme veya yatırma için çift kabuklu yumuşakçaların uygunluğunu önemli derecede etkileyen değişikliklere yol açamaz.</w:t>
      </w:r>
    </w:p>
    <w:p w14:paraId="31B4B72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işletmecisi özellikle, canlı çift kabuklu yumuşakçaları ezilme, aşınma veya sarsıntıya karşı yeterince korunmasını; canlı çift kabuklu yumuşakçaların aşırı sıcaklıklara maruz kalmamasını; ilave </w:t>
      </w:r>
      <w:proofErr w:type="spellStart"/>
      <w:r w:rsidRPr="0056269B">
        <w:rPr>
          <w:rFonts w:ascii="Times New Roman" w:eastAsia="Times New Roman" w:hAnsi="Times New Roman" w:cs="Times New Roman"/>
          <w:color w:val="000000"/>
          <w:sz w:val="24"/>
          <w:szCs w:val="24"/>
          <w:lang w:eastAsia="tr-TR"/>
        </w:rPr>
        <w:t>bulaşıya</w:t>
      </w:r>
      <w:proofErr w:type="spellEnd"/>
      <w:r w:rsidRPr="0056269B">
        <w:rPr>
          <w:rFonts w:ascii="Times New Roman" w:eastAsia="Times New Roman" w:hAnsi="Times New Roman" w:cs="Times New Roman"/>
          <w:color w:val="000000"/>
          <w:sz w:val="24"/>
          <w:szCs w:val="24"/>
          <w:lang w:eastAsia="tr-TR"/>
        </w:rPr>
        <w:t xml:space="preserve"> yol açacak suya tekrar daldırılmamasını; uygun duruma getirilmesi doğal alanlarda yürütülüyor ise sadece </w:t>
      </w:r>
      <w:r w:rsidR="00072F2F">
        <w:rPr>
          <w:rFonts w:ascii="Times New Roman" w:eastAsia="Times New Roman" w:hAnsi="Times New Roman" w:cs="Times New Roman"/>
          <w:color w:val="000000"/>
          <w:sz w:val="24"/>
          <w:szCs w:val="24"/>
          <w:lang w:eastAsia="tr-TR"/>
        </w:rPr>
        <w:t xml:space="preserve">yetkili </w:t>
      </w:r>
      <w:proofErr w:type="spellStart"/>
      <w:r w:rsidR="00072F2F">
        <w:rPr>
          <w:rFonts w:ascii="Times New Roman" w:eastAsia="Times New Roman" w:hAnsi="Times New Roman" w:cs="Times New Roman"/>
          <w:color w:val="000000"/>
          <w:sz w:val="24"/>
          <w:szCs w:val="24"/>
          <w:lang w:eastAsia="tr-TR"/>
        </w:rPr>
        <w:t>merci</w:t>
      </w:r>
      <w:r w:rsidR="003418BD">
        <w:rPr>
          <w:rFonts w:ascii="Times New Roman" w:eastAsia="Times New Roman" w:hAnsi="Times New Roman" w:cs="Times New Roman"/>
          <w:color w:val="000000"/>
          <w:sz w:val="24"/>
          <w:szCs w:val="24"/>
          <w:lang w:eastAsia="tr-TR"/>
        </w:rPr>
        <w:t>n</w:t>
      </w:r>
      <w:r w:rsidR="00072F2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A sınıf olarak belirlediği alanların kullanılmasını sağlar.</w:t>
      </w:r>
    </w:p>
    <w:p w14:paraId="7CE3A53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Canlı çift kabuklu yumuşakçaların taşınmasında; yeterli drenaja sahip, bulaşmaya karşı etkin koruma ve mümkün olan en iyi yaşam koşullarını sağlayan donanımdaki nakliye araçları kullanılır.</w:t>
      </w:r>
    </w:p>
    <w:p w14:paraId="444527F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Canlı çift kabuklu yumuşakçaların yatırılması için gereklilikler:</w:t>
      </w:r>
    </w:p>
    <w:p w14:paraId="2C1AD63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Canlı çift kabuklu yumuşakçaların yatırılması için </w:t>
      </w:r>
      <w:r w:rsidR="00141069">
        <w:rPr>
          <w:rFonts w:ascii="Times New Roman" w:eastAsia="Times New Roman" w:hAnsi="Times New Roman" w:cs="Times New Roman"/>
          <w:color w:val="000000"/>
          <w:sz w:val="24"/>
          <w:szCs w:val="24"/>
          <w:lang w:eastAsia="tr-TR"/>
        </w:rPr>
        <w:t xml:space="preserve">yetkili </w:t>
      </w:r>
      <w:proofErr w:type="spellStart"/>
      <w:r w:rsidR="00141069">
        <w:rPr>
          <w:rFonts w:ascii="Times New Roman" w:eastAsia="Times New Roman" w:hAnsi="Times New Roman" w:cs="Times New Roman"/>
          <w:color w:val="000000"/>
          <w:sz w:val="24"/>
          <w:szCs w:val="24"/>
          <w:lang w:eastAsia="tr-TR"/>
        </w:rPr>
        <w:t>merci</w:t>
      </w:r>
      <w:r w:rsidR="003418BD">
        <w:rPr>
          <w:rFonts w:ascii="Times New Roman" w:eastAsia="Times New Roman" w:hAnsi="Times New Roman" w:cs="Times New Roman"/>
          <w:color w:val="000000"/>
          <w:sz w:val="24"/>
          <w:szCs w:val="24"/>
          <w:lang w:eastAsia="tr-TR"/>
        </w:rPr>
        <w:t>n</w:t>
      </w:r>
      <w:r w:rsidR="00141069">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onayladığı alanlar kullanılır. </w:t>
      </w:r>
      <w:r w:rsidR="00141069">
        <w:rPr>
          <w:rFonts w:ascii="Times New Roman" w:eastAsia="Times New Roman" w:hAnsi="Times New Roman" w:cs="Times New Roman"/>
          <w:color w:val="000000"/>
          <w:sz w:val="24"/>
          <w:szCs w:val="24"/>
          <w:lang w:eastAsia="tr-TR"/>
        </w:rPr>
        <w:t>Yetkili merci</w:t>
      </w:r>
      <w:r w:rsidRPr="0056269B">
        <w:rPr>
          <w:rFonts w:ascii="Times New Roman" w:eastAsia="Times New Roman" w:hAnsi="Times New Roman" w:cs="Times New Roman"/>
          <w:color w:val="000000"/>
          <w:sz w:val="24"/>
          <w:szCs w:val="24"/>
          <w:lang w:eastAsia="tr-TR"/>
        </w:rPr>
        <w:t>, yatırma alanları arasında ve yatırma alanları ile üretim alanları arasında bulaşmanın yayılmasını en aza indirmek amacıyla asgari bir uzaklık belirler. Bu alanların sınırları şamandıralar, direkler veya diğer sabit araçlar ile kesin olarak belirlenir.</w:t>
      </w:r>
    </w:p>
    <w:p w14:paraId="1C98F19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 yatırma ve arındırma için en elverişli koşulları özellikle aşağıda belirtildiği şekilde sağlar:</w:t>
      </w:r>
    </w:p>
    <w:p w14:paraId="327A1AF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Canlı çift kabuklu yumuşakçaların yatırma işleminde doğal sulara bırakıldıktan sonra süzerek besleme faaliyetini sürdürmesine izin veren teknikleri kullanır.</w:t>
      </w:r>
    </w:p>
    <w:p w14:paraId="1169EE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Canlı çift kabuklu yumuşakçaları, arındırmayı engellemeyecek bir yoğunlukta yatırır.</w:t>
      </w:r>
    </w:p>
    <w:p w14:paraId="27E3B3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w:t>
      </w:r>
      <w:r w:rsidR="00141069">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yatırma için daha kısa bir süre belirlenmediği takdirde, su sıcaklığına bağlı olarak ve yaptığı risk analizine dayanarak, canlı çift kabuklu yumuşakçaları en az 2 aylık bir süre için yatırma alanında bekletir.</w:t>
      </w:r>
    </w:p>
    <w:p w14:paraId="657A7B0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Yatırma alanı içerisinde partilerin karışmasını engellemek için yeterli ayrım sağlanır ve “hepsi içeri”, “hepsi dışarı” sistemi kullanılarak bir önceki partinin tamamı kaldırılmadan, yeni bir parti getirilmez.</w:t>
      </w:r>
    </w:p>
    <w:p w14:paraId="26CF16B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Yatırma alanlarını yöneten gıda işletmecisi, canlı çift kabuklu yumuşakçaların kaynağı, yatırma süresi, kullanılan yatırma alanları ve yatırma sonrası partinin varış yerine ait kayıtları </w:t>
      </w:r>
      <w:r w:rsidR="00072F2F">
        <w:rPr>
          <w:rFonts w:ascii="Times New Roman" w:eastAsia="Times New Roman" w:hAnsi="Times New Roman" w:cs="Times New Roman"/>
          <w:color w:val="000000"/>
          <w:sz w:val="24"/>
          <w:szCs w:val="24"/>
          <w:lang w:eastAsia="tr-TR"/>
        </w:rPr>
        <w:t xml:space="preserve">yetkili </w:t>
      </w:r>
      <w:proofErr w:type="spellStart"/>
      <w:r w:rsidR="00072F2F">
        <w:rPr>
          <w:rFonts w:ascii="Times New Roman" w:eastAsia="Times New Roman" w:hAnsi="Times New Roman" w:cs="Times New Roman"/>
          <w:color w:val="000000"/>
          <w:sz w:val="24"/>
          <w:szCs w:val="24"/>
          <w:lang w:eastAsia="tr-TR"/>
        </w:rPr>
        <w:t>merci</w:t>
      </w:r>
      <w:r w:rsidR="003418BD">
        <w:rPr>
          <w:rFonts w:ascii="Times New Roman" w:eastAsia="Times New Roman" w:hAnsi="Times New Roman" w:cs="Times New Roman"/>
          <w:color w:val="000000"/>
          <w:sz w:val="24"/>
          <w:szCs w:val="24"/>
          <w:lang w:eastAsia="tr-TR"/>
        </w:rPr>
        <w:t>n</w:t>
      </w:r>
      <w:r w:rsidR="00072F2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kontrolü için saklar.</w:t>
      </w:r>
    </w:p>
    <w:p w14:paraId="71A703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Sevkiyat ve arındırma merkezleri için yapısal gereklilikler</w:t>
      </w:r>
    </w:p>
    <w:p w14:paraId="2F2D20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39 –</w:t>
      </w:r>
      <w:r w:rsidRPr="0056269B">
        <w:rPr>
          <w:rFonts w:ascii="Times New Roman" w:eastAsia="Times New Roman" w:hAnsi="Times New Roman" w:cs="Times New Roman"/>
          <w:color w:val="000000"/>
          <w:sz w:val="24"/>
          <w:szCs w:val="24"/>
          <w:lang w:eastAsia="tr-TR"/>
        </w:rPr>
        <w:t xml:space="preserve"> (1) Karadaki tesislerin yerleşimi, olağan şiddetli gelgitler ve çevreleyen alanlardan gelen su baskınına maruz kalmayacak şekilde belirlenir.</w:t>
      </w:r>
    </w:p>
    <w:p w14:paraId="713574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Tanklar ve su depolama konteynerleri aş</w:t>
      </w:r>
      <w:r w:rsidR="00A005EA">
        <w:rPr>
          <w:rFonts w:ascii="Times New Roman" w:eastAsia="Times New Roman" w:hAnsi="Times New Roman" w:cs="Times New Roman"/>
          <w:color w:val="000000"/>
          <w:sz w:val="24"/>
          <w:szCs w:val="24"/>
          <w:lang w:eastAsia="tr-TR"/>
        </w:rPr>
        <w:t>ağıdaki gereklilikleri karşılar:</w:t>
      </w:r>
    </w:p>
    <w:p w14:paraId="2AC5A07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İç yüzeyler pürüzsüz, dayanıklı, sızmaya izin vermeyen ve kolay temizlenebilir yapıda olmalıdır.</w:t>
      </w:r>
    </w:p>
    <w:p w14:paraId="7AA9BB4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Suyun tam tahliyesine izin verecek yapıda olmalıdır.</w:t>
      </w:r>
    </w:p>
    <w:p w14:paraId="5C82D95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Suyu getiren sistem, sağlanan suda bulaşmaya neden olmamalıdır.</w:t>
      </w:r>
    </w:p>
    <w:p w14:paraId="22D9390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Arındırma merkezlerindeki arındırma tankları, ürünlerin hacmi ve tipine uygun olmalıdır.</w:t>
      </w:r>
    </w:p>
    <w:p w14:paraId="026D61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Arındırma ve sevkiyat merkezleri için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393554C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40 –</w:t>
      </w:r>
      <w:r w:rsidRPr="0056269B">
        <w:rPr>
          <w:rFonts w:ascii="Times New Roman" w:eastAsia="Times New Roman" w:hAnsi="Times New Roman" w:cs="Times New Roman"/>
          <w:color w:val="000000"/>
          <w:sz w:val="24"/>
          <w:szCs w:val="24"/>
          <w:lang w:eastAsia="tr-TR"/>
        </w:rPr>
        <w:t xml:space="preserve"> (1) Canlı çift kabuklu yumuşakçaları arıtan gıda işletmecisi, aşağıdaki gerekliliklere uyar:</w:t>
      </w:r>
    </w:p>
    <w:p w14:paraId="4E0181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a) Arındırma başlamadan önce, canlı çift kabuklu yumuşakçalar çamur ve birikmiş kirleri uzaklaştırılmış ve gerektiğinde temiz su kullanılarak yıkanmış olmalıdır.</w:t>
      </w:r>
    </w:p>
    <w:p w14:paraId="2ADC7DF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Arındırma sisteminin çalışması canlı çift kabuklu yumuşakçaların süzerek beslenme aktivitesini ve canlılığını sürdürecek şekilde, tahliye edilen atık suyun taşıdığı </w:t>
      </w:r>
      <w:proofErr w:type="spellStart"/>
      <w:r w:rsidRPr="0056269B">
        <w:rPr>
          <w:rFonts w:ascii="Times New Roman" w:eastAsia="Times New Roman" w:hAnsi="Times New Roman" w:cs="Times New Roman"/>
          <w:color w:val="000000"/>
          <w:sz w:val="24"/>
          <w:szCs w:val="24"/>
          <w:lang w:eastAsia="tr-TR"/>
        </w:rPr>
        <w:t>mikrobiyel</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color w:val="000000"/>
          <w:sz w:val="24"/>
          <w:szCs w:val="24"/>
          <w:lang w:eastAsia="tr-TR"/>
        </w:rPr>
        <w:t>bulaşıyı</w:t>
      </w:r>
      <w:proofErr w:type="spellEnd"/>
      <w:r w:rsidRPr="0056269B">
        <w:rPr>
          <w:rFonts w:ascii="Times New Roman" w:eastAsia="Times New Roman" w:hAnsi="Times New Roman" w:cs="Times New Roman"/>
          <w:color w:val="000000"/>
          <w:sz w:val="24"/>
          <w:szCs w:val="24"/>
          <w:lang w:eastAsia="tr-TR"/>
        </w:rPr>
        <w:t xml:space="preserve"> yok etmeye, tekrar bulaşık hale gelmemesine ve arındırma sonrasında ürünün piyasada yer almadan önce paketleme, depolama ve nakliye için uygun bir durumda canlı kalabilmesine izin vermelidir.</w:t>
      </w:r>
    </w:p>
    <w:p w14:paraId="67D9624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Arındırılacak canlı çift kabuklu yumuşakçaların miktarı, arındırma merkezinin kapasitesini aşamaz. Canlı çift kabuklu yumuşakçalar, 41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maddede belirtilen sağlık standartlarına uygunluğu ve Gıda Hijyeni Yönetmeliğinin gerekliliklerini karşılamak üzere mikrobiyolojik </w:t>
      </w:r>
      <w:proofErr w:type="gramStart"/>
      <w:r w:rsidRPr="0056269B">
        <w:rPr>
          <w:rFonts w:ascii="Times New Roman" w:eastAsia="Times New Roman" w:hAnsi="Times New Roman" w:cs="Times New Roman"/>
          <w:color w:val="000000"/>
          <w:sz w:val="24"/>
          <w:szCs w:val="24"/>
          <w:lang w:eastAsia="tr-TR"/>
        </w:rPr>
        <w:t>kriterleri</w:t>
      </w:r>
      <w:proofErr w:type="gramEnd"/>
      <w:r w:rsidRPr="0056269B">
        <w:rPr>
          <w:rFonts w:ascii="Times New Roman" w:eastAsia="Times New Roman" w:hAnsi="Times New Roman" w:cs="Times New Roman"/>
          <w:color w:val="000000"/>
          <w:sz w:val="24"/>
          <w:szCs w:val="24"/>
          <w:lang w:eastAsia="tr-TR"/>
        </w:rPr>
        <w:t xml:space="preserve"> sağlayacak şekilde yeterli sürede kesintisiz olarak arındırılır.</w:t>
      </w:r>
    </w:p>
    <w:p w14:paraId="199CB0D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Bir arındırma tankına aynı türden olmak koşuluyla birkaç parti canlı çift kabuklu yumuşakça konulabilir. Bu durumda en uzun arındırma süresi gerektiren partinin ihtiyaç duyduğu süre esas alınır.</w:t>
      </w:r>
    </w:p>
    <w:p w14:paraId="2B39CB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Arındırma sisteminde canlı çift kabuklu yumuşakçaların konulduğu kapların yapısı, temiz deniz suyunun akmasına izin verecek şekilde olmalıdır. Kaplardaki canlı çift kabuklu yumuşakçaların yoğunluğu, arındırma süresince kabukların açılmasını engellememelidir.</w:t>
      </w:r>
    </w:p>
    <w:p w14:paraId="632F977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Canlı çift kabuklu yumuşakçalar haricinde hiçbir kabuklu hayvan, balık veya diğer deniz türleri, arıtılmanın yapıldığı arındırma tankında bulundurulmaz.</w:t>
      </w:r>
    </w:p>
    <w:p w14:paraId="33D2F06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Sevkiyat merkezine gönderilen arıtılmış canlı çift kabuklu yumuşakçaları içeren her pakette, bütün yumuşakçaların arıtıldığını belgeleyen bir etiket bulundurulur.</w:t>
      </w:r>
    </w:p>
    <w:p w14:paraId="3E5E35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Sevkiyat merkezlerini işleten gıda işletmecisi, aşağıdaki gerekliliklere uygunluğu sağlar:</w:t>
      </w:r>
    </w:p>
    <w:p w14:paraId="3F3945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Canlı çift kabuklu yumuşakçalara özellikle; uygun duruma getirme, </w:t>
      </w:r>
      <w:proofErr w:type="gramStart"/>
      <w:r w:rsidRPr="0056269B">
        <w:rPr>
          <w:rFonts w:ascii="Times New Roman" w:eastAsia="Times New Roman" w:hAnsi="Times New Roman" w:cs="Times New Roman"/>
          <w:color w:val="000000"/>
          <w:sz w:val="24"/>
          <w:szCs w:val="24"/>
          <w:lang w:eastAsia="tr-TR"/>
        </w:rPr>
        <w:t>kalibrasyon</w:t>
      </w:r>
      <w:proofErr w:type="gramEnd"/>
      <w:r w:rsidRPr="0056269B">
        <w:rPr>
          <w:rFonts w:ascii="Times New Roman" w:eastAsia="Times New Roman" w:hAnsi="Times New Roman" w:cs="Times New Roman"/>
          <w:color w:val="000000"/>
          <w:sz w:val="24"/>
          <w:szCs w:val="24"/>
          <w:lang w:eastAsia="tr-TR"/>
        </w:rPr>
        <w:t xml:space="preserve">, ambalajlama ve paketleme gibi işlemler, üründe </w:t>
      </w:r>
      <w:proofErr w:type="spellStart"/>
      <w:r w:rsidRPr="0056269B">
        <w:rPr>
          <w:rFonts w:ascii="Times New Roman" w:eastAsia="Times New Roman" w:hAnsi="Times New Roman" w:cs="Times New Roman"/>
          <w:color w:val="000000"/>
          <w:sz w:val="24"/>
          <w:szCs w:val="24"/>
          <w:lang w:eastAsia="tr-TR"/>
        </w:rPr>
        <w:t>bulaşıya</w:t>
      </w:r>
      <w:proofErr w:type="spellEnd"/>
      <w:r w:rsidRPr="0056269B">
        <w:rPr>
          <w:rFonts w:ascii="Times New Roman" w:eastAsia="Times New Roman" w:hAnsi="Times New Roman" w:cs="Times New Roman"/>
          <w:color w:val="000000"/>
          <w:sz w:val="24"/>
          <w:szCs w:val="24"/>
          <w:lang w:eastAsia="tr-TR"/>
        </w:rPr>
        <w:t xml:space="preserve"> neden olamaz ve yumuşakçaların canlılığını olumsuz yönde etkileyemez.</w:t>
      </w:r>
    </w:p>
    <w:p w14:paraId="1331F2E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Sevkiyattan önce, canlı çift kabuklu yumuşakçaların kabukları temiz su ile yıkanır.</w:t>
      </w:r>
    </w:p>
    <w:p w14:paraId="7E41777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Canlı çift kabuklu yumuşakçalar sadece aşağıdaki alanlardan gelmelidir:</w:t>
      </w:r>
    </w:p>
    <w:p w14:paraId="309001D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 sınıfı üretim alanı.</w:t>
      </w:r>
    </w:p>
    <w:p w14:paraId="1FA476F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Yatırma alanı.</w:t>
      </w:r>
    </w:p>
    <w:p w14:paraId="0375C3D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Arındırma merkezi.</w:t>
      </w:r>
    </w:p>
    <w:p w14:paraId="57E6F99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Diğer sevkiyat merkezi.</w:t>
      </w:r>
    </w:p>
    <w:p w14:paraId="530180E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 ve (b) bentlerinde belirtilen gereklilikler, gemilerde yer alan sevkiyat merkezlerine de uygulanır. Bu tür merkezlere ürün, A sınıfı bir üretim alanından veya bir yatırma alanından gelmelidir.</w:t>
      </w:r>
    </w:p>
    <w:p w14:paraId="7BB9F09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 için sağlık standartları</w:t>
      </w:r>
    </w:p>
    <w:p w14:paraId="2750655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41 –</w:t>
      </w:r>
      <w:r w:rsidRPr="0056269B">
        <w:rPr>
          <w:rFonts w:ascii="Times New Roman" w:eastAsia="Times New Roman" w:hAnsi="Times New Roman" w:cs="Times New Roman"/>
          <w:color w:val="000000"/>
          <w:sz w:val="24"/>
          <w:szCs w:val="24"/>
          <w:lang w:eastAsia="tr-TR"/>
        </w:rPr>
        <w:t xml:space="preserve"> (1) Gıda işletmecisi, insan tüketimi için piyasaya arz edilen canlı çift kabuklu yumuşakçaların Gıda Hijyeni Yönetmeliğinin gerekliliklerini karşılamak üzere mikrobiyolojik </w:t>
      </w:r>
      <w:proofErr w:type="gramStart"/>
      <w:r w:rsidRPr="0056269B">
        <w:rPr>
          <w:rFonts w:ascii="Times New Roman" w:eastAsia="Times New Roman" w:hAnsi="Times New Roman" w:cs="Times New Roman"/>
          <w:color w:val="000000"/>
          <w:sz w:val="24"/>
          <w:szCs w:val="24"/>
          <w:lang w:eastAsia="tr-TR"/>
        </w:rPr>
        <w:t>kriterlere</w:t>
      </w:r>
      <w:proofErr w:type="gramEnd"/>
      <w:r w:rsidRPr="0056269B">
        <w:rPr>
          <w:rFonts w:ascii="Times New Roman" w:eastAsia="Times New Roman" w:hAnsi="Times New Roman" w:cs="Times New Roman"/>
          <w:color w:val="000000"/>
          <w:sz w:val="24"/>
          <w:szCs w:val="24"/>
          <w:lang w:eastAsia="tr-TR"/>
        </w:rPr>
        <w:t xml:space="preserve"> ve aşağıda belirtilen standartlara uygun olmasını sağlar:</w:t>
      </w:r>
    </w:p>
    <w:p w14:paraId="524C9E5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Canlı çift kabuklu yumuşakçaların kabukları kirden ari olmalı, darbelere karşı yeterli dirence, kabuklar arası sıvı miktarının normal olması da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olmak üzere tazelik ve canlılık ile ilgili duyusal özelliklere sahip olmalıdır.</w:t>
      </w:r>
    </w:p>
    <w:p w14:paraId="60631A0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Tüm vücutta veya yenilebilen kısımda toplam hesaplanan deniz </w:t>
      </w:r>
      <w:proofErr w:type="spellStart"/>
      <w:r w:rsidRPr="0056269B">
        <w:rPr>
          <w:rFonts w:ascii="Times New Roman" w:eastAsia="Times New Roman" w:hAnsi="Times New Roman" w:cs="Times New Roman"/>
          <w:color w:val="000000"/>
          <w:sz w:val="24"/>
          <w:szCs w:val="24"/>
          <w:lang w:eastAsia="tr-TR"/>
        </w:rPr>
        <w:t>biyotoksinlerinin</w:t>
      </w:r>
      <w:proofErr w:type="spellEnd"/>
      <w:r w:rsidRPr="0056269B">
        <w:rPr>
          <w:rFonts w:ascii="Times New Roman" w:eastAsia="Times New Roman" w:hAnsi="Times New Roman" w:cs="Times New Roman"/>
          <w:color w:val="000000"/>
          <w:sz w:val="24"/>
          <w:szCs w:val="24"/>
          <w:lang w:eastAsia="tr-TR"/>
        </w:rPr>
        <w:t xml:space="preserve"> miktarı aşağıdaki limitleri geçemez:</w:t>
      </w:r>
    </w:p>
    <w:p w14:paraId="54E9DDF3"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t xml:space="preserve">1) Felç edici kabuklu </w:t>
      </w:r>
      <w:proofErr w:type="spellStart"/>
      <w:r w:rsidRPr="0056269B">
        <w:rPr>
          <w:rFonts w:ascii="Times New Roman" w:hAnsi="Times New Roman" w:cs="Times New Roman"/>
          <w:color w:val="000000"/>
          <w:sz w:val="24"/>
          <w:szCs w:val="24"/>
          <w:lang w:eastAsia="tr-TR"/>
        </w:rPr>
        <w:t>zehiri</w:t>
      </w:r>
      <w:proofErr w:type="spellEnd"/>
      <w:r w:rsidRPr="0056269B">
        <w:rPr>
          <w:rFonts w:ascii="Times New Roman" w:hAnsi="Times New Roman" w:cs="Times New Roman"/>
          <w:color w:val="000000"/>
          <w:sz w:val="24"/>
          <w:szCs w:val="24"/>
          <w:lang w:eastAsia="tr-TR"/>
        </w:rPr>
        <w:t xml:space="preserve"> (PSP) için, </w:t>
      </w:r>
      <w:proofErr w:type="spellStart"/>
      <w:r w:rsidRPr="0056269B">
        <w:rPr>
          <w:rFonts w:ascii="Times New Roman" w:hAnsi="Times New Roman" w:cs="Times New Roman"/>
          <w:color w:val="000000"/>
          <w:sz w:val="24"/>
          <w:szCs w:val="24"/>
          <w:lang w:eastAsia="tr-TR"/>
        </w:rPr>
        <w:t>saksitoksin</w:t>
      </w:r>
      <w:proofErr w:type="spellEnd"/>
      <w:r w:rsidRPr="0056269B">
        <w:rPr>
          <w:rFonts w:ascii="Times New Roman" w:hAnsi="Times New Roman" w:cs="Times New Roman"/>
          <w:color w:val="000000"/>
          <w:sz w:val="24"/>
          <w:szCs w:val="24"/>
          <w:lang w:eastAsia="tr-TR"/>
        </w:rPr>
        <w:t xml:space="preserve"> </w:t>
      </w:r>
      <w:proofErr w:type="spellStart"/>
      <w:r w:rsidRPr="0056269B">
        <w:rPr>
          <w:rFonts w:ascii="Times New Roman" w:hAnsi="Times New Roman" w:cs="Times New Roman"/>
          <w:color w:val="000000"/>
          <w:sz w:val="24"/>
          <w:szCs w:val="24"/>
          <w:lang w:eastAsia="tr-TR"/>
        </w:rPr>
        <w:t>dihidroklorür</w:t>
      </w:r>
      <w:proofErr w:type="spellEnd"/>
      <w:r w:rsidRPr="0056269B">
        <w:rPr>
          <w:rFonts w:ascii="Times New Roman" w:hAnsi="Times New Roman" w:cs="Times New Roman"/>
          <w:color w:val="000000"/>
          <w:sz w:val="24"/>
          <w:szCs w:val="24"/>
          <w:lang w:eastAsia="tr-TR"/>
        </w:rPr>
        <w:t xml:space="preserve"> eşdeğeri olarak 800 µg/kg. </w:t>
      </w:r>
    </w:p>
    <w:p w14:paraId="2AF48C98"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t xml:space="preserve">2) Unutkanlığa neden olan kabuklu zehri (ASP) için, </w:t>
      </w:r>
      <w:proofErr w:type="spellStart"/>
      <w:r w:rsidRPr="0056269B">
        <w:rPr>
          <w:rFonts w:ascii="Times New Roman" w:hAnsi="Times New Roman" w:cs="Times New Roman"/>
          <w:color w:val="000000"/>
          <w:sz w:val="24"/>
          <w:szCs w:val="24"/>
          <w:lang w:eastAsia="tr-TR"/>
        </w:rPr>
        <w:t>domoik</w:t>
      </w:r>
      <w:proofErr w:type="spellEnd"/>
      <w:r w:rsidRPr="0056269B">
        <w:rPr>
          <w:rFonts w:ascii="Times New Roman" w:hAnsi="Times New Roman" w:cs="Times New Roman"/>
          <w:color w:val="000000"/>
          <w:sz w:val="24"/>
          <w:szCs w:val="24"/>
          <w:lang w:eastAsia="tr-TR"/>
        </w:rPr>
        <w:t xml:space="preserve"> asit olarak 20 mg/kg.</w:t>
      </w:r>
    </w:p>
    <w:p w14:paraId="02C26A7B"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t xml:space="preserve">3) </w:t>
      </w:r>
      <w:proofErr w:type="spellStart"/>
      <w:r w:rsidRPr="0056269B">
        <w:rPr>
          <w:rFonts w:ascii="Times New Roman" w:hAnsi="Times New Roman" w:cs="Times New Roman"/>
          <w:color w:val="000000"/>
          <w:sz w:val="24"/>
          <w:szCs w:val="24"/>
          <w:lang w:eastAsia="tr-TR"/>
        </w:rPr>
        <w:t>Okadaik</w:t>
      </w:r>
      <w:proofErr w:type="spellEnd"/>
      <w:r w:rsidRPr="0056269B">
        <w:rPr>
          <w:rFonts w:ascii="Times New Roman" w:hAnsi="Times New Roman" w:cs="Times New Roman"/>
          <w:color w:val="000000"/>
          <w:sz w:val="24"/>
          <w:szCs w:val="24"/>
          <w:lang w:eastAsia="tr-TR"/>
        </w:rPr>
        <w:t xml:space="preserve"> asit ve </w:t>
      </w:r>
      <w:proofErr w:type="spellStart"/>
      <w:r w:rsidRPr="0056269B">
        <w:rPr>
          <w:rFonts w:ascii="Times New Roman" w:hAnsi="Times New Roman" w:cs="Times New Roman"/>
          <w:color w:val="000000"/>
          <w:sz w:val="24"/>
          <w:szCs w:val="24"/>
          <w:lang w:eastAsia="tr-TR"/>
        </w:rPr>
        <w:t>dinophysis</w:t>
      </w:r>
      <w:proofErr w:type="spellEnd"/>
      <w:r w:rsidRPr="0056269B">
        <w:rPr>
          <w:rFonts w:ascii="Times New Roman" w:hAnsi="Times New Roman" w:cs="Times New Roman"/>
          <w:color w:val="000000"/>
          <w:sz w:val="24"/>
          <w:szCs w:val="24"/>
          <w:lang w:eastAsia="tr-TR"/>
        </w:rPr>
        <w:t xml:space="preserve"> toksinleri toplamı için, </w:t>
      </w:r>
      <w:proofErr w:type="spellStart"/>
      <w:r w:rsidRPr="0056269B">
        <w:rPr>
          <w:rFonts w:ascii="Times New Roman" w:hAnsi="Times New Roman" w:cs="Times New Roman"/>
          <w:color w:val="000000"/>
          <w:sz w:val="24"/>
          <w:szCs w:val="24"/>
          <w:lang w:eastAsia="tr-TR"/>
        </w:rPr>
        <w:t>okadaik</w:t>
      </w:r>
      <w:proofErr w:type="spellEnd"/>
      <w:r w:rsidRPr="0056269B">
        <w:rPr>
          <w:rFonts w:ascii="Times New Roman" w:hAnsi="Times New Roman" w:cs="Times New Roman"/>
          <w:color w:val="000000"/>
          <w:sz w:val="24"/>
          <w:szCs w:val="24"/>
          <w:lang w:eastAsia="tr-TR"/>
        </w:rPr>
        <w:t xml:space="preserve"> asit eşdeğeri olarak 160 µg /kg</w:t>
      </w:r>
    </w:p>
    <w:p w14:paraId="777B9A31"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t xml:space="preserve">4) </w:t>
      </w:r>
      <w:proofErr w:type="spellStart"/>
      <w:r w:rsidRPr="0056269B">
        <w:rPr>
          <w:rFonts w:ascii="Times New Roman" w:hAnsi="Times New Roman" w:cs="Times New Roman"/>
          <w:color w:val="000000"/>
          <w:sz w:val="24"/>
          <w:szCs w:val="24"/>
          <w:lang w:eastAsia="tr-TR"/>
        </w:rPr>
        <w:t>Yesso</w:t>
      </w:r>
      <w:proofErr w:type="spellEnd"/>
      <w:r w:rsidRPr="0056269B">
        <w:rPr>
          <w:rFonts w:ascii="Times New Roman" w:hAnsi="Times New Roman" w:cs="Times New Roman"/>
          <w:color w:val="000000"/>
          <w:sz w:val="24"/>
          <w:szCs w:val="24"/>
          <w:lang w:eastAsia="tr-TR"/>
        </w:rPr>
        <w:t xml:space="preserve"> toksinler için, </w:t>
      </w:r>
      <w:proofErr w:type="spellStart"/>
      <w:r w:rsidRPr="0056269B">
        <w:rPr>
          <w:rFonts w:ascii="Times New Roman" w:hAnsi="Times New Roman" w:cs="Times New Roman"/>
          <w:color w:val="000000"/>
          <w:sz w:val="24"/>
          <w:szCs w:val="24"/>
          <w:lang w:eastAsia="tr-TR"/>
        </w:rPr>
        <w:t>yesso</w:t>
      </w:r>
      <w:proofErr w:type="spellEnd"/>
      <w:r w:rsidRPr="0056269B">
        <w:rPr>
          <w:rFonts w:ascii="Times New Roman" w:hAnsi="Times New Roman" w:cs="Times New Roman"/>
          <w:color w:val="000000"/>
          <w:sz w:val="24"/>
          <w:szCs w:val="24"/>
          <w:lang w:eastAsia="tr-TR"/>
        </w:rPr>
        <w:t xml:space="preserve"> toksin eşdeğeri olarak 3,75 mg/kg.</w:t>
      </w:r>
    </w:p>
    <w:p w14:paraId="5BD73BC5"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lastRenderedPageBreak/>
        <w:t xml:space="preserve">5) </w:t>
      </w:r>
      <w:proofErr w:type="spellStart"/>
      <w:r w:rsidRPr="0056269B">
        <w:rPr>
          <w:rFonts w:ascii="Times New Roman" w:hAnsi="Times New Roman" w:cs="Times New Roman"/>
          <w:color w:val="000000"/>
          <w:sz w:val="24"/>
          <w:szCs w:val="24"/>
          <w:lang w:eastAsia="tr-TR"/>
        </w:rPr>
        <w:t>Azaspir</w:t>
      </w:r>
      <w:proofErr w:type="spellEnd"/>
      <w:r w:rsidRPr="0056269B">
        <w:rPr>
          <w:rFonts w:ascii="Times New Roman" w:hAnsi="Times New Roman" w:cs="Times New Roman"/>
          <w:color w:val="000000"/>
          <w:sz w:val="24"/>
          <w:szCs w:val="24"/>
          <w:lang w:eastAsia="tr-TR"/>
        </w:rPr>
        <w:t xml:space="preserve"> asitler için, </w:t>
      </w:r>
      <w:proofErr w:type="spellStart"/>
      <w:r w:rsidRPr="0056269B">
        <w:rPr>
          <w:rFonts w:ascii="Times New Roman" w:hAnsi="Times New Roman" w:cs="Times New Roman"/>
          <w:color w:val="000000"/>
          <w:sz w:val="24"/>
          <w:szCs w:val="24"/>
          <w:lang w:eastAsia="tr-TR"/>
        </w:rPr>
        <w:t>azaspir</w:t>
      </w:r>
      <w:proofErr w:type="spellEnd"/>
      <w:r w:rsidRPr="0056269B">
        <w:rPr>
          <w:rFonts w:ascii="Times New Roman" w:hAnsi="Times New Roman" w:cs="Times New Roman"/>
          <w:color w:val="000000"/>
          <w:sz w:val="24"/>
          <w:szCs w:val="24"/>
          <w:lang w:eastAsia="tr-TR"/>
        </w:rPr>
        <w:t xml:space="preserve"> asit eşdeğeri olarak 160 µg /kg.</w:t>
      </w:r>
    </w:p>
    <w:p w14:paraId="6B1CC99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Deniz </w:t>
      </w:r>
      <w:proofErr w:type="spellStart"/>
      <w:r w:rsidRPr="0056269B">
        <w:rPr>
          <w:rFonts w:ascii="Times New Roman" w:eastAsia="Times New Roman" w:hAnsi="Times New Roman" w:cs="Times New Roman"/>
          <w:color w:val="000000"/>
          <w:sz w:val="24"/>
          <w:szCs w:val="24"/>
          <w:lang w:eastAsia="tr-TR"/>
        </w:rPr>
        <w:t>biyotoksinleri</w:t>
      </w:r>
      <w:proofErr w:type="spellEnd"/>
      <w:r w:rsidRPr="0056269B">
        <w:rPr>
          <w:rFonts w:ascii="Times New Roman" w:eastAsia="Times New Roman" w:hAnsi="Times New Roman" w:cs="Times New Roman"/>
          <w:color w:val="000000"/>
          <w:sz w:val="24"/>
          <w:szCs w:val="24"/>
          <w:lang w:eastAsia="tr-TR"/>
        </w:rPr>
        <w:t xml:space="preserve"> için tanımlanan test yöntemleri Bakanlıkça belirlenir.</w:t>
      </w:r>
    </w:p>
    <w:p w14:paraId="4A6F45B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Bakanlık, ilgili referans laboratuvarları ile işbirliği yaparak canlı çift kabuklu yumuşakçalar için aşağıdaki hususları belirleyebilir:</w:t>
      </w:r>
    </w:p>
    <w:p w14:paraId="29D2EB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Diğer deniz </w:t>
      </w:r>
      <w:proofErr w:type="spellStart"/>
      <w:r w:rsidRPr="0056269B">
        <w:rPr>
          <w:rFonts w:ascii="Times New Roman" w:eastAsia="Times New Roman" w:hAnsi="Times New Roman" w:cs="Times New Roman"/>
          <w:color w:val="000000"/>
          <w:sz w:val="24"/>
          <w:szCs w:val="24"/>
          <w:lang w:eastAsia="tr-TR"/>
        </w:rPr>
        <w:t>biyotoksinleri</w:t>
      </w:r>
      <w:proofErr w:type="spellEnd"/>
      <w:r w:rsidRPr="0056269B">
        <w:rPr>
          <w:rFonts w:ascii="Times New Roman" w:eastAsia="Times New Roman" w:hAnsi="Times New Roman" w:cs="Times New Roman"/>
          <w:color w:val="000000"/>
          <w:sz w:val="24"/>
          <w:szCs w:val="24"/>
          <w:lang w:eastAsia="tr-TR"/>
        </w:rPr>
        <w:t xml:space="preserve"> için limitleri ve analiz yöntemleri,</w:t>
      </w:r>
    </w:p>
    <w:p w14:paraId="1BA8366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Virüs test usulleri ve virolojik standartları,</w:t>
      </w:r>
    </w:p>
    <w:p w14:paraId="1F3BA5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Sağlık standartlarına uyumun kontrolü için başvurulacak, numune alma planları ve yöntemleri ile analitik toleransları.</w:t>
      </w:r>
    </w:p>
    <w:p w14:paraId="4E5351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yumuşakçaların ambalajlanması ve paketlenmesi</w:t>
      </w:r>
    </w:p>
    <w:p w14:paraId="6D71554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42 –</w:t>
      </w:r>
      <w:r w:rsidRPr="0056269B">
        <w:rPr>
          <w:rFonts w:ascii="Times New Roman" w:eastAsia="Times New Roman" w:hAnsi="Times New Roman" w:cs="Times New Roman"/>
          <w:color w:val="000000"/>
          <w:sz w:val="24"/>
          <w:szCs w:val="24"/>
          <w:lang w:eastAsia="tr-TR"/>
        </w:rPr>
        <w:t xml:space="preserve"> (1) İstiridyeler, konkav kabukları aşağıya gelecek biçimde ambalajlanır veya paketlenir.</w:t>
      </w:r>
    </w:p>
    <w:p w14:paraId="2FE07E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Sevkiyat merkezinden ayrılan veya diğer bir sevkiyat merkezine gelen tüm canlı çift kabuklu yumuşakçaların paketleri kapalı olmalıdır. Doğrudan perakende satışı planlanan canlı çift kabuklu yumuşakçaların paketleri, son tüketiciye arzına kadar kapalı olmalıdır.</w:t>
      </w:r>
    </w:p>
    <w:p w14:paraId="5268613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Tanımlama işareti ve etiketleme</w:t>
      </w:r>
    </w:p>
    <w:p w14:paraId="0966D89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43 –</w:t>
      </w:r>
      <w:r w:rsidRPr="0056269B">
        <w:rPr>
          <w:rFonts w:ascii="Times New Roman" w:eastAsia="Times New Roman" w:hAnsi="Times New Roman" w:cs="Times New Roman"/>
          <w:color w:val="000000"/>
          <w:sz w:val="24"/>
          <w:szCs w:val="24"/>
          <w:lang w:eastAsia="tr-TR"/>
        </w:rPr>
        <w:t xml:space="preserve"> (1) Tanımlama işaretini de kapsayan etiket suya dayanıklı olmalıdır.</w:t>
      </w:r>
    </w:p>
    <w:p w14:paraId="49910A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8 inci maddedeki tanımlama işaretleri için belirtilen genel şartlara ilave olarak, aşağıdaki bilgiler etiket üzerinde yer alır:</w:t>
      </w:r>
    </w:p>
    <w:p w14:paraId="5C4BC56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Çift kabuklu yumuşakçaların ticari ve bilimsel tür adı.</w:t>
      </w:r>
    </w:p>
    <w:p w14:paraId="61E208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Günü ve ayı içeren paketleme tarihi.</w:t>
      </w:r>
    </w:p>
    <w:p w14:paraId="3767DE3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Türk Gıda Kodeksi Gıda Etiketleme ve Tüketicileri Bilgilendirme Yönetmeliği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sz w:val="24"/>
          <w:szCs w:val="24"/>
          <w:lang w:eastAsia="tr-TR"/>
        </w:rPr>
        <w:t xml:space="preserve">hükümleri </w:t>
      </w:r>
      <w:r w:rsidRPr="0056269B">
        <w:rPr>
          <w:rFonts w:ascii="Times New Roman" w:eastAsia="Times New Roman" w:hAnsi="Times New Roman" w:cs="Times New Roman"/>
          <w:color w:val="000000"/>
          <w:sz w:val="24"/>
          <w:szCs w:val="24"/>
          <w:lang w:eastAsia="tr-TR"/>
        </w:rPr>
        <w:t>kapsamında yer alan tavsiye edilen tüketim tarihi yerine “satıldıklarında bu hayvanlar canlı olmalıdır” ibaresi.</w:t>
      </w:r>
    </w:p>
    <w:p w14:paraId="26C46B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Perakendeci, canlı çift kabuklu yumuşakçaların ambalajını açtıktan sonra son tüketiciye hazır ambalajlı hale getirilmeksizin satışı durumunda, ambalaja ilişkin olan etiketi, en az 60 gün süreyle muhafaza eder.</w:t>
      </w:r>
    </w:p>
    <w:p w14:paraId="586A407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Diğer gereklilikler</w:t>
      </w:r>
    </w:p>
    <w:p w14:paraId="7F371C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44 –</w:t>
      </w:r>
      <w:r w:rsidRPr="0056269B">
        <w:rPr>
          <w:rFonts w:ascii="Times New Roman" w:eastAsia="Times New Roman" w:hAnsi="Times New Roman" w:cs="Times New Roman"/>
          <w:color w:val="000000"/>
          <w:sz w:val="24"/>
          <w:szCs w:val="24"/>
          <w:lang w:eastAsia="tr-TR"/>
        </w:rPr>
        <w:t xml:space="preserve"> (1) Canlı çift kabuklu yumuşakçaların depolanması ve nakliyesi ile uğraşan gıda işletmecisi, canlı çift kabuklu yumuşakçaları gıda güvenilirliğini veya canlılığını olumsuz yönde etkilemeyen bir sıcaklıkta muhafaza eder.</w:t>
      </w:r>
    </w:p>
    <w:p w14:paraId="004842E1" w14:textId="77777777" w:rsidR="0056269B" w:rsidRPr="0056269B" w:rsidRDefault="004F57D8" w:rsidP="0056269B">
      <w:pPr>
        <w:suppressAutoHyphens/>
        <w:autoSpaceDE w:val="0"/>
        <w:snapToGrid w:val="0"/>
        <w:spacing w:after="0" w:line="276" w:lineRule="auto"/>
        <w:ind w:firstLine="567"/>
        <w:jc w:val="both"/>
        <w:rPr>
          <w:rFonts w:ascii="Times New Roman" w:eastAsia="Times New Roman" w:hAnsi="Times New Roman" w:cs="Times New Roman"/>
          <w:color w:val="7030A0"/>
          <w:sz w:val="24"/>
          <w:szCs w:val="24"/>
          <w:lang w:eastAsia="tr-TR"/>
        </w:rPr>
      </w:pPr>
      <w:r w:rsidRPr="0056269B">
        <w:rPr>
          <w:rFonts w:ascii="Times New Roman" w:eastAsia="Times New Roman" w:hAnsi="Times New Roman" w:cs="Times New Roman"/>
          <w:color w:val="7030A0"/>
          <w:sz w:val="24"/>
          <w:szCs w:val="24"/>
          <w:lang w:eastAsia="tr-TR"/>
        </w:rPr>
        <w:t xml:space="preserve"> </w:t>
      </w:r>
      <w:r w:rsidR="0056269B" w:rsidRPr="004F57D8">
        <w:rPr>
          <w:rFonts w:ascii="Times New Roman" w:eastAsia="Times New Roman" w:hAnsi="Times New Roman" w:cs="Times New Roman"/>
          <w:color w:val="000000"/>
          <w:sz w:val="24"/>
          <w:szCs w:val="24"/>
          <w:lang w:eastAsia="tr-TR"/>
        </w:rPr>
        <w:t>(2) Canlı çift kabuklu yumuşakçalar, perakende satış için paketlendikten ve sevkiyat merkezinden ayrıldıktan sonra, tekrar suya batırılmaz veya üzerlerine su püskürtülmez</w:t>
      </w:r>
      <w:r w:rsidR="0056269B" w:rsidRPr="0056269B">
        <w:rPr>
          <w:rFonts w:ascii="Times New Roman" w:eastAsia="Times New Roman" w:hAnsi="Times New Roman" w:cs="Times New Roman"/>
          <w:color w:val="7030A0"/>
          <w:sz w:val="24"/>
          <w:szCs w:val="24"/>
          <w:lang w:eastAsia="tr-TR"/>
        </w:rPr>
        <w:t>.</w:t>
      </w:r>
    </w:p>
    <w:p w14:paraId="6F3A679C" w14:textId="77777777" w:rsidR="00E45249" w:rsidRPr="004F57D8" w:rsidRDefault="00E45249" w:rsidP="00F67A57">
      <w:pPr>
        <w:spacing w:after="0" w:line="240" w:lineRule="atLeast"/>
        <w:ind w:firstLine="567"/>
        <w:jc w:val="both"/>
        <w:rPr>
          <w:rFonts w:ascii="Times New Roman" w:eastAsia="Times New Roman" w:hAnsi="Times New Roman" w:cs="Times New Roman"/>
          <w:b/>
          <w:bCs/>
          <w:color w:val="000000"/>
          <w:sz w:val="24"/>
          <w:szCs w:val="24"/>
          <w:lang w:eastAsia="tr-TR"/>
        </w:rPr>
      </w:pPr>
      <w:r w:rsidRPr="004F57D8">
        <w:rPr>
          <w:rFonts w:ascii="Times New Roman" w:eastAsia="Times New Roman" w:hAnsi="Times New Roman" w:cs="Times New Roman"/>
          <w:b/>
          <w:bCs/>
          <w:color w:val="000000"/>
          <w:sz w:val="24"/>
          <w:szCs w:val="24"/>
          <w:lang w:eastAsia="tr-TR"/>
        </w:rPr>
        <w:t xml:space="preserve">Sınıflandırılmış üretim alanları dışından toplanan </w:t>
      </w:r>
      <w:proofErr w:type="spellStart"/>
      <w:r w:rsidRPr="00324CE5">
        <w:rPr>
          <w:rFonts w:ascii="Times New Roman" w:eastAsia="Times New Roman" w:hAnsi="Times New Roman" w:cs="Times New Roman"/>
          <w:b/>
          <w:bCs/>
          <w:i/>
          <w:color w:val="000000"/>
          <w:sz w:val="24"/>
          <w:szCs w:val="24"/>
          <w:lang w:eastAsia="tr-TR"/>
        </w:rPr>
        <w:t>pectinidae</w:t>
      </w:r>
      <w:proofErr w:type="spellEnd"/>
      <w:r w:rsidRPr="00324CE5">
        <w:rPr>
          <w:rFonts w:ascii="Times New Roman" w:eastAsia="Times New Roman" w:hAnsi="Times New Roman" w:cs="Times New Roman"/>
          <w:b/>
          <w:bCs/>
          <w:i/>
          <w:color w:val="000000"/>
          <w:sz w:val="24"/>
          <w:szCs w:val="24"/>
          <w:lang w:eastAsia="tr-TR"/>
        </w:rPr>
        <w:t xml:space="preserve"> </w:t>
      </w:r>
      <w:r w:rsidRPr="004F57D8">
        <w:rPr>
          <w:rFonts w:ascii="Times New Roman" w:eastAsia="Times New Roman" w:hAnsi="Times New Roman" w:cs="Times New Roman"/>
          <w:b/>
          <w:bCs/>
          <w:color w:val="000000"/>
          <w:sz w:val="24"/>
          <w:szCs w:val="24"/>
          <w:lang w:eastAsia="tr-TR"/>
        </w:rPr>
        <w:t>ve suyu süzerek beslenmeyen deniz karından</w:t>
      </w:r>
      <w:r w:rsidR="00CE3B14" w:rsidRPr="004F57D8">
        <w:rPr>
          <w:rFonts w:ascii="Times New Roman" w:eastAsia="Times New Roman" w:hAnsi="Times New Roman" w:cs="Times New Roman"/>
          <w:b/>
          <w:bCs/>
          <w:color w:val="000000"/>
          <w:sz w:val="24"/>
          <w:szCs w:val="24"/>
          <w:lang w:eastAsia="tr-TR"/>
        </w:rPr>
        <w:t xml:space="preserve"> </w:t>
      </w:r>
      <w:r w:rsidRPr="004F57D8">
        <w:rPr>
          <w:rFonts w:ascii="Times New Roman" w:eastAsia="Times New Roman" w:hAnsi="Times New Roman" w:cs="Times New Roman"/>
          <w:b/>
          <w:bCs/>
          <w:color w:val="000000"/>
          <w:sz w:val="24"/>
          <w:szCs w:val="24"/>
          <w:lang w:eastAsia="tr-TR"/>
        </w:rPr>
        <w:t>bacaklıları ve derisi</w:t>
      </w:r>
      <w:r w:rsidR="00CE3B14" w:rsidRPr="004F57D8">
        <w:rPr>
          <w:rFonts w:ascii="Times New Roman" w:eastAsia="Times New Roman" w:hAnsi="Times New Roman" w:cs="Times New Roman"/>
          <w:b/>
          <w:bCs/>
          <w:color w:val="000000"/>
          <w:sz w:val="24"/>
          <w:szCs w:val="24"/>
          <w:lang w:eastAsia="tr-TR"/>
        </w:rPr>
        <w:t xml:space="preserve"> </w:t>
      </w:r>
      <w:r w:rsidRPr="004F57D8">
        <w:rPr>
          <w:rFonts w:ascii="Times New Roman" w:eastAsia="Times New Roman" w:hAnsi="Times New Roman" w:cs="Times New Roman"/>
          <w:b/>
          <w:bCs/>
          <w:color w:val="000000"/>
          <w:sz w:val="24"/>
          <w:szCs w:val="24"/>
          <w:lang w:eastAsia="tr-TR"/>
        </w:rPr>
        <w:t>dikenliler</w:t>
      </w:r>
      <w:r w:rsidR="00F67A57" w:rsidRPr="004F57D8">
        <w:rPr>
          <w:rFonts w:ascii="Times New Roman" w:eastAsia="Times New Roman" w:hAnsi="Times New Roman" w:cs="Times New Roman"/>
          <w:b/>
          <w:bCs/>
          <w:color w:val="000000"/>
          <w:sz w:val="24"/>
          <w:szCs w:val="24"/>
          <w:lang w:eastAsia="tr-TR"/>
        </w:rPr>
        <w:t>i</w:t>
      </w:r>
      <w:r w:rsidRPr="004F57D8">
        <w:rPr>
          <w:rFonts w:ascii="Times New Roman" w:eastAsia="Times New Roman" w:hAnsi="Times New Roman" w:cs="Times New Roman"/>
          <w:b/>
          <w:bCs/>
          <w:color w:val="000000"/>
          <w:sz w:val="24"/>
          <w:szCs w:val="24"/>
          <w:lang w:eastAsia="tr-TR"/>
        </w:rPr>
        <w:t xml:space="preserve"> için özel gereklilikler</w:t>
      </w:r>
    </w:p>
    <w:p w14:paraId="2EA5BC84" w14:textId="77777777" w:rsidR="00C57BB9" w:rsidRPr="004F57D8" w:rsidRDefault="00C57BB9"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b/>
          <w:bCs/>
          <w:color w:val="000000"/>
          <w:sz w:val="24"/>
          <w:szCs w:val="24"/>
          <w:lang w:eastAsia="tr-TR"/>
        </w:rPr>
        <w:t>MADDE 45 –</w:t>
      </w:r>
      <w:r w:rsidRPr="00C57BB9">
        <w:rPr>
          <w:rFonts w:ascii="Times New Roman" w:eastAsia="Times New Roman" w:hAnsi="Times New Roman" w:cs="Times New Roman"/>
          <w:color w:val="00B0F0"/>
          <w:sz w:val="24"/>
          <w:szCs w:val="24"/>
          <w:lang w:eastAsia="tr-TR"/>
        </w:rPr>
        <w:t xml:space="preserve"> </w:t>
      </w:r>
      <w:r w:rsidRPr="004F57D8">
        <w:rPr>
          <w:rFonts w:ascii="Times New Roman" w:eastAsia="Times New Roman" w:hAnsi="Times New Roman" w:cs="Times New Roman"/>
          <w:color w:val="000000"/>
          <w:sz w:val="24"/>
          <w:szCs w:val="24"/>
          <w:lang w:eastAsia="tr-TR"/>
        </w:rPr>
        <w:t xml:space="preserve">(1) Sınıflandırılmış üretim alanları dışından </w:t>
      </w:r>
      <w:proofErr w:type="spellStart"/>
      <w:r w:rsidRPr="004F57D8">
        <w:rPr>
          <w:rFonts w:ascii="Times New Roman" w:eastAsia="Times New Roman" w:hAnsi="Times New Roman" w:cs="Times New Roman"/>
          <w:color w:val="000000"/>
          <w:sz w:val="24"/>
          <w:szCs w:val="24"/>
          <w:lang w:eastAsia="tr-TR"/>
        </w:rPr>
        <w:t>pectinidae</w:t>
      </w:r>
      <w:proofErr w:type="spellEnd"/>
      <w:r w:rsidRPr="004F57D8">
        <w:rPr>
          <w:rFonts w:ascii="Times New Roman" w:eastAsia="Times New Roman" w:hAnsi="Times New Roman" w:cs="Times New Roman"/>
          <w:color w:val="000000"/>
          <w:sz w:val="24"/>
          <w:szCs w:val="24"/>
          <w:lang w:eastAsia="tr-TR"/>
        </w:rPr>
        <w:t xml:space="preserve"> ve suyu süzerek beslenmeyen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dikenlileri toplayan veya bunları muamele eden gıda işletmecisi, aşağıdaki gerekliliklere uyar:</w:t>
      </w:r>
    </w:p>
    <w:p w14:paraId="273DEAF2" w14:textId="77777777" w:rsidR="00C57BB9" w:rsidRPr="004F57D8" w:rsidRDefault="00C57BB9"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a)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color w:val="000000"/>
          <w:sz w:val="24"/>
          <w:szCs w:val="24"/>
          <w:lang w:eastAsia="tr-TR"/>
        </w:rPr>
        <w:t xml:space="preserve"> ve suyu süzerek beslenmeyen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 38 inci maddenin ikinci fıkrasına uygun olarak toplanmadıkça ve muamele edilmedikçe ve 41 inci maddede belirtilen standartları karşıladığı balık hali, dağıtım merkezi veya işleme tesisi işletmecisi tarafından otokontrol sistemleri ile ispat edilmedikçe piyasaya arz edilemez.</w:t>
      </w:r>
    </w:p>
    <w:p w14:paraId="0D6B1B56" w14:textId="77777777" w:rsidR="0056269B" w:rsidRPr="004F57D8" w:rsidRDefault="0056269B" w:rsidP="004F57D8">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b) (a) bendine ilave olarak Bakanlığın resmi izleme programlarının av alanlarının sınıflandırılmasına veri sağlaması halinde, uygun durumlarda gıda işletmecileri ile işbirliği içerisinde 38 inci maddenin birinci fıkrasında yer alan gereklilikler, </w:t>
      </w:r>
      <w:proofErr w:type="spellStart"/>
      <w:r w:rsidRPr="004F57D8">
        <w:rPr>
          <w:rFonts w:ascii="Times New Roman" w:eastAsia="Times New Roman" w:hAnsi="Times New Roman" w:cs="Times New Roman"/>
          <w:i/>
          <w:color w:val="000000"/>
          <w:sz w:val="24"/>
          <w:szCs w:val="24"/>
          <w:lang w:eastAsia="tr-TR"/>
        </w:rPr>
        <w:t>pectinidae</w:t>
      </w:r>
      <w:r w:rsidRPr="004F57D8">
        <w:rPr>
          <w:rFonts w:ascii="Times New Roman" w:eastAsia="Times New Roman" w:hAnsi="Times New Roman" w:cs="Times New Roman"/>
          <w:color w:val="000000"/>
          <w:sz w:val="24"/>
          <w:szCs w:val="24"/>
          <w:lang w:eastAsia="tr-TR"/>
        </w:rPr>
        <w:t>’lerle</w:t>
      </w:r>
      <w:proofErr w:type="spellEnd"/>
      <w:r w:rsidRPr="004F57D8">
        <w:rPr>
          <w:rFonts w:ascii="Times New Roman" w:eastAsia="Times New Roman" w:hAnsi="Times New Roman" w:cs="Times New Roman"/>
          <w:color w:val="000000"/>
          <w:sz w:val="24"/>
          <w:szCs w:val="24"/>
          <w:lang w:eastAsia="tr-TR"/>
        </w:rPr>
        <w:t xml:space="preserve"> de kıyaslanarak uygulanır.</w:t>
      </w:r>
    </w:p>
    <w:p w14:paraId="6104686A" w14:textId="77777777" w:rsidR="00796E04" w:rsidRPr="004F57D8" w:rsidRDefault="00DF1FE2"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c)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i/>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ve suyu süzerek beslenmeyen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 xml:space="preserve">dikenliler, sadece balık halleri, sevkiyat merkezi veya işleme tesisi aracılığı ile insan tüketimi için piyasaya arz edilebilir. Balık halleri, sevkiyat merkezi veya işleme tesisi işletmecileri,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color w:val="000000"/>
          <w:sz w:val="24"/>
          <w:szCs w:val="24"/>
          <w:lang w:eastAsia="tr-TR"/>
        </w:rPr>
        <w:t xml:space="preserve"> ve/veya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ve/veya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 xml:space="preserve">dikenlileri muamele etmeleri halinde, </w:t>
      </w:r>
      <w:r w:rsidR="0041147D">
        <w:rPr>
          <w:rFonts w:ascii="Times New Roman" w:eastAsia="Times New Roman" w:hAnsi="Times New Roman" w:cs="Times New Roman"/>
          <w:color w:val="000000"/>
          <w:sz w:val="24"/>
          <w:szCs w:val="24"/>
          <w:lang w:eastAsia="tr-TR"/>
        </w:rPr>
        <w:t xml:space="preserve">yetkili mercii </w:t>
      </w:r>
      <w:r w:rsidRPr="004F57D8">
        <w:rPr>
          <w:rFonts w:ascii="Times New Roman" w:eastAsia="Times New Roman" w:hAnsi="Times New Roman" w:cs="Times New Roman"/>
          <w:color w:val="000000"/>
          <w:sz w:val="24"/>
          <w:szCs w:val="24"/>
          <w:lang w:eastAsia="tr-TR"/>
        </w:rPr>
        <w:lastRenderedPageBreak/>
        <w:t xml:space="preserve">bilgilendirir ve eğer bu işletme sevkiyat merkezi ise 39 uncu ve 40 </w:t>
      </w:r>
      <w:proofErr w:type="spellStart"/>
      <w:r w:rsidRPr="004F57D8">
        <w:rPr>
          <w:rFonts w:ascii="Times New Roman" w:eastAsia="Times New Roman" w:hAnsi="Times New Roman" w:cs="Times New Roman"/>
          <w:color w:val="000000"/>
          <w:sz w:val="24"/>
          <w:szCs w:val="24"/>
          <w:lang w:eastAsia="tr-TR"/>
        </w:rPr>
        <w:t>ıncı</w:t>
      </w:r>
      <w:proofErr w:type="spellEnd"/>
      <w:r w:rsidRPr="004F57D8">
        <w:rPr>
          <w:rFonts w:ascii="Times New Roman" w:eastAsia="Times New Roman" w:hAnsi="Times New Roman" w:cs="Times New Roman"/>
          <w:color w:val="000000"/>
          <w:sz w:val="24"/>
          <w:szCs w:val="24"/>
          <w:lang w:eastAsia="tr-TR"/>
        </w:rPr>
        <w:t xml:space="preserve"> maddelerdeki gerekliliklere uyar.</w:t>
      </w:r>
    </w:p>
    <w:p w14:paraId="012690DD" w14:textId="77777777" w:rsidR="003A13FA" w:rsidRPr="004F57D8" w:rsidRDefault="003A13FA" w:rsidP="003A13FA">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ç)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i/>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ve suyu süzerek beslenmeyen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dikenlileri muamele eden gıda işletmecisi aşağıdaki gerekliliklere uyar:</w:t>
      </w:r>
    </w:p>
    <w:p w14:paraId="3F902668" w14:textId="77777777" w:rsidR="003A13FA" w:rsidRPr="004F57D8" w:rsidRDefault="003A13FA" w:rsidP="003A13FA">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1) Uygulanabilir olduğunda, 37 </w:t>
      </w:r>
      <w:proofErr w:type="spellStart"/>
      <w:r w:rsidRPr="004F57D8">
        <w:rPr>
          <w:rFonts w:ascii="Times New Roman" w:eastAsia="Times New Roman" w:hAnsi="Times New Roman" w:cs="Times New Roman"/>
          <w:color w:val="000000"/>
          <w:sz w:val="24"/>
          <w:szCs w:val="24"/>
          <w:lang w:eastAsia="tr-TR"/>
        </w:rPr>
        <w:t>nci</w:t>
      </w:r>
      <w:proofErr w:type="spellEnd"/>
      <w:r w:rsidRPr="004F57D8">
        <w:rPr>
          <w:rFonts w:ascii="Times New Roman" w:eastAsia="Times New Roman" w:hAnsi="Times New Roman" w:cs="Times New Roman"/>
          <w:color w:val="000000"/>
          <w:sz w:val="24"/>
          <w:szCs w:val="24"/>
          <w:lang w:eastAsia="tr-TR"/>
        </w:rPr>
        <w:t xml:space="preserve"> maddenin üçüncü, dördüncü, beşinci, altıncı ve yedinci fıkralarındaki belge gerekliliklerine uymalıdır. Bu durumda kayıt belgesi, canlı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i/>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ve/veya canlı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ve/veya canlı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dikenlilerin toplandığı yerin koordinatlarının tanımlanmasında kullanılan sistem belirtilerek alanın konumu açık olarak belirtmelidir.</w:t>
      </w:r>
    </w:p>
    <w:p w14:paraId="181E3F7F" w14:textId="77777777" w:rsidR="003A13FA" w:rsidRPr="004F57D8" w:rsidRDefault="003A13FA" w:rsidP="0097443F">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2) Perakende satış için sevk edilen, canlı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i/>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ve canlı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canlı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dikenlilerin</w:t>
      </w:r>
      <w:r w:rsidR="00C12BD5" w:rsidRPr="004F57D8">
        <w:rPr>
          <w:rFonts w:ascii="Times New Roman" w:eastAsia="Times New Roman" w:hAnsi="Times New Roman" w:cs="Times New Roman"/>
          <w:color w:val="000000"/>
          <w:sz w:val="24"/>
          <w:szCs w:val="24"/>
          <w:lang w:eastAsia="tr-TR"/>
        </w:rPr>
        <w:t>,</w:t>
      </w:r>
      <w:r w:rsidRPr="004F57D8">
        <w:rPr>
          <w:rFonts w:ascii="Times New Roman" w:eastAsia="Times New Roman" w:hAnsi="Times New Roman" w:cs="Times New Roman"/>
          <w:color w:val="000000"/>
          <w:sz w:val="24"/>
          <w:szCs w:val="24"/>
          <w:lang w:eastAsia="tr-TR"/>
        </w:rPr>
        <w:t xml:space="preserve"> tüm paketlerinin kapatılmasına ilişkin 42 </w:t>
      </w:r>
      <w:proofErr w:type="spellStart"/>
      <w:r w:rsidRPr="004F57D8">
        <w:rPr>
          <w:rFonts w:ascii="Times New Roman" w:eastAsia="Times New Roman" w:hAnsi="Times New Roman" w:cs="Times New Roman"/>
          <w:color w:val="000000"/>
          <w:sz w:val="24"/>
          <w:szCs w:val="24"/>
          <w:lang w:eastAsia="tr-TR"/>
        </w:rPr>
        <w:t>nci</w:t>
      </w:r>
      <w:proofErr w:type="spellEnd"/>
      <w:r w:rsidRPr="004F57D8">
        <w:rPr>
          <w:rFonts w:ascii="Times New Roman" w:eastAsia="Times New Roman" w:hAnsi="Times New Roman" w:cs="Times New Roman"/>
          <w:color w:val="000000"/>
          <w:sz w:val="24"/>
          <w:szCs w:val="24"/>
          <w:lang w:eastAsia="tr-TR"/>
        </w:rPr>
        <w:t xml:space="preserve"> maddenin ikinci fıkrasında ve tanımlama işareti ve etiketlemeye ilişkin 43 üncü maddede belirtilen gerekliliklere uymalıdır.</w:t>
      </w:r>
    </w:p>
    <w:p w14:paraId="5B76B6AA" w14:textId="77777777" w:rsidR="0056269B" w:rsidRPr="0056269B" w:rsidRDefault="0056269B" w:rsidP="0056269B">
      <w:pPr>
        <w:spacing w:after="0" w:line="240" w:lineRule="atLeast"/>
        <w:ind w:firstLine="567"/>
        <w:jc w:val="both"/>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Kayıt belgesi</w:t>
      </w:r>
    </w:p>
    <w:p w14:paraId="744A7531" w14:textId="77777777" w:rsidR="0056269B" w:rsidRPr="0056269B" w:rsidRDefault="0056269B" w:rsidP="00702E38">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46</w:t>
      </w:r>
      <w:r w:rsidRPr="0056269B">
        <w:rPr>
          <w:rFonts w:ascii="Times New Roman" w:eastAsia="Times New Roman" w:hAnsi="Times New Roman" w:cs="Times New Roman"/>
          <w:color w:val="000000"/>
          <w:sz w:val="24"/>
          <w:szCs w:val="24"/>
          <w:lang w:eastAsia="tr-TR"/>
        </w:rPr>
        <w:t xml:space="preserve"> – (1) Canlı çift kabuklu yumuşakçalar, canlı derisi</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dikenliler, canlı gömlekliler ve canlı deniz karından</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bacaklılarına eşlik edecek olan kayıt belgesi Ek-8’de yer alan örneğe uygun olur.</w:t>
      </w:r>
    </w:p>
    <w:p w14:paraId="677EC60B"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05808DE9"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 İçin Özel Gereklilikler</w:t>
      </w:r>
    </w:p>
    <w:p w14:paraId="2FD0C5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Genel hükümler</w:t>
      </w:r>
    </w:p>
    <w:p w14:paraId="7724D119" w14:textId="77777777" w:rsidR="00BF34C8" w:rsidRPr="00324CE5" w:rsidRDefault="00BF34C8" w:rsidP="00CB51ED">
      <w:pPr>
        <w:spacing w:after="0" w:line="240" w:lineRule="atLeast"/>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b/>
          <w:bCs/>
          <w:color w:val="000000"/>
          <w:sz w:val="24"/>
          <w:szCs w:val="24"/>
          <w:lang w:eastAsia="tr-TR"/>
        </w:rPr>
        <w:t>MADDE 47 –</w:t>
      </w:r>
      <w:r w:rsidRPr="00BF34C8">
        <w:rPr>
          <w:rFonts w:ascii="Times New Roman" w:eastAsia="Times New Roman" w:hAnsi="Times New Roman" w:cs="Times New Roman"/>
          <w:color w:val="7030A0"/>
          <w:sz w:val="24"/>
          <w:szCs w:val="24"/>
          <w:lang w:eastAsia="tr-TR"/>
        </w:rPr>
        <w:t xml:space="preserve"> </w:t>
      </w:r>
      <w:r w:rsidRPr="00324CE5">
        <w:rPr>
          <w:rFonts w:ascii="Times New Roman" w:eastAsia="Times New Roman" w:hAnsi="Times New Roman" w:cs="Times New Roman"/>
          <w:color w:val="000000"/>
          <w:sz w:val="24"/>
          <w:szCs w:val="24"/>
          <w:lang w:eastAsia="tr-TR"/>
        </w:rPr>
        <w:t>(1) Bu bölüm; canlı olarak piyasaya arz edilen çift kabuklu yumuşakçalara, derisi</w:t>
      </w:r>
      <w:r w:rsidR="00CE3B14" w:rsidRPr="00324CE5">
        <w:rPr>
          <w:rFonts w:ascii="Times New Roman" w:eastAsia="Times New Roman" w:hAnsi="Times New Roman" w:cs="Times New Roman"/>
          <w:color w:val="000000"/>
          <w:sz w:val="24"/>
          <w:szCs w:val="24"/>
          <w:lang w:eastAsia="tr-TR"/>
        </w:rPr>
        <w:t xml:space="preserve"> </w:t>
      </w:r>
      <w:r w:rsidRPr="00324CE5">
        <w:rPr>
          <w:rFonts w:ascii="Times New Roman" w:eastAsia="Times New Roman" w:hAnsi="Times New Roman" w:cs="Times New Roman"/>
          <w:color w:val="000000"/>
          <w:sz w:val="24"/>
          <w:szCs w:val="24"/>
          <w:lang w:eastAsia="tr-TR"/>
        </w:rPr>
        <w:t>dikenlilere, gömleklilere ve deniz karından</w:t>
      </w:r>
      <w:r w:rsidR="00CE3B14" w:rsidRPr="00324CE5">
        <w:rPr>
          <w:rFonts w:ascii="Times New Roman" w:eastAsia="Times New Roman" w:hAnsi="Times New Roman" w:cs="Times New Roman"/>
          <w:color w:val="000000"/>
          <w:sz w:val="24"/>
          <w:szCs w:val="24"/>
          <w:lang w:eastAsia="tr-TR"/>
        </w:rPr>
        <w:t xml:space="preserve"> </w:t>
      </w:r>
      <w:r w:rsidRPr="00324CE5">
        <w:rPr>
          <w:rFonts w:ascii="Times New Roman" w:eastAsia="Times New Roman" w:hAnsi="Times New Roman" w:cs="Times New Roman"/>
          <w:color w:val="000000"/>
          <w:sz w:val="24"/>
          <w:szCs w:val="24"/>
          <w:lang w:eastAsia="tr-TR"/>
        </w:rPr>
        <w:t>bacaklılarına uygulanmaz. Bu bölüm, 48 inci ve 49 uncu maddeler hariç olmak üzere dördüncü kısım birinci bölüme uyumlu olarak elde edilen ve piyasada canlı olarak yer almayacak çift kabuklu yumuşakçalar, derisi</w:t>
      </w:r>
      <w:r w:rsidR="00CE3B14" w:rsidRPr="00324CE5">
        <w:rPr>
          <w:rFonts w:ascii="Times New Roman" w:eastAsia="Times New Roman" w:hAnsi="Times New Roman" w:cs="Times New Roman"/>
          <w:color w:val="000000"/>
          <w:sz w:val="24"/>
          <w:szCs w:val="24"/>
          <w:lang w:eastAsia="tr-TR"/>
        </w:rPr>
        <w:t xml:space="preserve"> </w:t>
      </w:r>
      <w:r w:rsidRPr="00324CE5">
        <w:rPr>
          <w:rFonts w:ascii="Times New Roman" w:eastAsia="Times New Roman" w:hAnsi="Times New Roman" w:cs="Times New Roman"/>
          <w:color w:val="000000"/>
          <w:sz w:val="24"/>
          <w:szCs w:val="24"/>
          <w:lang w:eastAsia="tr-TR"/>
        </w:rPr>
        <w:t>dikenliler, gömlekliler ve deniz karından</w:t>
      </w:r>
      <w:r w:rsidR="00CE3B14" w:rsidRPr="00324CE5">
        <w:rPr>
          <w:rFonts w:ascii="Times New Roman" w:eastAsia="Times New Roman" w:hAnsi="Times New Roman" w:cs="Times New Roman"/>
          <w:color w:val="000000"/>
          <w:sz w:val="24"/>
          <w:szCs w:val="24"/>
          <w:lang w:eastAsia="tr-TR"/>
        </w:rPr>
        <w:t xml:space="preserve"> </w:t>
      </w:r>
      <w:r w:rsidRPr="00324CE5">
        <w:rPr>
          <w:rFonts w:ascii="Times New Roman" w:eastAsia="Times New Roman" w:hAnsi="Times New Roman" w:cs="Times New Roman"/>
          <w:color w:val="000000"/>
          <w:sz w:val="24"/>
          <w:szCs w:val="24"/>
          <w:lang w:eastAsia="tr-TR"/>
        </w:rPr>
        <w:t>bacaklılarına uygulanır. Bu bölüm; mevzuata uygun şekilde gıda katkı maddesi ilave edilen taze balıkçılık ürünleri ile çözündürülmüş işlenmemiş balıkçılık ürünlerine de uygulanır.</w:t>
      </w:r>
    </w:p>
    <w:p w14:paraId="5A76A7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50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maddenin birinci, üçüncü ve dördüncü fıkraları, 51 inci maddenin birinci fıkrası ve 52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 perakende faaliyetine uygulanır.</w:t>
      </w:r>
    </w:p>
    <w:p w14:paraId="1507265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Bu bölüm;</w:t>
      </w:r>
    </w:p>
    <w:p w14:paraId="4E56A81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Birincil üretim ve ilgili faaliyetlerin yürütüldüğü gemiler dâhil tesisler için, Gıda Hijyeni Yönetmeliğinin 13 üncü, 14 üncü ve 15 inci maddelerinde yer alan hükümlere ilave olarak uygulanır.</w:t>
      </w:r>
    </w:p>
    <w:p w14:paraId="6D7AE4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Gemide yer alan tesisler dâhil diğer tesisler için, Gıda Hijyeni Yönetmeliğinin beşinci bölümünde yer alan hükümlere ilave olarak uygulanır.</w:t>
      </w:r>
    </w:p>
    <w:p w14:paraId="1E9355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Hijyeni Yönetmeliğinin 24 üncü maddesinde yer alan hükümlere ilave olarak su tedariki için uygulanır. Ayrıca temiz deniz suyu, balıkçılık ürünlerinin yıkanmasında ve muamelesinde, balıkçılık ürünlerinin soğutulmasında kullanılan buz üretiminde ve kabuklular ile yumuşakçaların pişirilmesi sonrasında hızlı soğutulmasında kullanılabilir.</w:t>
      </w:r>
    </w:p>
    <w:p w14:paraId="1532997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 bendinde belirtilen hükümlere istisna olarak, Gıda Hijyeni Yönetmeliğinin 14 üncü maddesi, küçük ölçekli kıyı balıkçılığı ve av süresi 24 saatten az olan kıyı balıkçılığı faaliyetlerine uygulanmaz.</w:t>
      </w:r>
    </w:p>
    <w:p w14:paraId="5136E1A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Balıkçılık ürünleri ile ilgili olarak;</w:t>
      </w:r>
    </w:p>
    <w:p w14:paraId="417B48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Birincil üretim, canlı balıkçılık ürünlerinin piyasaya arz edilmesi amacıyla, çiftlikte yetiştirilmesini, avlanmasını ve toplanmasını kapsar.</w:t>
      </w:r>
    </w:p>
    <w:p w14:paraId="318F291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İlgili faaliyetler, avlamada kullanılan balıkçı gemisinde yürütülmek şartı ile kesim, kanını akıtma, kafayı ayırma, iç organları çıkarma, yüzgeçlerini çıkarma, soğukta muhafaza ve paketleme işlemlerinden herhangi birisinin yapılmasını kapsar. Ayrıca bu faaliyetler aşağıdaki faaliyetleri de kapsar:</w:t>
      </w:r>
    </w:p>
    <w:p w14:paraId="5C277A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1) Karadaki balık çiftliklerinde, canlı balıkçılık ürünleri de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ürünlerin yapısı temelde değiştirilmeden balıkçılık ürünlerinin nakliyesi ve depolanmasını.</w:t>
      </w:r>
    </w:p>
    <w:p w14:paraId="718E586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Deniz ve tatlı sudaki üretim yerinden ilk varış tesisine canlı balıkçılık ürünleri de dâhil yapısı temelde değiştirilmemiş balıkçılık ürünlerinin nakliyesini.</w:t>
      </w:r>
    </w:p>
    <w:p w14:paraId="7CE1D1E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Gemiler için gereklilikler</w:t>
      </w:r>
    </w:p>
    <w:p w14:paraId="7E3ED2E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48 –</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(1) Gıda işletmecisi, balıkçılık ürünlerinin doğal ortamlarından avlanması için veya avlandıklarından sonra muamele edilmesi veya işlenmeleri için kullanılan gemiler ile soğutucu gemilerin yapısal ve donanım gereklilikleri için (a) bendinde belirtilen gerekliliklere uygun olmasını ve gemide yürütülen faaliyetlerin (b) bendine uygun olarak gerçekleştirilmesini sağlar.</w:t>
      </w:r>
    </w:p>
    <w:p w14:paraId="4B2DBA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Bütün gemiler için gereklilikler:</w:t>
      </w:r>
    </w:p>
    <w:p w14:paraId="3449CE6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Bu Yönetmelik kapsamındaki gemiler, sintine suyu, kişisel kullanım suyu, duman, yakıt, yağ, makine yağı veya diğer zararlı maddelerin, ürünlere bulaşmasına engel olacak şekilde tasarlanır ve inşa edilir.</w:t>
      </w:r>
    </w:p>
    <w:p w14:paraId="0E80973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Balıkçılık ürünlerinin temas edeceği yüzeyler, pürüzsüz, temizlenmesi kolay, aşınmalara dayanıklı, </w:t>
      </w:r>
      <w:proofErr w:type="spellStart"/>
      <w:r w:rsidRPr="0056269B">
        <w:rPr>
          <w:rFonts w:ascii="Times New Roman" w:eastAsia="Times New Roman" w:hAnsi="Times New Roman" w:cs="Times New Roman"/>
          <w:color w:val="000000"/>
          <w:sz w:val="24"/>
          <w:szCs w:val="24"/>
          <w:lang w:eastAsia="tr-TR"/>
        </w:rPr>
        <w:t>toksik</w:t>
      </w:r>
      <w:proofErr w:type="spellEnd"/>
      <w:r w:rsidRPr="0056269B">
        <w:rPr>
          <w:rFonts w:ascii="Times New Roman" w:eastAsia="Times New Roman" w:hAnsi="Times New Roman" w:cs="Times New Roman"/>
          <w:color w:val="000000"/>
          <w:sz w:val="24"/>
          <w:szCs w:val="24"/>
          <w:lang w:eastAsia="tr-TR"/>
        </w:rPr>
        <w:t xml:space="preserve"> olmayan uygun malzemeden yapılır.</w:t>
      </w:r>
    </w:p>
    <w:p w14:paraId="76360998" w14:textId="77777777" w:rsidR="0056269B" w:rsidRPr="00324CE5" w:rsidRDefault="0056269B" w:rsidP="0056269B">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color w:val="000000"/>
          <w:sz w:val="24"/>
          <w:szCs w:val="24"/>
          <w:lang w:eastAsia="tr-TR"/>
        </w:rPr>
        <w:t xml:space="preserve">3) Gemilerde balıkçılık ürünlerinde kullanılan </w:t>
      </w:r>
      <w:proofErr w:type="gramStart"/>
      <w:r w:rsidRPr="00324CE5">
        <w:rPr>
          <w:rFonts w:ascii="Times New Roman" w:eastAsia="Times New Roman" w:hAnsi="Times New Roman" w:cs="Times New Roman"/>
          <w:color w:val="000000"/>
          <w:sz w:val="24"/>
          <w:szCs w:val="24"/>
          <w:lang w:eastAsia="tr-TR"/>
        </w:rPr>
        <w:t>ekipman</w:t>
      </w:r>
      <w:proofErr w:type="gramEnd"/>
      <w:r w:rsidRPr="00324CE5">
        <w:rPr>
          <w:rFonts w:ascii="Times New Roman" w:eastAsia="Times New Roman" w:hAnsi="Times New Roman" w:cs="Times New Roman"/>
          <w:color w:val="000000"/>
          <w:sz w:val="24"/>
          <w:szCs w:val="24"/>
          <w:lang w:eastAsia="tr-TR"/>
        </w:rPr>
        <w:t xml:space="preserve"> ve malzemeler, temizlenmesi ve dezenfekte edilmesi kolay, aşınmaya karşı dayanıklı malzemelerden yapılır.</w:t>
      </w:r>
    </w:p>
    <w:p w14:paraId="121B0C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Gemilerde balıkçılık ürünlerinde kullanılmak üzere su girişinin bulunması durumunda; su girişi, tedarik edilen suyun bulaşmasını önleyecek şekilde konumlandırılır.</w:t>
      </w:r>
    </w:p>
    <w:p w14:paraId="32C0FCA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Taze balıkçılık ürünlerini 24 saatten fazla muhafaza etmek için tasarlanmış ve donatılmış gemiler için gereklilikler:</w:t>
      </w:r>
    </w:p>
    <w:p w14:paraId="30AA071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Balıkçılık ürünlerini 24 saatten fazla süre ile muhafaza edecek gemilerde, 54 üncü maddede belirtilen sıcaklıklarda balıkçılık ürünlerinin muhafazası için depolar, tanklar veya konteynerler bulunur.</w:t>
      </w:r>
    </w:p>
    <w:p w14:paraId="05DE9E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Muhafaza depolarının, muhafaza edilen balıkçılık ürünlerinin bulaşmasını önleyecek şekilde, makine bölümlerinden ve mürettebatın bulunduğu bölümlerden ayrımı sağlanır. Balıkçılık ürünlerinin muhafazası için kullanılan depolar ve konteynerlerin yeterli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koşulları altında korunmaları sağlanmalı ve gerekli durumlarda buzun erimesi sonucu oluşan suyun ürünlerle temasını engelleyecek yapıda olmalıdır.</w:t>
      </w:r>
    </w:p>
    <w:p w14:paraId="48640D6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Balıkçılık ürünlerinin soğutulması işlemini, temiz deniz suyu ile sağlayacak balıkçı gemilerindeki tanklarda, tankların her yerinin aynı sıcaklıkta olmasını sağlayacak düzenek bulunur. Bu düzenek, balık ile temiz deniz suyu karışımının yüklenmesinden sonra 6 saatte 3°C’den fazla olmayan, 16 saatte de 0°C’den fazla olmayan sıcaklıklara soğutulmasını, sıcaklıkların izlenmesini ve gerektiğinde kaydedilmesini sağlar.</w:t>
      </w:r>
    </w:p>
    <w:p w14:paraId="41623C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Dondurucu gemiler için gereklilikler:</w:t>
      </w:r>
    </w:p>
    <w:p w14:paraId="70B5C51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Dondurucu gemiler, -18 °C’den fazla olmayan bir merkez sıcaklığa ulaşmak için mümkün olabildiğince hızlı aralıksız devam eden bir süreçte ve mümkün olabildiğince kısa bir termal tutulum süresi ile dondurmak için yeterli kapasitede dondurma </w:t>
      </w:r>
      <w:proofErr w:type="gramStart"/>
      <w:r w:rsidRPr="0056269B">
        <w:rPr>
          <w:rFonts w:ascii="Times New Roman" w:eastAsia="Times New Roman" w:hAnsi="Times New Roman" w:cs="Times New Roman"/>
          <w:color w:val="000000"/>
          <w:sz w:val="24"/>
          <w:szCs w:val="24"/>
          <w:lang w:eastAsia="tr-TR"/>
        </w:rPr>
        <w:t>ekipmanına</w:t>
      </w:r>
      <w:proofErr w:type="gramEnd"/>
      <w:r w:rsidRPr="0056269B">
        <w:rPr>
          <w:rFonts w:ascii="Times New Roman" w:eastAsia="Times New Roman" w:hAnsi="Times New Roman" w:cs="Times New Roman"/>
          <w:color w:val="000000"/>
          <w:sz w:val="24"/>
          <w:szCs w:val="24"/>
          <w:lang w:eastAsia="tr-TR"/>
        </w:rPr>
        <w:t xml:space="preserve"> sahip olur.</w:t>
      </w:r>
    </w:p>
    <w:p w14:paraId="08560D5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Dondurucu gemilerin muhafaza odalarında, kolay okunabilir bir yerde sıcaklık kayıt cihazı bulunur. Sıcaklık </w:t>
      </w:r>
      <w:proofErr w:type="spellStart"/>
      <w:r w:rsidRPr="0056269B">
        <w:rPr>
          <w:rFonts w:ascii="Times New Roman" w:eastAsia="Times New Roman" w:hAnsi="Times New Roman" w:cs="Times New Roman"/>
          <w:color w:val="000000"/>
          <w:sz w:val="24"/>
          <w:szCs w:val="24"/>
          <w:lang w:eastAsia="tr-TR"/>
        </w:rPr>
        <w:t>sensörü</w:t>
      </w:r>
      <w:proofErr w:type="spellEnd"/>
      <w:r w:rsidRPr="0056269B">
        <w:rPr>
          <w:rFonts w:ascii="Times New Roman" w:eastAsia="Times New Roman" w:hAnsi="Times New Roman" w:cs="Times New Roman"/>
          <w:color w:val="000000"/>
          <w:sz w:val="24"/>
          <w:szCs w:val="24"/>
          <w:lang w:eastAsia="tr-TR"/>
        </w:rPr>
        <w:t>, muhafaza odasındaki en yüksek sıcaklığa sahip olan bölgeye yerleştirilir.</w:t>
      </w:r>
    </w:p>
    <w:p w14:paraId="684ABF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Dondurucu gemiler, birinci fıkranın (b) bendinin (2) numaralı alt bendindeki gereklilikleri karşılar.</w:t>
      </w:r>
    </w:p>
    <w:p w14:paraId="16A7964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Fabrika gemileri için gereklilikler:</w:t>
      </w:r>
    </w:p>
    <w:p w14:paraId="363DF4F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Gemide avlanan her partinin ayrı olarak çekilebileceği yeterli kabul alanı bulunur. Bu alan temizlenmesi kolay ve ürünleri güneşten veya diğer dış faktörlerden ve herhangi bir bulaşma kaynağından koruyacak şekilde olmalıdır.</w:t>
      </w:r>
    </w:p>
    <w:p w14:paraId="01EC99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İşlenecek ürünlerin, kabul alanından işleme alanına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kurallarına uygun naklini sağlayacak bir sistem bulunur.</w:t>
      </w:r>
    </w:p>
    <w:p w14:paraId="6CBB4D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3) İşleme alanları, ürünlerin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hazırlanmasını ve işlenmesini sağlayacak yeterli büyüklükte olmalıdır. Alan ve kullanılan </w:t>
      </w:r>
      <w:proofErr w:type="gramStart"/>
      <w:r w:rsidRPr="0056269B">
        <w:rPr>
          <w:rFonts w:ascii="Times New Roman" w:eastAsia="Times New Roman" w:hAnsi="Times New Roman" w:cs="Times New Roman"/>
          <w:color w:val="000000"/>
          <w:sz w:val="24"/>
          <w:szCs w:val="24"/>
          <w:lang w:eastAsia="tr-TR"/>
        </w:rPr>
        <w:t>ekipman</w:t>
      </w:r>
      <w:proofErr w:type="gramEnd"/>
      <w:r w:rsidRPr="0056269B">
        <w:rPr>
          <w:rFonts w:ascii="Times New Roman" w:eastAsia="Times New Roman" w:hAnsi="Times New Roman" w:cs="Times New Roman"/>
          <w:color w:val="000000"/>
          <w:sz w:val="24"/>
          <w:szCs w:val="24"/>
          <w:lang w:eastAsia="tr-TR"/>
        </w:rPr>
        <w:t>, temizlenmesi ve dezenfekte edilmesi kolay, ürünlerde herhangi bir bulaşmaya neden olmayacak şekilde tasarlanmalı ve düzenlenmelidir.</w:t>
      </w:r>
    </w:p>
    <w:p w14:paraId="688D58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Son ürünlerinin muhafazası için kolay temizlenebilir ve yeterli büyüklükte depolama alanları bulunur. Eğer gemide atık işleme ünitesi varsa atıkların depolanması için ayrı bir depo bulunmalıdır.</w:t>
      </w:r>
    </w:p>
    <w:p w14:paraId="118BCF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Ambalajlama ve paketleme materyalleri için ürün hazırlama ve işleme alanlarından ayrı depolama alanları bulunur.</w:t>
      </w:r>
    </w:p>
    <w:p w14:paraId="3B9302C9" w14:textId="77777777" w:rsidR="0056269B" w:rsidRPr="00324CE5"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color w:val="000000"/>
          <w:sz w:val="24"/>
          <w:szCs w:val="24"/>
          <w:lang w:eastAsia="tr-TR"/>
        </w:rPr>
        <w:t xml:space="preserve">6) İnsan tüketimine uygun olmayan balıkçılık ürünleri ve atıklar </w:t>
      </w:r>
      <w:r w:rsidR="00C5387B" w:rsidRPr="00324CE5">
        <w:rPr>
          <w:rFonts w:ascii="Times New Roman" w:eastAsia="Times New Roman" w:hAnsi="Times New Roman" w:cs="Times New Roman"/>
          <w:color w:val="000000"/>
          <w:sz w:val="24"/>
          <w:szCs w:val="24"/>
          <w:lang w:eastAsia="tr-TR"/>
        </w:rPr>
        <w:t xml:space="preserve">için özel </w:t>
      </w:r>
      <w:proofErr w:type="gramStart"/>
      <w:r w:rsidR="00C5387B" w:rsidRPr="00324CE5">
        <w:rPr>
          <w:rFonts w:ascii="Times New Roman" w:eastAsia="Times New Roman" w:hAnsi="Times New Roman" w:cs="Times New Roman"/>
          <w:color w:val="000000"/>
          <w:sz w:val="24"/>
          <w:szCs w:val="24"/>
          <w:lang w:eastAsia="tr-TR"/>
        </w:rPr>
        <w:t>ekipman</w:t>
      </w:r>
      <w:proofErr w:type="gramEnd"/>
      <w:r w:rsidR="00C5387B" w:rsidRPr="00324CE5">
        <w:rPr>
          <w:rFonts w:ascii="Times New Roman" w:eastAsia="Times New Roman" w:hAnsi="Times New Roman" w:cs="Times New Roman"/>
          <w:color w:val="000000"/>
          <w:sz w:val="24"/>
          <w:szCs w:val="24"/>
          <w:lang w:eastAsia="tr-TR"/>
        </w:rPr>
        <w:t xml:space="preserve"> veya koşullar </w:t>
      </w:r>
      <w:r w:rsidRPr="00324CE5">
        <w:rPr>
          <w:rFonts w:ascii="Times New Roman" w:eastAsia="Times New Roman" w:hAnsi="Times New Roman" w:cs="Times New Roman"/>
          <w:color w:val="000000"/>
          <w:sz w:val="24"/>
          <w:szCs w:val="24"/>
          <w:lang w:eastAsia="tr-TR"/>
        </w:rPr>
        <w:t xml:space="preserve">gerektiğinde bu amaç için tahsis edilen su geçirmez tanklar bulunur. Eğer sağlık açısından atıklar gemide depolanacak ve işleme tabi tutulacaksa, bu amaç için ayrı bir alan tahsis edilir. İnsan tüketimine uygun olmayan atıklar denize verilmek isteniyor ise </w:t>
      </w:r>
      <w:proofErr w:type="gramStart"/>
      <w:r w:rsidRPr="00324CE5">
        <w:rPr>
          <w:rFonts w:ascii="Times New Roman" w:eastAsia="Times New Roman" w:hAnsi="Times New Roman" w:cs="Times New Roman"/>
          <w:color w:val="000000"/>
          <w:sz w:val="24"/>
          <w:szCs w:val="24"/>
          <w:lang w:eastAsia="tr-TR"/>
        </w:rPr>
        <w:t>9/8/1983</w:t>
      </w:r>
      <w:proofErr w:type="gramEnd"/>
      <w:r w:rsidRPr="00324CE5">
        <w:rPr>
          <w:rFonts w:ascii="Times New Roman" w:eastAsia="Times New Roman" w:hAnsi="Times New Roman" w:cs="Times New Roman"/>
          <w:color w:val="000000"/>
          <w:sz w:val="24"/>
          <w:szCs w:val="24"/>
          <w:lang w:eastAsia="tr-TR"/>
        </w:rPr>
        <w:t xml:space="preserve"> tarihli ve 25752 sayılı Resmi </w:t>
      </w:r>
      <w:proofErr w:type="spellStart"/>
      <w:r w:rsidRPr="00324CE5">
        <w:rPr>
          <w:rFonts w:ascii="Times New Roman" w:eastAsia="Times New Roman" w:hAnsi="Times New Roman" w:cs="Times New Roman"/>
          <w:color w:val="000000"/>
          <w:sz w:val="24"/>
          <w:szCs w:val="24"/>
          <w:lang w:eastAsia="tr-TR"/>
        </w:rPr>
        <w:t>Gazete’de</w:t>
      </w:r>
      <w:proofErr w:type="spellEnd"/>
      <w:r w:rsidRPr="00324CE5">
        <w:rPr>
          <w:rFonts w:ascii="Times New Roman" w:eastAsia="Times New Roman" w:hAnsi="Times New Roman" w:cs="Times New Roman"/>
          <w:color w:val="000000"/>
          <w:sz w:val="24"/>
          <w:szCs w:val="24"/>
          <w:lang w:eastAsia="tr-TR"/>
        </w:rPr>
        <w:t xml:space="preserve"> yayımlanan 2872 sayılı Çevre Kanunu ve ilgili mevzuata uygun olarak bertaraf edilir.</w:t>
      </w:r>
    </w:p>
    <w:p w14:paraId="11DEA36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Su girişi, tedarik edilen suyun bulaşmasını önleyecek şekilde konumlandırılır.</w:t>
      </w:r>
    </w:p>
    <w:p w14:paraId="25304E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Balıkçılık ürünlerine temas edecek personelin el temizliği ve dezenfeksiyonuna yönelik yeterli sayıda ve bulaşmayı önleyecek şekilde tasarlanmış musluk ve el dezenfeksiyon sistemi bulunur.</w:t>
      </w:r>
    </w:p>
    <w:p w14:paraId="493632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9) Sadece, gemi üzerinde kabukluların ve yumuşakçaların pişirilmesi, soğutulması ve ambalajlanması işlemlerini yapan fabrika gemileri, (1), (2), (3), (4), (5), (6), (7) ve (8) numaralı alt bentlerinde belirtilen gereklilikleri karşılamak zorunda değildir.</w:t>
      </w:r>
    </w:p>
    <w:p w14:paraId="3F2E10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10) Balıkçılık ürünlerini donduracak fabrika gemileri, (c) bendinin (1) ve (2) numaralı alt bentlerinde belirtilen gereklilikleri karşılayan </w:t>
      </w:r>
      <w:proofErr w:type="gramStart"/>
      <w:r w:rsidRPr="0056269B">
        <w:rPr>
          <w:rFonts w:ascii="Times New Roman" w:eastAsia="Times New Roman" w:hAnsi="Times New Roman" w:cs="Times New Roman"/>
          <w:color w:val="000000"/>
          <w:sz w:val="24"/>
          <w:szCs w:val="24"/>
          <w:lang w:eastAsia="tr-TR"/>
        </w:rPr>
        <w:t>ekipmana</w:t>
      </w:r>
      <w:proofErr w:type="gramEnd"/>
      <w:r w:rsidRPr="0056269B">
        <w:rPr>
          <w:rFonts w:ascii="Times New Roman" w:eastAsia="Times New Roman" w:hAnsi="Times New Roman" w:cs="Times New Roman"/>
          <w:color w:val="000000"/>
          <w:sz w:val="24"/>
          <w:szCs w:val="24"/>
          <w:lang w:eastAsia="tr-TR"/>
        </w:rPr>
        <w:t xml:space="preserve"> sahip olmalıdır.</w:t>
      </w:r>
    </w:p>
    <w:p w14:paraId="652D8A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işletmecisi, gemide yürütülen faaliyetleri aşağıda belirtilen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gerekliliklerine uygun olarak gerçekleştirir:</w:t>
      </w:r>
    </w:p>
    <w:p w14:paraId="1F1F43F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Balıkçılık ürünlerinin depolanması için ayrılan depolama bölümleri, kullanılması halinde bakımlı ve temiz tutulur, özellikle yakıt ve sintine suyu ile bulaşması engellenir.</w:t>
      </w:r>
    </w:p>
    <w:p w14:paraId="0D7E9FE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Balıkçılık ürünleri gemiye alındıktan sonra mümkün olan en kısa sürede bulaşma, güneş ışığı veya herhangi bir ısı kaynağının etkisinden korunur.</w:t>
      </w:r>
    </w:p>
    <w:p w14:paraId="4DC997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Balıkçılık ürünleri zedelenmeye engel olacak şekilde muamele edilir ve depolanır. Muamele eden kişiler kendilerine zarar verebilecek balıklar veya büyük balıkların taşınmasında etin zarar görmemesini sağlamak koşuluyla uzun ve ucu sivri aletler kullanabilirler.</w:t>
      </w:r>
    </w:p>
    <w:p w14:paraId="49BDF66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Canlı olarak muhafaza edilecekler dışındaki balıkçılık ürünleri gemiye yüklendikten sonra en kısa sürede soğutma işlemine tabi tutulur. Soğutma işlemi yapamayan gemiler, ürünlerini mümkün olan en kısa sürede karaya çıkartır.</w:t>
      </w:r>
    </w:p>
    <w:p w14:paraId="17A3C02A" w14:textId="77777777" w:rsidR="0098521B" w:rsidRPr="00324CE5" w:rsidRDefault="0098521B" w:rsidP="0098521B">
      <w:pPr>
        <w:spacing w:after="0" w:line="240" w:lineRule="atLeast"/>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color w:val="000000"/>
          <w:sz w:val="24"/>
          <w:szCs w:val="24"/>
          <w:lang w:eastAsia="tr-TR"/>
        </w:rPr>
        <w:t xml:space="preserve">d) Balıkların kafalarının ayrılması ve/veya iç organlarının çıkarılması işlemleri gemide yapılacak ise, bu işlemler balıklar yakalandıktan sonra en kısa sürede </w:t>
      </w:r>
      <w:proofErr w:type="gramStart"/>
      <w:r w:rsidRPr="00324CE5">
        <w:rPr>
          <w:rFonts w:ascii="Times New Roman" w:eastAsia="Times New Roman" w:hAnsi="Times New Roman" w:cs="Times New Roman"/>
          <w:color w:val="000000"/>
          <w:sz w:val="24"/>
          <w:szCs w:val="24"/>
          <w:lang w:eastAsia="tr-TR"/>
        </w:rPr>
        <w:t>hijyen</w:t>
      </w:r>
      <w:proofErr w:type="gramEnd"/>
      <w:r w:rsidRPr="00324CE5">
        <w:rPr>
          <w:rFonts w:ascii="Times New Roman" w:eastAsia="Times New Roman" w:hAnsi="Times New Roman" w:cs="Times New Roman"/>
          <w:color w:val="000000"/>
          <w:sz w:val="24"/>
          <w:szCs w:val="24"/>
          <w:lang w:eastAsia="tr-TR"/>
        </w:rPr>
        <w:t xml:space="preserve"> kurallarına uygun olarak yapılır. Ürünler hemen ve iyice yıkanır. Halk sağlığına tehlike oluşturabilecek iç organlar ve parçalar mümkün olan en kısa sürede çıkartılır ve insan tüketimine sunulacak ürünlerden ayrı tutulur. İnsan tüketimine sunulacak karaciğer ve balık yumurtası buzun erime sıcaklığına yakın bir sıcaklıkta buz altında muhafaza edilir veya dondurulur.</w:t>
      </w:r>
    </w:p>
    <w:p w14:paraId="000FDBCF" w14:textId="77777777" w:rsidR="0056269B" w:rsidRPr="00324CE5"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color w:val="000000"/>
          <w:sz w:val="24"/>
          <w:szCs w:val="24"/>
          <w:lang w:eastAsia="tr-TR"/>
        </w:rPr>
        <w:t>e) Konserve yapımında kullanılmak üzere bütün olarak tuzlu suda dondurulan balıklar -9°C’den fazla olmayan sıcaklıkta muhafaza edilir. Takiben -18</w:t>
      </w:r>
      <w:r w:rsidR="00C5387B" w:rsidRPr="00324CE5">
        <w:rPr>
          <w:rFonts w:ascii="Times New Roman" w:eastAsia="Times New Roman" w:hAnsi="Times New Roman" w:cs="Times New Roman"/>
          <w:color w:val="000000"/>
          <w:sz w:val="24"/>
          <w:szCs w:val="24"/>
          <w:lang w:eastAsia="tr-TR"/>
        </w:rPr>
        <w:t xml:space="preserve">°C’ye </w:t>
      </w:r>
      <w:r w:rsidRPr="00324CE5">
        <w:rPr>
          <w:rFonts w:ascii="Times New Roman" w:eastAsia="Times New Roman" w:hAnsi="Times New Roman" w:cs="Times New Roman"/>
          <w:color w:val="000000"/>
          <w:sz w:val="24"/>
          <w:szCs w:val="24"/>
          <w:lang w:eastAsia="tr-TR"/>
        </w:rPr>
        <w:t xml:space="preserve">dondurulsa bile başlangıçta 9°C’den fazla olmayan sıcaklıkta tuzlu suda dondurulan bütün haldeki balıkların </w:t>
      </w:r>
      <w:proofErr w:type="spellStart"/>
      <w:r w:rsidRPr="00324CE5">
        <w:rPr>
          <w:rFonts w:ascii="Times New Roman" w:eastAsia="Times New Roman" w:hAnsi="Times New Roman" w:cs="Times New Roman"/>
          <w:color w:val="000000"/>
          <w:sz w:val="24"/>
          <w:szCs w:val="24"/>
          <w:lang w:eastAsia="tr-TR"/>
        </w:rPr>
        <w:t>konservasyonu</w:t>
      </w:r>
      <w:proofErr w:type="spellEnd"/>
      <w:r w:rsidRPr="00324CE5">
        <w:rPr>
          <w:rFonts w:ascii="Times New Roman" w:eastAsia="Times New Roman" w:hAnsi="Times New Roman" w:cs="Times New Roman"/>
          <w:color w:val="000000"/>
          <w:sz w:val="24"/>
          <w:szCs w:val="24"/>
          <w:lang w:eastAsia="tr-TR"/>
        </w:rPr>
        <w:t xml:space="preserve"> amaçlanmalıdır. Tuzlu su bulaşma kaynağı olmamalıdır.</w:t>
      </w:r>
    </w:p>
    <w:p w14:paraId="7B7051C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Karaya çıkarma sırasındaki ve sonrasındaki gereklilikler</w:t>
      </w:r>
    </w:p>
    <w:p w14:paraId="1EFE98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49 –</w:t>
      </w:r>
      <w:r w:rsidRPr="0056269B">
        <w:rPr>
          <w:rFonts w:ascii="Times New Roman" w:eastAsia="Times New Roman" w:hAnsi="Times New Roman" w:cs="Times New Roman"/>
          <w:color w:val="000000"/>
          <w:sz w:val="24"/>
          <w:szCs w:val="24"/>
          <w:lang w:eastAsia="tr-TR"/>
        </w:rPr>
        <w:t xml:space="preserve"> (1) Balıkçılık ürünlerinin boşaltılması ve karaya çıkarılmasından sorumlu olan gıda işletmecisi, aşağıda belirtilen gerekliliklere uyar.</w:t>
      </w:r>
    </w:p>
    <w:p w14:paraId="281C71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a) Balıkçılık ürünleri ile temas eden boşaltma ve karaya çıkarma ekipmanları, temizlenmesi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edilmesi kolay yapıda ve malzemeden yapılır, temiz ve bakımlı olarak muhafaza edilir.</w:t>
      </w:r>
    </w:p>
    <w:p w14:paraId="66411DA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Balıkçılık ürünlerinin boşaltma ve karaya çıkarma sırasında </w:t>
      </w:r>
      <w:proofErr w:type="spellStart"/>
      <w:r w:rsidRPr="0056269B">
        <w:rPr>
          <w:rFonts w:ascii="Times New Roman" w:eastAsia="Times New Roman" w:hAnsi="Times New Roman" w:cs="Times New Roman"/>
          <w:color w:val="000000"/>
          <w:sz w:val="24"/>
          <w:szCs w:val="24"/>
          <w:lang w:eastAsia="tr-TR"/>
        </w:rPr>
        <w:t>bulaş</w:t>
      </w:r>
      <w:r w:rsidR="00251ABA">
        <w:rPr>
          <w:rFonts w:ascii="Times New Roman" w:eastAsia="Times New Roman" w:hAnsi="Times New Roman" w:cs="Times New Roman"/>
          <w:color w:val="000000"/>
          <w:sz w:val="24"/>
          <w:szCs w:val="24"/>
          <w:lang w:eastAsia="tr-TR"/>
        </w:rPr>
        <w:t>ının</w:t>
      </w:r>
      <w:proofErr w:type="spellEnd"/>
      <w:r w:rsidRPr="0056269B">
        <w:rPr>
          <w:rFonts w:ascii="Times New Roman" w:eastAsia="Times New Roman" w:hAnsi="Times New Roman" w:cs="Times New Roman"/>
          <w:color w:val="000000"/>
          <w:sz w:val="24"/>
          <w:szCs w:val="24"/>
          <w:lang w:eastAsia="tr-TR"/>
        </w:rPr>
        <w:t xml:space="preserve"> önlenmesi için özellikle aşağıdaki hususlar sağlanır:</w:t>
      </w:r>
    </w:p>
    <w:p w14:paraId="6B1CB2B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Boşaltma ve karaya çıkarma işlemleri hızlı bir şekilde yürütülür.</w:t>
      </w:r>
    </w:p>
    <w:p w14:paraId="4701F9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Balıkçılık ürünlerinin, 54 üncü</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maddede belirtilen sıcaklıklarda, korumalı bir ortamda muhafazası gecikmeksizin sağlanır.</w:t>
      </w:r>
    </w:p>
    <w:p w14:paraId="31D2E18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Balıkçılık ürünlerinin yenilebilir kısımlarında gereksiz hasara neden olacak </w:t>
      </w:r>
      <w:proofErr w:type="gramStart"/>
      <w:r w:rsidRPr="0056269B">
        <w:rPr>
          <w:rFonts w:ascii="Times New Roman" w:eastAsia="Times New Roman" w:hAnsi="Times New Roman" w:cs="Times New Roman"/>
          <w:color w:val="000000"/>
          <w:sz w:val="24"/>
          <w:szCs w:val="24"/>
          <w:lang w:eastAsia="tr-TR"/>
        </w:rPr>
        <w:t>ekipman</w:t>
      </w:r>
      <w:proofErr w:type="gramEnd"/>
      <w:r w:rsidRPr="0056269B">
        <w:rPr>
          <w:rFonts w:ascii="Times New Roman" w:eastAsia="Times New Roman" w:hAnsi="Times New Roman" w:cs="Times New Roman"/>
          <w:color w:val="000000"/>
          <w:sz w:val="24"/>
          <w:szCs w:val="24"/>
          <w:lang w:eastAsia="tr-TR"/>
        </w:rPr>
        <w:t xml:space="preserve"> kullanılmaz ve uygulamalar yapılmaz.</w:t>
      </w:r>
    </w:p>
    <w:p w14:paraId="022276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Balıkçılık ürünlerinin satış için sergilendiği toptan satış yerleri ile bunların parçası olan alanlarda bu yerlerden sorumlu olan gıda işletmecisi, aşağıdaki </w:t>
      </w:r>
      <w:r w:rsidR="0097176C">
        <w:rPr>
          <w:rFonts w:ascii="Times New Roman" w:eastAsia="Times New Roman" w:hAnsi="Times New Roman" w:cs="Times New Roman"/>
          <w:color w:val="000000"/>
          <w:sz w:val="24"/>
          <w:szCs w:val="24"/>
          <w:lang w:eastAsia="tr-TR"/>
        </w:rPr>
        <w:t>gerekliliklere uygunluğu sağlar:</w:t>
      </w:r>
    </w:p>
    <w:p w14:paraId="7F195B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Gıda işletmecisi;</w:t>
      </w:r>
    </w:p>
    <w:p w14:paraId="0ACC7D4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Alıkonulan balıkçılık ürünlerinin depolanması için kilitlenebilir soğuk muhafaza depoları ve insan tüketimine uygun olmadığı belirlenen balıkçılık ürünlerinin depolanması için de ayrı kilitlenebilir soğuk muhafaza depoları bulunmasını,</w:t>
      </w:r>
    </w:p>
    <w:p w14:paraId="61EE33B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w:t>
      </w:r>
      <w:r w:rsidR="0041147D">
        <w:rPr>
          <w:rFonts w:ascii="Times New Roman" w:eastAsia="Times New Roman" w:hAnsi="Times New Roman" w:cs="Times New Roman"/>
          <w:color w:val="000000"/>
          <w:sz w:val="24"/>
          <w:szCs w:val="24"/>
          <w:lang w:eastAsia="tr-TR"/>
        </w:rPr>
        <w:t xml:space="preserve">Yetkili </w:t>
      </w:r>
      <w:proofErr w:type="spellStart"/>
      <w:r w:rsidR="0041147D">
        <w:rPr>
          <w:rFonts w:ascii="Times New Roman" w:eastAsia="Times New Roman" w:hAnsi="Times New Roman" w:cs="Times New Roman"/>
          <w:color w:val="000000"/>
          <w:sz w:val="24"/>
          <w:szCs w:val="24"/>
          <w:lang w:eastAsia="tr-TR"/>
        </w:rPr>
        <w:t>merci</w:t>
      </w:r>
      <w:r w:rsidR="003418BD">
        <w:rPr>
          <w:rFonts w:ascii="Times New Roman" w:eastAsia="Times New Roman" w:hAnsi="Times New Roman" w:cs="Times New Roman"/>
          <w:color w:val="000000"/>
          <w:sz w:val="24"/>
          <w:szCs w:val="24"/>
          <w:lang w:eastAsia="tr-TR"/>
        </w:rPr>
        <w:t>n</w:t>
      </w:r>
      <w:r w:rsidR="0041147D">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kullanması amacıyla yeterli donanıma sahip kilitlenebilir imkânlar veya gerektiğinde ayrı bir oda olmasını,</w:t>
      </w:r>
    </w:p>
    <w:p w14:paraId="0A425B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sağlar</w:t>
      </w:r>
      <w:proofErr w:type="gramEnd"/>
      <w:r w:rsidRPr="0056269B">
        <w:rPr>
          <w:rFonts w:ascii="Times New Roman" w:eastAsia="Times New Roman" w:hAnsi="Times New Roman" w:cs="Times New Roman"/>
          <w:color w:val="000000"/>
          <w:sz w:val="24"/>
          <w:szCs w:val="24"/>
          <w:lang w:eastAsia="tr-TR"/>
        </w:rPr>
        <w:t>.</w:t>
      </w:r>
    </w:p>
    <w:p w14:paraId="2EB779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 balıkçılık ürünlerinin sergilenmesi veya depolanması sırasında aşağıdaki gereklilikleri sağlar:</w:t>
      </w:r>
    </w:p>
    <w:p w14:paraId="4FB0288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Tesis, diğer amaçlar için kullanılamaz.</w:t>
      </w:r>
    </w:p>
    <w:p w14:paraId="3410C9C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Balıkçılık ürünlerinin kalitesini bozacak egzoz dumanı veren araçlar, tesislere giremez.</w:t>
      </w:r>
    </w:p>
    <w:p w14:paraId="031A54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Tesis içerisine evcil hayvan girişine izin verilmez.</w:t>
      </w:r>
    </w:p>
    <w:p w14:paraId="2424BD3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Tesis resmi kontrolleri kolaylaştırmak için iyi aydınlatılmış olmalıdır.</w:t>
      </w:r>
    </w:p>
    <w:p w14:paraId="307C0A54" w14:textId="77777777" w:rsidR="0056269B" w:rsidRPr="00100BE1" w:rsidRDefault="0056269B" w:rsidP="0056269B">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(3) Soğutma işleminin</w:t>
      </w:r>
      <w:r w:rsidR="0051290F" w:rsidRPr="00100BE1">
        <w:rPr>
          <w:rFonts w:ascii="Times New Roman" w:eastAsia="Times New Roman" w:hAnsi="Times New Roman" w:cs="Times New Roman"/>
          <w:color w:val="000000"/>
          <w:sz w:val="24"/>
          <w:szCs w:val="24"/>
          <w:lang w:eastAsia="tr-TR"/>
        </w:rPr>
        <w:t xml:space="preserve"> gemide yapılamadığı durumlarda</w:t>
      </w:r>
      <w:r w:rsidRPr="00100BE1">
        <w:rPr>
          <w:rFonts w:ascii="Times New Roman" w:eastAsia="Times New Roman" w:hAnsi="Times New Roman" w:cs="Times New Roman"/>
          <w:color w:val="000000"/>
          <w:sz w:val="24"/>
          <w:szCs w:val="24"/>
          <w:lang w:eastAsia="tr-TR"/>
        </w:rPr>
        <w:t xml:space="preserve"> canlı olarak muhafaza edilenler hariç taze balıkçılık ürünleri, karaya çıkarıldıktan sonra mümkün olan en kısa süre içerisinde soğutulur ve buzun erime sıcaklığına yakın bir sıcaklıkta depolanır.</w:t>
      </w:r>
    </w:p>
    <w:p w14:paraId="21A502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Karaya çıkartılan ürünler, balık kanı ve buzun erimesiyle oluşan suyun drenajına ve depolanmasına imkân sağlayan, temizlenmesi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edilmesi kolay, soğutmalı araçlarla nakledilir. Ürünler üstü açık vasıtalarla taşınmaz.</w:t>
      </w:r>
    </w:p>
    <w:p w14:paraId="524E3ACB" w14:textId="77777777" w:rsidR="00FE78F6" w:rsidRPr="00100BE1" w:rsidRDefault="00FE78F6" w:rsidP="00FE78F6">
      <w:pPr>
        <w:spacing w:after="0" w:line="240" w:lineRule="atLeast"/>
        <w:ind w:firstLine="567"/>
        <w:jc w:val="both"/>
        <w:rPr>
          <w:rFonts w:ascii="Times New Roman" w:eastAsia="Times New Roman" w:hAnsi="Times New Roman" w:cs="Times New Roman"/>
          <w:b/>
          <w:bCs/>
          <w:color w:val="000000"/>
          <w:sz w:val="24"/>
          <w:szCs w:val="24"/>
          <w:lang w:eastAsia="tr-TR"/>
        </w:rPr>
      </w:pPr>
      <w:r w:rsidRPr="00100BE1">
        <w:rPr>
          <w:rFonts w:ascii="Times New Roman" w:eastAsia="Times New Roman" w:hAnsi="Times New Roman" w:cs="Times New Roman"/>
          <w:b/>
          <w:bCs/>
          <w:color w:val="000000"/>
          <w:sz w:val="24"/>
          <w:szCs w:val="24"/>
          <w:lang w:eastAsia="tr-TR"/>
        </w:rPr>
        <w:t>Tekneler dâhil, balıkçılık ürünlerini muamele eden işletmeler için gereklilikler</w:t>
      </w:r>
    </w:p>
    <w:p w14:paraId="1E32630D"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b/>
          <w:bCs/>
          <w:color w:val="000000"/>
          <w:sz w:val="24"/>
          <w:szCs w:val="24"/>
          <w:lang w:eastAsia="tr-TR"/>
        </w:rPr>
        <w:t>MADDE 50 –</w:t>
      </w:r>
      <w:r w:rsidRPr="00FE78F6">
        <w:rPr>
          <w:rFonts w:ascii="Times New Roman" w:eastAsia="Times New Roman" w:hAnsi="Times New Roman" w:cs="Times New Roman"/>
          <w:color w:val="7030A0"/>
          <w:sz w:val="24"/>
          <w:szCs w:val="24"/>
          <w:lang w:eastAsia="tr-TR"/>
        </w:rPr>
        <w:t xml:space="preserve"> </w:t>
      </w:r>
      <w:r w:rsidRPr="00100BE1">
        <w:rPr>
          <w:rFonts w:ascii="Times New Roman" w:eastAsia="Times New Roman" w:hAnsi="Times New Roman" w:cs="Times New Roman"/>
          <w:color w:val="000000"/>
          <w:sz w:val="24"/>
          <w:szCs w:val="24"/>
          <w:lang w:eastAsia="tr-TR"/>
        </w:rPr>
        <w:t>(1) Taze balıkçılık ürünleri için gereklilikler:</w:t>
      </w:r>
    </w:p>
    <w:p w14:paraId="0E0EB361"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 xml:space="preserve">a) Bütün ve iç organları çıkartılmış taze balıkçılık ürünleri teknelerde/gemilerde soğuk su içerisinde nakledilebilir ve depolanabilir. Bütün ve iç organları çıkartılmış taze balıkçılık ürünlerinin, karaya çıkartmadan sonra ve yetiştiricilik tesislerinden ayrılmalarından itibaren nakliye veya boylama işlemi dışında faaliyet gösteren karadaki ilk tesise varışlarına kadar soğuk su içerisinde nakline devam edilebilir. Su ve buzla dolu üç katlı polietilen kaplar kullanıldığında, bütün ve iç organları çıkartılmış taze balıkçılık ürünleri karaya çıkartmadan sonra, 55 inci maddenin birinci fıkrasının (a) bendinde yer alan gereklilikleri karşılamak şartıyla nakil dışında faaliyet gösteren işletmeye nakledilebilir. </w:t>
      </w:r>
    </w:p>
    <w:p w14:paraId="650458EB"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b) Karadaki bir işletmeye varışından hemen sonra, dağıtımı, sevk edilmesi, hazırlanması veya işlenmesi yapılmayacak soğutulmuş, paketlenmemiş ürünler</w:t>
      </w:r>
      <w:r w:rsidR="004B3E0E" w:rsidRPr="00100BE1">
        <w:rPr>
          <w:rFonts w:ascii="Times New Roman" w:eastAsia="Times New Roman" w:hAnsi="Times New Roman" w:cs="Times New Roman"/>
          <w:color w:val="000000"/>
          <w:sz w:val="24"/>
          <w:szCs w:val="24"/>
          <w:lang w:eastAsia="tr-TR"/>
        </w:rPr>
        <w:t>;</w:t>
      </w:r>
      <w:r w:rsidRPr="00100BE1">
        <w:rPr>
          <w:rFonts w:ascii="Times New Roman" w:eastAsia="Times New Roman" w:hAnsi="Times New Roman" w:cs="Times New Roman"/>
          <w:color w:val="000000"/>
          <w:sz w:val="24"/>
          <w:szCs w:val="24"/>
          <w:lang w:eastAsia="tr-TR"/>
        </w:rPr>
        <w:t xml:space="preserve"> uygun koşullarda buz altında veya bütün ve iç organları çıkartılmış taze balıkçılık ürünleri buz ve su dolu, yalıtım malzemesinden yapılmış üç katlı polietilen kaplar içerisinde depolanır. </w:t>
      </w:r>
    </w:p>
    <w:p w14:paraId="72D4108D"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c) Ürünlere gerekli sıklıkta yeniden buzlama işlemi uygulanır. Buz ve su dolu üç katlı polietilen kaplar kullanıldığında bu kaplar temiz ve hasarsız olur. Su mümkün olduğunca 0 ºC</w:t>
      </w:r>
      <w:r w:rsidR="00D06527" w:rsidRPr="00100BE1">
        <w:rPr>
          <w:rFonts w:ascii="Times New Roman" w:eastAsia="Times New Roman" w:hAnsi="Times New Roman" w:cs="Times New Roman"/>
          <w:color w:val="000000"/>
          <w:sz w:val="24"/>
          <w:szCs w:val="24"/>
          <w:lang w:eastAsia="tr-TR"/>
        </w:rPr>
        <w:t>’</w:t>
      </w:r>
      <w:r w:rsidRPr="00100BE1">
        <w:rPr>
          <w:rFonts w:ascii="Times New Roman" w:eastAsia="Times New Roman" w:hAnsi="Times New Roman" w:cs="Times New Roman"/>
          <w:color w:val="000000"/>
          <w:sz w:val="24"/>
          <w:szCs w:val="24"/>
          <w:lang w:eastAsia="tr-TR"/>
        </w:rPr>
        <w:t xml:space="preserve"> ye yakın bir sıcaklığa sahip olur ve tüm balıkları kaplar. Buz, tüm balıkların buz tabakasının altında olmasını sağlamak üzere kaplardaki suyun tüm yüzeyini kaplar. </w:t>
      </w:r>
    </w:p>
    <w:p w14:paraId="4C8BE19D"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lastRenderedPageBreak/>
        <w:t>ç) Paketlenmiş taze balıkçılık ürünleri buzun erime sıcaklığına yakın bir sıcaklıkta soğutulur.</w:t>
      </w:r>
    </w:p>
    <w:p w14:paraId="2D5B2F8F"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 xml:space="preserve">d) Başın ayrılması ve iç organların çıkarılması gibi işlemler </w:t>
      </w:r>
      <w:proofErr w:type="gramStart"/>
      <w:r w:rsidRPr="00100BE1">
        <w:rPr>
          <w:rFonts w:ascii="Times New Roman" w:eastAsia="Times New Roman" w:hAnsi="Times New Roman" w:cs="Times New Roman"/>
          <w:color w:val="000000"/>
          <w:sz w:val="24"/>
          <w:szCs w:val="24"/>
          <w:lang w:eastAsia="tr-TR"/>
        </w:rPr>
        <w:t>hijyenik</w:t>
      </w:r>
      <w:proofErr w:type="gramEnd"/>
      <w:r w:rsidRPr="00100BE1">
        <w:rPr>
          <w:rFonts w:ascii="Times New Roman" w:eastAsia="Times New Roman" w:hAnsi="Times New Roman" w:cs="Times New Roman"/>
          <w:color w:val="000000"/>
          <w:sz w:val="24"/>
          <w:szCs w:val="24"/>
          <w:lang w:eastAsia="tr-TR"/>
        </w:rPr>
        <w:t xml:space="preserve"> olarak yapılır. Ticari ve teknik açıdan mümkün olduğu durumlarda iç organların çıkarılması işlemleri</w:t>
      </w:r>
      <w:r w:rsidR="004B3E0E" w:rsidRPr="00100BE1">
        <w:rPr>
          <w:rFonts w:ascii="Times New Roman" w:eastAsia="Times New Roman" w:hAnsi="Times New Roman" w:cs="Times New Roman"/>
          <w:color w:val="000000"/>
          <w:sz w:val="24"/>
          <w:szCs w:val="24"/>
          <w:lang w:eastAsia="tr-TR"/>
        </w:rPr>
        <w:t>,</w:t>
      </w:r>
      <w:r w:rsidRPr="00100BE1">
        <w:rPr>
          <w:rFonts w:ascii="Times New Roman" w:eastAsia="Times New Roman" w:hAnsi="Times New Roman" w:cs="Times New Roman"/>
          <w:color w:val="000000"/>
          <w:sz w:val="24"/>
          <w:szCs w:val="24"/>
          <w:lang w:eastAsia="tr-TR"/>
        </w:rPr>
        <w:t xml:space="preserve"> ürünler yakalandığında veya karaya çıkarıldıktan sonra mümkün olan en kısa sürede yapılır. Ürünler bu işlemlerden hemen sonra iyice yıkanır.</w:t>
      </w:r>
    </w:p>
    <w:p w14:paraId="1E3C4D87"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e) Kılçık çıkarma ve parçalama gibi işlemler, fileto ve dilimlerin bulaşmasını veya bozulmasını engelleyecek şekilde yürütülür. Fileto ve dilimler hazırlanmaları için gereken sürelerin üzerinde çalışma masasında bırakılmamalıdır. Fileto ve dilimler ambalajlanmalı, gerekli durumlarda paketlenmeli ve hazırlanması sonrasında mümkün olan en kısa sürede soğutulmalıdır.</w:t>
      </w:r>
    </w:p>
    <w:p w14:paraId="0A76FFF3" w14:textId="77777777" w:rsidR="00FE78F6" w:rsidRPr="00100BE1" w:rsidRDefault="00FE78F6" w:rsidP="00FE78F6">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f) Paketlenmemiş hazırlanmış taze balıkçılık ürünlerinin dağıtımı veya depolanması için kullanılan konteynerler, buzun erimesi sonucu oluşan suyun drenajını sağlayacak ve ürünlerle temasını engelleyecek yapıda olmalıdır.</w:t>
      </w:r>
    </w:p>
    <w:p w14:paraId="1245C0D5" w14:textId="77777777" w:rsidR="0056269B" w:rsidRPr="00100BE1" w:rsidRDefault="00100BE1" w:rsidP="0056269B">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7030A0"/>
          <w:sz w:val="24"/>
          <w:szCs w:val="24"/>
          <w:lang w:eastAsia="tr-TR"/>
        </w:rPr>
        <w:t xml:space="preserve"> </w:t>
      </w:r>
      <w:r w:rsidR="0056269B" w:rsidRPr="00100BE1">
        <w:rPr>
          <w:rFonts w:ascii="Times New Roman" w:eastAsia="Times New Roman" w:hAnsi="Times New Roman" w:cs="Times New Roman"/>
          <w:color w:val="000000"/>
          <w:sz w:val="24"/>
          <w:szCs w:val="24"/>
          <w:lang w:eastAsia="tr-TR"/>
        </w:rPr>
        <w:t xml:space="preserve">(2) Balıkçılık ürünlerini donduran veya dondurulmuş balıkçılık ürünlerini depolayan karadaki işletmeler; 48 inci maddenin birinci fıkrasının (c) bendinin (1) ve (2) numaralı alt bentlerinde belirtilen gereklilikleri karşılayan ve yürütülen faaliyete uygun </w:t>
      </w:r>
      <w:proofErr w:type="gramStart"/>
      <w:r w:rsidR="0056269B" w:rsidRPr="00100BE1">
        <w:rPr>
          <w:rFonts w:ascii="Times New Roman" w:eastAsia="Times New Roman" w:hAnsi="Times New Roman" w:cs="Times New Roman"/>
          <w:color w:val="000000"/>
          <w:sz w:val="24"/>
          <w:szCs w:val="24"/>
          <w:lang w:eastAsia="tr-TR"/>
        </w:rPr>
        <w:t>ekipmana</w:t>
      </w:r>
      <w:proofErr w:type="gramEnd"/>
      <w:r w:rsidR="0056269B" w:rsidRPr="00100BE1">
        <w:rPr>
          <w:rFonts w:ascii="Times New Roman" w:eastAsia="Times New Roman" w:hAnsi="Times New Roman" w:cs="Times New Roman"/>
          <w:color w:val="000000"/>
          <w:sz w:val="24"/>
          <w:szCs w:val="24"/>
          <w:lang w:eastAsia="tr-TR"/>
        </w:rPr>
        <w:t xml:space="preserve"> sahip olmalıdır.</w:t>
      </w:r>
    </w:p>
    <w:p w14:paraId="19035D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Mekanik olarak ayrılmış balıkçılık ürünlerini üreten gıda işletmecileri, aşağıdaki gerekliliklere uyar.</w:t>
      </w:r>
    </w:p>
    <w:p w14:paraId="312CCB4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Kullanılan hammaddeler aşağıdaki gereklilikleri karşılar:</w:t>
      </w:r>
    </w:p>
    <w:p w14:paraId="1E801793" w14:textId="77777777" w:rsidR="0056269B" w:rsidRPr="00100BE1" w:rsidRDefault="0056269B" w:rsidP="0056269B">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1) Mekanik olarak ayrılmış balıkçılık ürünlerinin üretimi amacıyla sadece bütün balıklar ve fileto işlemi sonrasındaki etli kılçıklar kullanılabilir.</w:t>
      </w:r>
    </w:p>
    <w:p w14:paraId="33152AA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Tüm hammaddeler, iç organlardan ari olmalıdır.</w:t>
      </w:r>
    </w:p>
    <w:p w14:paraId="4E11669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Üretim süreci aşağıdaki gereklilikleri karşılar:</w:t>
      </w:r>
    </w:p>
    <w:p w14:paraId="0C996B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Mekanik ayırım, fileto işleminden sonra geciktirilmeksizin gerçekleştirilir.</w:t>
      </w:r>
    </w:p>
    <w:p w14:paraId="74B439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Bütün balık kullanılacaksa, önceden iç organları çıkarılır ve yıkanır.</w:t>
      </w:r>
    </w:p>
    <w:p w14:paraId="4101BB9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Üretimden sonra, mekanik olarak ayrılmış balıkçılık ürünleri mümkün olduğunca çabuk dondurulur veya dondurulacak ürüne işlenir veya </w:t>
      </w:r>
      <w:proofErr w:type="gramStart"/>
      <w:r w:rsidRPr="0056269B">
        <w:rPr>
          <w:rFonts w:ascii="Times New Roman" w:eastAsia="Times New Roman" w:hAnsi="Times New Roman" w:cs="Times New Roman"/>
          <w:color w:val="000000"/>
          <w:sz w:val="24"/>
          <w:szCs w:val="24"/>
          <w:lang w:eastAsia="tr-TR"/>
        </w:rPr>
        <w:t>stabilizasyon</w:t>
      </w:r>
      <w:proofErr w:type="gramEnd"/>
      <w:r w:rsidRPr="0056269B">
        <w:rPr>
          <w:rFonts w:ascii="Times New Roman" w:eastAsia="Times New Roman" w:hAnsi="Times New Roman" w:cs="Times New Roman"/>
          <w:color w:val="000000"/>
          <w:sz w:val="24"/>
          <w:szCs w:val="24"/>
          <w:lang w:eastAsia="tr-TR"/>
        </w:rPr>
        <w:t xml:space="preserve"> işlemine tabi tutulur.</w:t>
      </w:r>
    </w:p>
    <w:p w14:paraId="7A86D76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Parazitlere ilişkin gereklilikler:</w:t>
      </w:r>
    </w:p>
    <w:p w14:paraId="2201E6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Balık veya kafadan bacaklı yumuşakçalardan elde edilen aşağıdaki balıkçılık ürünlerini piyasaya arz eden gıda işletmecisi, tüketici sağlığı için risk oluşturabilecek canlı parazitleri öldürmek için hammadde veya son ürünleri dondurma işlemine tabi tutar.</w:t>
      </w:r>
    </w:p>
    <w:p w14:paraId="3DE183B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Çiğ tüketilecek balıkçılık ürünleri veya</w:t>
      </w:r>
    </w:p>
    <w:p w14:paraId="0F86C4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Marine edilmiş, tuzlanmış ve diğer işlenmiş balıkçılık ürünleri (uygulanan işlem canlı parazitleri öldürmek için yeterli değilse).</w:t>
      </w:r>
    </w:p>
    <w:p w14:paraId="4033AF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w:t>
      </w:r>
      <w:proofErr w:type="spellStart"/>
      <w:r w:rsidRPr="0056269B">
        <w:rPr>
          <w:rFonts w:ascii="Times New Roman" w:eastAsia="Times New Roman" w:hAnsi="Times New Roman" w:cs="Times New Roman"/>
          <w:i/>
          <w:color w:val="000000"/>
          <w:sz w:val="24"/>
          <w:szCs w:val="24"/>
          <w:lang w:eastAsia="tr-TR"/>
        </w:rPr>
        <w:t>Trematodlar</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dışındaki diğer parazitler için uygulanan dondurma işlemi, ürünün her noktası için en az aşağıdaki sıcaklık/zaman </w:t>
      </w:r>
      <w:proofErr w:type="gramStart"/>
      <w:r w:rsidRPr="0056269B">
        <w:rPr>
          <w:rFonts w:ascii="Times New Roman" w:eastAsia="Times New Roman" w:hAnsi="Times New Roman" w:cs="Times New Roman"/>
          <w:color w:val="000000"/>
          <w:sz w:val="24"/>
          <w:szCs w:val="24"/>
          <w:lang w:eastAsia="tr-TR"/>
        </w:rPr>
        <w:t>kombinasyonlarını</w:t>
      </w:r>
      <w:proofErr w:type="gramEnd"/>
      <w:r w:rsidRPr="0056269B">
        <w:rPr>
          <w:rFonts w:ascii="Times New Roman" w:eastAsia="Times New Roman" w:hAnsi="Times New Roman" w:cs="Times New Roman"/>
          <w:color w:val="000000"/>
          <w:sz w:val="24"/>
          <w:szCs w:val="24"/>
          <w:lang w:eastAsia="tr-TR"/>
        </w:rPr>
        <w:t xml:space="preserve"> içermelidir.</w:t>
      </w:r>
    </w:p>
    <w:p w14:paraId="19CDC63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24 saatten az olmamak üzere -20 ºC veya</w:t>
      </w:r>
    </w:p>
    <w:p w14:paraId="063A8B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15 saatten az olmamak üzere -35 ºC.</w:t>
      </w:r>
    </w:p>
    <w:p w14:paraId="0F0634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işletmecisi, balıkçılık ürünleri için (a) bendinde belirlenen dondurma işlemini, aşağıdaki durumlar veya ürünler için gerçekleştirmek zorunda değildir.</w:t>
      </w:r>
    </w:p>
    <w:p w14:paraId="7C0F15B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Canlı parazitlerin öldürülmeleri için ısıl işleme tabi tutulmuş veya tüketimden önce ısıl işleme tabi tutulacak balıkçılık ürünleri (</w:t>
      </w:r>
      <w:proofErr w:type="spellStart"/>
      <w:r w:rsidRPr="0056269B">
        <w:rPr>
          <w:rFonts w:ascii="Times New Roman" w:eastAsia="Times New Roman" w:hAnsi="Times New Roman" w:cs="Times New Roman"/>
          <w:i/>
          <w:color w:val="000000"/>
          <w:sz w:val="24"/>
          <w:szCs w:val="24"/>
          <w:lang w:eastAsia="tr-TR"/>
        </w:rPr>
        <w:t>trematodlar</w:t>
      </w:r>
      <w:proofErr w:type="spellEnd"/>
      <w:r w:rsidRPr="0056269B">
        <w:rPr>
          <w:rFonts w:ascii="Times New Roman" w:eastAsia="Times New Roman" w:hAnsi="Times New Roman" w:cs="Times New Roman"/>
          <w:color w:val="000000"/>
          <w:sz w:val="24"/>
          <w:szCs w:val="24"/>
          <w:lang w:eastAsia="tr-TR"/>
        </w:rPr>
        <w:t xml:space="preserve"> dışındaki parazitler konusunda ürün en az bir dakika süreyle 60 ºC veya daha yüksek bir merkez sıcaklığa getirilir.)</w:t>
      </w:r>
    </w:p>
    <w:p w14:paraId="69C0526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Dondurulmuş balıkçılık ürünlerinin, canlı parazitlerin ölmesi için yeterli sürede muhafazası.</w:t>
      </w:r>
    </w:p>
    <w:p w14:paraId="1227676F" w14:textId="77777777" w:rsidR="0056269B" w:rsidRPr="000C1200"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0C1200">
        <w:rPr>
          <w:rFonts w:ascii="Times New Roman" w:eastAsia="Times New Roman" w:hAnsi="Times New Roman" w:cs="Times New Roman"/>
          <w:color w:val="000000"/>
          <w:sz w:val="24"/>
          <w:szCs w:val="24"/>
          <w:lang w:eastAsia="tr-TR"/>
        </w:rPr>
        <w:lastRenderedPageBreak/>
        <w:t xml:space="preserve">3) Avcılık alanının parazitlerin varlığı açısından sağlık tehlikesi göstermediğini belirten epidemiyolojik verilerin bulunması ve </w:t>
      </w:r>
      <w:r w:rsidR="00E36A53">
        <w:rPr>
          <w:rFonts w:ascii="Times New Roman" w:eastAsia="Times New Roman" w:hAnsi="Times New Roman" w:cs="Times New Roman"/>
          <w:color w:val="000000"/>
          <w:sz w:val="24"/>
          <w:szCs w:val="24"/>
          <w:lang w:eastAsia="tr-TR"/>
        </w:rPr>
        <w:t xml:space="preserve">yetkili </w:t>
      </w:r>
      <w:proofErr w:type="spellStart"/>
      <w:r w:rsidR="00E36A53">
        <w:rPr>
          <w:rFonts w:ascii="Times New Roman" w:eastAsia="Times New Roman" w:hAnsi="Times New Roman" w:cs="Times New Roman"/>
          <w:color w:val="000000"/>
          <w:sz w:val="24"/>
          <w:szCs w:val="24"/>
          <w:lang w:eastAsia="tr-TR"/>
        </w:rPr>
        <w:t>merci</w:t>
      </w:r>
      <w:r w:rsidR="00134358">
        <w:rPr>
          <w:rFonts w:ascii="Times New Roman" w:eastAsia="Times New Roman" w:hAnsi="Times New Roman" w:cs="Times New Roman"/>
          <w:color w:val="000000"/>
          <w:sz w:val="24"/>
          <w:szCs w:val="24"/>
          <w:lang w:eastAsia="tr-TR"/>
        </w:rPr>
        <w:t>n</w:t>
      </w:r>
      <w:r w:rsidR="00E36A53">
        <w:rPr>
          <w:rFonts w:ascii="Times New Roman" w:eastAsia="Times New Roman" w:hAnsi="Times New Roman" w:cs="Times New Roman"/>
          <w:color w:val="000000"/>
          <w:sz w:val="24"/>
          <w:szCs w:val="24"/>
          <w:lang w:eastAsia="tr-TR"/>
        </w:rPr>
        <w:t>in</w:t>
      </w:r>
      <w:proofErr w:type="spellEnd"/>
      <w:r w:rsidR="00E36A53">
        <w:rPr>
          <w:rFonts w:ascii="Times New Roman" w:eastAsia="Times New Roman" w:hAnsi="Times New Roman" w:cs="Times New Roman"/>
          <w:color w:val="000000"/>
          <w:sz w:val="24"/>
          <w:szCs w:val="24"/>
          <w:lang w:eastAsia="tr-TR"/>
        </w:rPr>
        <w:t xml:space="preserve"> de</w:t>
      </w:r>
      <w:r w:rsidRPr="000C1200">
        <w:rPr>
          <w:rFonts w:ascii="Times New Roman" w:eastAsia="Times New Roman" w:hAnsi="Times New Roman" w:cs="Times New Roman"/>
          <w:color w:val="000000"/>
          <w:sz w:val="24"/>
          <w:szCs w:val="24"/>
          <w:lang w:eastAsia="tr-TR"/>
        </w:rPr>
        <w:t xml:space="preserve"> uygun görmesi halinde buralardan avlanan balıkçılık ürünleri.</w:t>
      </w:r>
    </w:p>
    <w:p w14:paraId="0CB7D1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Embriyodan yetiştirme yapan ve sağlık tehlikesi taşıyan canlı parazitleri içermeyen </w:t>
      </w:r>
      <w:proofErr w:type="spellStart"/>
      <w:r w:rsidRPr="0056269B">
        <w:rPr>
          <w:rFonts w:ascii="Times New Roman" w:eastAsia="Times New Roman" w:hAnsi="Times New Roman" w:cs="Times New Roman"/>
          <w:color w:val="000000"/>
          <w:sz w:val="24"/>
          <w:szCs w:val="24"/>
          <w:lang w:eastAsia="tr-TR"/>
        </w:rPr>
        <w:t>rasyonla</w:t>
      </w:r>
      <w:proofErr w:type="spellEnd"/>
      <w:r w:rsidRPr="0056269B">
        <w:rPr>
          <w:rFonts w:ascii="Times New Roman" w:eastAsia="Times New Roman" w:hAnsi="Times New Roman" w:cs="Times New Roman"/>
          <w:color w:val="000000"/>
          <w:sz w:val="24"/>
          <w:szCs w:val="24"/>
          <w:lang w:eastAsia="tr-TR"/>
        </w:rPr>
        <w:t xml:space="preserve"> beslemenin yapıldığı balık çiftliklerinden elde edilmiş balıkçılık ürünlerinden; canlı parazitlerden ari bir çevrede yetiştirilen veya gıda işletmecisinin ürünlerde canlı parazitlerin varlığına ilişkin sağlık tehlikesinin bulunmadığını </w:t>
      </w:r>
      <w:r w:rsidR="00E36A53">
        <w:rPr>
          <w:rFonts w:ascii="Times New Roman" w:eastAsia="Times New Roman" w:hAnsi="Times New Roman" w:cs="Times New Roman"/>
          <w:color w:val="000000"/>
          <w:sz w:val="24"/>
          <w:szCs w:val="24"/>
          <w:lang w:eastAsia="tr-TR"/>
        </w:rPr>
        <w:t>yetkili merci</w:t>
      </w:r>
      <w:r w:rsidRPr="0056269B">
        <w:rPr>
          <w:rFonts w:ascii="Times New Roman" w:eastAsia="Times New Roman" w:hAnsi="Times New Roman" w:cs="Times New Roman"/>
          <w:color w:val="000000"/>
          <w:sz w:val="24"/>
          <w:szCs w:val="24"/>
          <w:lang w:eastAsia="tr-TR"/>
        </w:rPr>
        <w:t xml:space="preserve"> tarafından onaylanmış </w:t>
      </w:r>
      <w:proofErr w:type="gramStart"/>
      <w:r w:rsidRPr="0056269B">
        <w:rPr>
          <w:rFonts w:ascii="Times New Roman" w:eastAsia="Times New Roman" w:hAnsi="Times New Roman" w:cs="Times New Roman"/>
          <w:color w:val="000000"/>
          <w:sz w:val="24"/>
          <w:szCs w:val="24"/>
          <w:lang w:eastAsia="tr-TR"/>
        </w:rPr>
        <w:t>prosedürlerle</w:t>
      </w:r>
      <w:proofErr w:type="gramEnd"/>
      <w:r w:rsidRPr="0056269B">
        <w:rPr>
          <w:rFonts w:ascii="Times New Roman" w:eastAsia="Times New Roman" w:hAnsi="Times New Roman" w:cs="Times New Roman"/>
          <w:color w:val="000000"/>
          <w:sz w:val="24"/>
          <w:szCs w:val="24"/>
          <w:lang w:eastAsia="tr-TR"/>
        </w:rPr>
        <w:t xml:space="preserve"> doğrulananlar.</w:t>
      </w:r>
    </w:p>
    <w:p w14:paraId="02ED4D4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Ürünlere uygulanan dondurma işleminin tipinin (uygulanan sıcaklık/zaman </w:t>
      </w:r>
      <w:proofErr w:type="gramStart"/>
      <w:r w:rsidRPr="0056269B">
        <w:rPr>
          <w:rFonts w:ascii="Times New Roman" w:eastAsia="Times New Roman" w:hAnsi="Times New Roman" w:cs="Times New Roman"/>
          <w:color w:val="000000"/>
          <w:sz w:val="24"/>
          <w:szCs w:val="24"/>
          <w:lang w:eastAsia="tr-TR"/>
        </w:rPr>
        <w:t>kombinasyonu</w:t>
      </w:r>
      <w:proofErr w:type="gramEnd"/>
      <w:r w:rsidRPr="0056269B">
        <w:rPr>
          <w:rFonts w:ascii="Times New Roman" w:eastAsia="Times New Roman" w:hAnsi="Times New Roman" w:cs="Times New Roman"/>
          <w:color w:val="000000"/>
          <w:sz w:val="24"/>
          <w:szCs w:val="24"/>
          <w:lang w:eastAsia="tr-TR"/>
        </w:rPr>
        <w:t>) belirtildiği ve dondurma işlemini yürüten gıda işletmecisi tarafından düzenlenen belge, son tüketiciye arz hariç piyasaya arz sırasında (a) bendinde belirtilen balıkçılık ürünlerine eşlik eder.</w:t>
      </w:r>
    </w:p>
    <w:p w14:paraId="64BB8472"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 xml:space="preserve">d) Gıda işletmecisi, dondurma işlemine tabi tutulmamış veya sağlık tehlikesi taşıyan canlı parazitlerin öldürülmesi için tüketilmeden önce işleme tabi tutulmayacak olan ve (c) bendinin (3) ve (4) numaralı alt bentlerinde belirtilen balıkçılık ürünlerini piyasaya arz etmeden önce, balıkçılık ürünlerinin, (c) bendinin (3) ve (4) numaralı alt bentlerinde belirtilen özel koşullara uyan avcılık alanları veya balık çiftliklerinden geldiğini garanti etmelidir. </w:t>
      </w:r>
      <w:proofErr w:type="gramEnd"/>
      <w:r w:rsidRPr="0056269B">
        <w:rPr>
          <w:rFonts w:ascii="Times New Roman" w:eastAsia="Times New Roman" w:hAnsi="Times New Roman" w:cs="Times New Roman"/>
          <w:color w:val="000000"/>
          <w:sz w:val="24"/>
          <w:szCs w:val="24"/>
          <w:lang w:eastAsia="tr-TR"/>
        </w:rPr>
        <w:t>Bu garanti, ticari belgede yer alan bilgi veya balıkçılık ürünlerine eşlik eden bilgilerle karşılanabilir.</w:t>
      </w:r>
    </w:p>
    <w:p w14:paraId="08D504D4" w14:textId="77777777" w:rsidR="00702E38" w:rsidRPr="0056269B" w:rsidRDefault="00702E38"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6F26E35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İşlenmiş balıkçılık ürünleri için gereklilikler</w:t>
      </w:r>
    </w:p>
    <w:p w14:paraId="41ECBF3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51 –</w:t>
      </w:r>
      <w:r w:rsidRPr="0056269B">
        <w:rPr>
          <w:rFonts w:ascii="Times New Roman" w:eastAsia="Times New Roman" w:hAnsi="Times New Roman" w:cs="Times New Roman"/>
          <w:color w:val="000000"/>
          <w:sz w:val="24"/>
          <w:szCs w:val="24"/>
          <w:lang w:eastAsia="tr-TR"/>
        </w:rPr>
        <w:t xml:space="preserve"> (1) Kabuklular ve yumuşakçaların pişirilme işlemi için gereklilikler:</w:t>
      </w:r>
    </w:p>
    <w:p w14:paraId="3270CB2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Pişirmeyi, hızlı soğutma izler. Soğutma işlemi, koruma için başka bir yöntem kullanılmayacaksa, buzun erimesine varan bir sıcaklığa yaklaşana kadar devam eder.</w:t>
      </w:r>
    </w:p>
    <w:p w14:paraId="2C2E115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Kabuktan ayırma veya yüzme işlemi, ürünün bulaşmasını önleyecek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biçimde yapılır. Bu işlemlerin elle yapıldığı durumda; işçiler ellerini yıkamaya özel önem vermelidir.</w:t>
      </w:r>
    </w:p>
    <w:p w14:paraId="7E5B70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Kabuktan ayırma veya yüzme işleminden sonra, pişirilmiş ürünler hemen dondurulur veya 54 üncü maddede belirtilen sıcaklığa mümkün olduğu kadar çabuk soğutulur.</w:t>
      </w:r>
    </w:p>
    <w:p w14:paraId="14F98B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İnsan tüketimine yönelik balık yağı için gereklilikler:</w:t>
      </w:r>
    </w:p>
    <w:p w14:paraId="4458EDB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İnsan tüketimine yönelik balık yağının hazırlanmasında kullanılan hammaddeler aşağıdaki gereklilikleri sağlar:</w:t>
      </w:r>
    </w:p>
    <w:p w14:paraId="22A40D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Gıda İşletmelerinin Kayıt ve Onay İşlemlerine Dair Yönetmelik hükümlerine uygun olarak kayıt altına alınan veya onaylanan gemiler veya tesislerden gelmelidir.</w:t>
      </w:r>
    </w:p>
    <w:p w14:paraId="0A984C5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Bu bölümde yer alan hükümlere ve insan tüketimine uygun olan balıkçılık ürünlerinden elde edilmelidir.</w:t>
      </w:r>
    </w:p>
    <w:p w14:paraId="0FB52C3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Hijyenik koşullarda nakledilmeli ve depolanmalıdır.</w:t>
      </w:r>
    </w:p>
    <w:p w14:paraId="346D79C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Hemen soğutulmalı ve 54 üncü</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maddede belirtilen sıcaklıklarda tutulmalıdır. Ancak bütün haldeki balıkçılık ürünleri insan tüketimine yönelik balık yağının hazırlanmasında doğrudan kullanılacaksa ve işlenmemiş balıkçılık ürünleri ilgili mevzuatta belirtilen </w:t>
      </w:r>
      <w:r w:rsidRPr="0056269B">
        <w:rPr>
          <w:rFonts w:ascii="Times New Roman" w:eastAsia="Times New Roman" w:hAnsi="Times New Roman" w:cs="Times New Roman"/>
          <w:i/>
          <w:color w:val="000000"/>
          <w:sz w:val="24"/>
          <w:szCs w:val="24"/>
          <w:lang w:eastAsia="tr-TR"/>
        </w:rPr>
        <w:t>TVB-N</w:t>
      </w:r>
      <w:r w:rsidRPr="0056269B">
        <w:rPr>
          <w:rFonts w:ascii="Times New Roman" w:eastAsia="Times New Roman" w:hAnsi="Times New Roman" w:cs="Times New Roman"/>
          <w:color w:val="000000"/>
          <w:sz w:val="24"/>
          <w:szCs w:val="24"/>
          <w:lang w:eastAsia="tr-TR"/>
        </w:rPr>
        <w:t xml:space="preserve"> limitlerini ve tazelik </w:t>
      </w:r>
      <w:proofErr w:type="gramStart"/>
      <w:r w:rsidRPr="0056269B">
        <w:rPr>
          <w:rFonts w:ascii="Times New Roman" w:eastAsia="Times New Roman" w:hAnsi="Times New Roman" w:cs="Times New Roman"/>
          <w:color w:val="000000"/>
          <w:sz w:val="24"/>
          <w:szCs w:val="24"/>
          <w:lang w:eastAsia="tr-TR"/>
        </w:rPr>
        <w:t>kriterlerini</w:t>
      </w:r>
      <w:proofErr w:type="gramEnd"/>
      <w:r w:rsidRPr="0056269B">
        <w:rPr>
          <w:rFonts w:ascii="Times New Roman" w:eastAsia="Times New Roman" w:hAnsi="Times New Roman" w:cs="Times New Roman"/>
          <w:color w:val="000000"/>
          <w:sz w:val="24"/>
          <w:szCs w:val="24"/>
          <w:lang w:eastAsia="tr-TR"/>
        </w:rPr>
        <w:t xml:space="preserve"> karşılaması koşuluyla, hammadde yüklemeden sonra 36 saat içerisinde işlenecekse bu koşul uygulanmayabilir.</w:t>
      </w:r>
    </w:p>
    <w:p w14:paraId="66E53A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Son tüketim için piyasaya arz edilmesinden önce balık yağı üretim süreci; ham balık yağı üretimine yönelik tüm hammaddelerin ısıtma, presleme, ayırma, </w:t>
      </w:r>
      <w:proofErr w:type="gramStart"/>
      <w:r w:rsidRPr="0056269B">
        <w:rPr>
          <w:rFonts w:ascii="Times New Roman" w:eastAsia="Times New Roman" w:hAnsi="Times New Roman" w:cs="Times New Roman"/>
          <w:color w:val="000000"/>
          <w:sz w:val="24"/>
          <w:szCs w:val="24"/>
          <w:lang w:eastAsia="tr-TR"/>
        </w:rPr>
        <w:t>santrifüj</w:t>
      </w:r>
      <w:proofErr w:type="gramEnd"/>
      <w:r w:rsidRPr="0056269B">
        <w:rPr>
          <w:rFonts w:ascii="Times New Roman" w:eastAsia="Times New Roman" w:hAnsi="Times New Roman" w:cs="Times New Roman"/>
          <w:color w:val="000000"/>
          <w:sz w:val="24"/>
          <w:szCs w:val="24"/>
          <w:lang w:eastAsia="tr-TR"/>
        </w:rPr>
        <w:t>, işleme, damıtma ve saflaştırma basamaklarından gerekli olanları içeren işleme tabi tutulmasını sağlamalıdır.</w:t>
      </w:r>
    </w:p>
    <w:p w14:paraId="030FB78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işletmecisi, hammadde ve üretim süreci insan tüketimine yönelik balık yağlarına uygulanan gereksinimleri sağlıyor ise, hem insan tüketimine yönelik balık yağını hem de insan tüketimine yönelik olmayan balık yağı ve balık ununu aynı işletmede üretebilir ve depolayabilir.</w:t>
      </w:r>
    </w:p>
    <w:p w14:paraId="0D018DD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 için sağlık standartları</w:t>
      </w:r>
    </w:p>
    <w:p w14:paraId="0FAA4C7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lastRenderedPageBreak/>
        <w:t>MADDE 52 –</w:t>
      </w:r>
      <w:r w:rsidRPr="0056269B">
        <w:rPr>
          <w:rFonts w:ascii="Times New Roman" w:eastAsia="Times New Roman" w:hAnsi="Times New Roman" w:cs="Times New Roman"/>
          <w:color w:val="000000"/>
          <w:sz w:val="24"/>
          <w:szCs w:val="24"/>
          <w:lang w:eastAsia="tr-TR"/>
        </w:rPr>
        <w:t xml:space="preserve"> (1) Gıda işletmecisi, Gıda Hijyeni Yönetmeliğinin gerekliliklerini karşılamak üzere mikrobiyolojik </w:t>
      </w:r>
      <w:proofErr w:type="gramStart"/>
      <w:r w:rsidRPr="0056269B">
        <w:rPr>
          <w:rFonts w:ascii="Times New Roman" w:eastAsia="Times New Roman" w:hAnsi="Times New Roman" w:cs="Times New Roman"/>
          <w:color w:val="000000"/>
          <w:sz w:val="24"/>
          <w:szCs w:val="24"/>
          <w:lang w:eastAsia="tr-TR"/>
        </w:rPr>
        <w:t>kriterlere</w:t>
      </w:r>
      <w:proofErr w:type="gramEnd"/>
      <w:r w:rsidRPr="0056269B">
        <w:rPr>
          <w:rFonts w:ascii="Times New Roman" w:eastAsia="Times New Roman" w:hAnsi="Times New Roman" w:cs="Times New Roman"/>
          <w:color w:val="000000"/>
          <w:sz w:val="24"/>
          <w:szCs w:val="24"/>
          <w:lang w:eastAsia="tr-TR"/>
        </w:rPr>
        <w:t xml:space="preserve"> uygunluğun sağlanmasına ilave olarak, insan tüketimi için piyasaya arz edilecek balıkçılık ürünlerinin, ürünün yapısına veya balık türlerine bağlı olarak bu maddede yer alan standartları karşılamasını sağlar.</w:t>
      </w:r>
    </w:p>
    <w:p w14:paraId="134545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Balıkçılık ürünleri için sağlık standartları;</w:t>
      </w:r>
    </w:p>
    <w:p w14:paraId="639276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Balıkçılık ürünlerinin duyusal özellikleri: Gıda işletmecisi balıkçılık ürünleri için duyusal muayene yapmalıdır. Özellikle, bu muayene, balıkçılık ürünlerinin tazelik </w:t>
      </w:r>
      <w:proofErr w:type="gramStart"/>
      <w:r w:rsidRPr="0056269B">
        <w:rPr>
          <w:rFonts w:ascii="Times New Roman" w:eastAsia="Times New Roman" w:hAnsi="Times New Roman" w:cs="Times New Roman"/>
          <w:color w:val="000000"/>
          <w:sz w:val="24"/>
          <w:szCs w:val="24"/>
          <w:lang w:eastAsia="tr-TR"/>
        </w:rPr>
        <w:t>kriterleri</w:t>
      </w:r>
      <w:proofErr w:type="gramEnd"/>
      <w:r w:rsidRPr="0056269B">
        <w:rPr>
          <w:rFonts w:ascii="Times New Roman" w:eastAsia="Times New Roman" w:hAnsi="Times New Roman" w:cs="Times New Roman"/>
          <w:color w:val="000000"/>
          <w:sz w:val="24"/>
          <w:szCs w:val="24"/>
          <w:lang w:eastAsia="tr-TR"/>
        </w:rPr>
        <w:t xml:space="preserve"> ile uyumlu olmalıdır.</w:t>
      </w:r>
    </w:p>
    <w:p w14:paraId="04D95C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w:t>
      </w:r>
      <w:proofErr w:type="spellStart"/>
      <w:r w:rsidRPr="0056269B">
        <w:rPr>
          <w:rFonts w:ascii="Times New Roman" w:eastAsia="Times New Roman" w:hAnsi="Times New Roman" w:cs="Times New Roman"/>
          <w:color w:val="000000"/>
          <w:sz w:val="24"/>
          <w:szCs w:val="24"/>
          <w:lang w:eastAsia="tr-TR"/>
        </w:rPr>
        <w:t>Histamin</w:t>
      </w:r>
      <w:proofErr w:type="spellEnd"/>
      <w:r w:rsidRPr="0056269B">
        <w:rPr>
          <w:rFonts w:ascii="Times New Roman" w:eastAsia="Times New Roman" w:hAnsi="Times New Roman" w:cs="Times New Roman"/>
          <w:color w:val="000000"/>
          <w:sz w:val="24"/>
          <w:szCs w:val="24"/>
          <w:lang w:eastAsia="tr-TR"/>
        </w:rPr>
        <w:t xml:space="preserve">: Gıda işletmecisi, ilgili mevzuatta belirtilen </w:t>
      </w:r>
      <w:proofErr w:type="spellStart"/>
      <w:r w:rsidRPr="0056269B">
        <w:rPr>
          <w:rFonts w:ascii="Times New Roman" w:eastAsia="Times New Roman" w:hAnsi="Times New Roman" w:cs="Times New Roman"/>
          <w:color w:val="000000"/>
          <w:sz w:val="24"/>
          <w:szCs w:val="24"/>
          <w:lang w:eastAsia="tr-TR"/>
        </w:rPr>
        <w:t>histamin</w:t>
      </w:r>
      <w:proofErr w:type="spellEnd"/>
      <w:r w:rsidRPr="0056269B">
        <w:rPr>
          <w:rFonts w:ascii="Times New Roman" w:eastAsia="Times New Roman" w:hAnsi="Times New Roman" w:cs="Times New Roman"/>
          <w:color w:val="000000"/>
          <w:sz w:val="24"/>
          <w:szCs w:val="24"/>
          <w:lang w:eastAsia="tr-TR"/>
        </w:rPr>
        <w:t xml:space="preserve"> limitinin aşılmamasını sağlamalıdır.</w:t>
      </w:r>
    </w:p>
    <w:p w14:paraId="21CE4C95" w14:textId="77777777" w:rsidR="0056269B" w:rsidRPr="000C1200"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0C1200">
        <w:rPr>
          <w:rFonts w:ascii="Times New Roman" w:eastAsia="Times New Roman" w:hAnsi="Times New Roman" w:cs="Times New Roman"/>
          <w:color w:val="000000"/>
          <w:sz w:val="24"/>
          <w:szCs w:val="24"/>
          <w:lang w:eastAsia="tr-TR"/>
        </w:rPr>
        <w:t>c) Toplam uçucu nitrojen: Kimyasal testler, ilgili mevzuatta belirtilen TVB-N veya TMA-N limitlerinin aşıldığını ortaya koymuş ise işlenmemiş balıkçılık ürünleri piyasaya arz edilemez.</w:t>
      </w:r>
    </w:p>
    <w:p w14:paraId="025CC63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Parazitler: Gıda işletmecisi, piyasaya arz edilmeden önce görünür parazitleri belirlemek amacıyla balıkçılık ürünlerinin görsel muayeneye tabi tutulmasını sağlar. Parazitler ile bulaşık olduğu gözlenen balıkçılık ürünleri insan tüketimi için piyasaya arz edilemez.</w:t>
      </w:r>
    </w:p>
    <w:p w14:paraId="3C2D473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İnsan sağlığına zararlı toksinler;</w:t>
      </w:r>
    </w:p>
    <w:p w14:paraId="30128A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w:t>
      </w:r>
      <w:proofErr w:type="spellStart"/>
      <w:r w:rsidRPr="00911B75">
        <w:rPr>
          <w:rFonts w:ascii="Times New Roman" w:eastAsia="Times New Roman" w:hAnsi="Times New Roman" w:cs="Times New Roman"/>
          <w:i/>
          <w:color w:val="000000"/>
          <w:sz w:val="24"/>
          <w:szCs w:val="24"/>
          <w:lang w:eastAsia="tr-TR"/>
        </w:rPr>
        <w:t>Tetraodontidae</w:t>
      </w:r>
      <w:proofErr w:type="spellEnd"/>
      <w:r w:rsidRPr="00911B75">
        <w:rPr>
          <w:rFonts w:ascii="Times New Roman" w:eastAsia="Times New Roman" w:hAnsi="Times New Roman" w:cs="Times New Roman"/>
          <w:i/>
          <w:color w:val="000000"/>
          <w:sz w:val="24"/>
          <w:szCs w:val="24"/>
          <w:lang w:eastAsia="tr-TR"/>
        </w:rPr>
        <w:t xml:space="preserve">, </w:t>
      </w:r>
      <w:proofErr w:type="spellStart"/>
      <w:r w:rsidRPr="00911B75">
        <w:rPr>
          <w:rFonts w:ascii="Times New Roman" w:eastAsia="Times New Roman" w:hAnsi="Times New Roman" w:cs="Times New Roman"/>
          <w:i/>
          <w:color w:val="000000"/>
          <w:sz w:val="24"/>
          <w:szCs w:val="24"/>
          <w:lang w:eastAsia="tr-TR"/>
        </w:rPr>
        <w:t>Molidae</w:t>
      </w:r>
      <w:proofErr w:type="spellEnd"/>
      <w:r w:rsidRPr="00911B75">
        <w:rPr>
          <w:rFonts w:ascii="Times New Roman" w:eastAsia="Times New Roman" w:hAnsi="Times New Roman" w:cs="Times New Roman"/>
          <w:i/>
          <w:color w:val="000000"/>
          <w:sz w:val="24"/>
          <w:szCs w:val="24"/>
          <w:lang w:eastAsia="tr-TR"/>
        </w:rPr>
        <w:t xml:space="preserve">, </w:t>
      </w:r>
      <w:proofErr w:type="spellStart"/>
      <w:r w:rsidRPr="00911B75">
        <w:rPr>
          <w:rFonts w:ascii="Times New Roman" w:eastAsia="Times New Roman" w:hAnsi="Times New Roman" w:cs="Times New Roman"/>
          <w:i/>
          <w:color w:val="000000"/>
          <w:sz w:val="24"/>
          <w:szCs w:val="24"/>
          <w:lang w:eastAsia="tr-TR"/>
        </w:rPr>
        <w:t>Diotontidae</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911B75">
        <w:rPr>
          <w:rFonts w:ascii="Times New Roman" w:eastAsia="Times New Roman" w:hAnsi="Times New Roman" w:cs="Times New Roman"/>
          <w:i/>
          <w:color w:val="000000"/>
          <w:sz w:val="24"/>
          <w:szCs w:val="24"/>
          <w:lang w:eastAsia="tr-TR"/>
        </w:rPr>
        <w:t>Canthigasteridae</w:t>
      </w:r>
      <w:proofErr w:type="spellEnd"/>
      <w:r w:rsidRPr="0056269B">
        <w:rPr>
          <w:rFonts w:ascii="Times New Roman" w:eastAsia="Times New Roman" w:hAnsi="Times New Roman" w:cs="Times New Roman"/>
          <w:color w:val="000000"/>
          <w:sz w:val="24"/>
          <w:szCs w:val="24"/>
          <w:lang w:eastAsia="tr-TR"/>
        </w:rPr>
        <w:t xml:space="preserve"> familyalarının zehirli balıklarından elde edilen balıkçılık ürünleri piyasaya arz edilemez.</w:t>
      </w:r>
    </w:p>
    <w:p w14:paraId="52475A4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w:t>
      </w:r>
      <w:proofErr w:type="spellStart"/>
      <w:r w:rsidRPr="0056269B">
        <w:rPr>
          <w:rFonts w:ascii="Times New Roman" w:eastAsia="Times New Roman" w:hAnsi="Times New Roman" w:cs="Times New Roman"/>
          <w:i/>
          <w:color w:val="000000"/>
          <w:sz w:val="24"/>
          <w:szCs w:val="24"/>
          <w:lang w:eastAsia="tr-TR"/>
        </w:rPr>
        <w:t>Gempylidae</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familyasına özellikle </w:t>
      </w:r>
      <w:proofErr w:type="spellStart"/>
      <w:r w:rsidRPr="0056269B">
        <w:rPr>
          <w:rFonts w:ascii="Times New Roman" w:eastAsia="Times New Roman" w:hAnsi="Times New Roman" w:cs="Times New Roman"/>
          <w:i/>
          <w:color w:val="000000"/>
          <w:sz w:val="24"/>
          <w:szCs w:val="24"/>
          <w:lang w:eastAsia="tr-TR"/>
        </w:rPr>
        <w:t>Ruvettus</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pretiosus</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56269B">
        <w:rPr>
          <w:rFonts w:ascii="Times New Roman" w:eastAsia="Times New Roman" w:hAnsi="Times New Roman" w:cs="Times New Roman"/>
          <w:i/>
          <w:color w:val="000000"/>
          <w:sz w:val="24"/>
          <w:szCs w:val="24"/>
          <w:lang w:eastAsia="tr-TR"/>
        </w:rPr>
        <w:t>Lepidocybium</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flavobrunneum</w:t>
      </w:r>
      <w:proofErr w:type="spellEnd"/>
      <w:r w:rsidRPr="0056269B">
        <w:rPr>
          <w:rFonts w:ascii="Times New Roman" w:eastAsia="Times New Roman" w:hAnsi="Times New Roman" w:cs="Times New Roman"/>
          <w:color w:val="000000"/>
          <w:sz w:val="24"/>
          <w:szCs w:val="24"/>
          <w:lang w:eastAsia="tr-TR"/>
        </w:rPr>
        <w:t xml:space="preserve"> türlerine ait taze, hazırlanmış, dondurulmuş ve işlenmiş balıkçılık ürünleri sadece paketlenmiş/ambalajlanmış şekilde ve hazırlama/pişirme yöntemleri ile sindirim sistemi rahatsızlıklarına yol açan maddelerin varlığına ilişkin risk hakkında tüketiciye bilgi sağlayacak şekilde etiketlendikten sonra piyasaya arz edilir. Balıkçılık ürünlerinin bilimsel ve ticari adı etiket üzerinde yer alır.</w:t>
      </w:r>
    </w:p>
    <w:p w14:paraId="1660620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w:t>
      </w:r>
      <w:proofErr w:type="spellStart"/>
      <w:r w:rsidRPr="0056269B">
        <w:rPr>
          <w:rFonts w:ascii="Times New Roman" w:eastAsia="Times New Roman" w:hAnsi="Times New Roman" w:cs="Times New Roman"/>
          <w:i/>
          <w:color w:val="000000"/>
          <w:sz w:val="24"/>
          <w:szCs w:val="24"/>
          <w:lang w:eastAsia="tr-TR"/>
        </w:rPr>
        <w:t>Cigua</w:t>
      </w:r>
      <w:proofErr w:type="spellEnd"/>
      <w:r w:rsidRPr="0056269B">
        <w:rPr>
          <w:rFonts w:ascii="Times New Roman" w:eastAsia="Times New Roman" w:hAnsi="Times New Roman" w:cs="Times New Roman"/>
          <w:i/>
          <w:color w:val="000000"/>
          <w:sz w:val="24"/>
          <w:szCs w:val="24"/>
          <w:lang w:eastAsia="tr-TR"/>
        </w:rPr>
        <w:t xml:space="preserve"> toksin</w:t>
      </w:r>
      <w:r w:rsidRPr="0056269B">
        <w:rPr>
          <w:rFonts w:ascii="Times New Roman" w:eastAsia="Times New Roman" w:hAnsi="Times New Roman" w:cs="Times New Roman"/>
          <w:color w:val="000000"/>
          <w:sz w:val="24"/>
          <w:szCs w:val="24"/>
          <w:lang w:eastAsia="tr-TR"/>
        </w:rPr>
        <w:t xml:space="preserve"> veya kas felci toksinleri gibi </w:t>
      </w:r>
      <w:proofErr w:type="spellStart"/>
      <w:r w:rsidRPr="0056269B">
        <w:rPr>
          <w:rFonts w:ascii="Times New Roman" w:eastAsia="Times New Roman" w:hAnsi="Times New Roman" w:cs="Times New Roman"/>
          <w:color w:val="000000"/>
          <w:sz w:val="24"/>
          <w:szCs w:val="24"/>
          <w:lang w:eastAsia="tr-TR"/>
        </w:rPr>
        <w:t>biyotoksinleri</w:t>
      </w:r>
      <w:proofErr w:type="spellEnd"/>
      <w:r w:rsidRPr="0056269B">
        <w:rPr>
          <w:rFonts w:ascii="Times New Roman" w:eastAsia="Times New Roman" w:hAnsi="Times New Roman" w:cs="Times New Roman"/>
          <w:color w:val="000000"/>
          <w:sz w:val="24"/>
          <w:szCs w:val="24"/>
          <w:lang w:eastAsia="tr-TR"/>
        </w:rPr>
        <w:t xml:space="preserve"> içeren balıkçılık ürünleri, piyasaya arz edilemez. Bununla birlikt</w:t>
      </w:r>
      <w:r w:rsidR="005C5D12">
        <w:rPr>
          <w:rFonts w:ascii="Times New Roman" w:eastAsia="Times New Roman" w:hAnsi="Times New Roman" w:cs="Times New Roman"/>
          <w:color w:val="000000"/>
          <w:sz w:val="24"/>
          <w:szCs w:val="24"/>
          <w:lang w:eastAsia="tr-TR"/>
        </w:rPr>
        <w:t xml:space="preserve">e, Dördüncü kısım birinci bölüme </w:t>
      </w:r>
      <w:r w:rsidRPr="0056269B">
        <w:rPr>
          <w:rFonts w:ascii="Times New Roman" w:eastAsia="Times New Roman" w:hAnsi="Times New Roman" w:cs="Times New Roman"/>
          <w:color w:val="000000"/>
          <w:sz w:val="24"/>
          <w:szCs w:val="24"/>
          <w:lang w:eastAsia="tr-TR"/>
        </w:rPr>
        <w:t>uygun olarak üretilmiş ve 41 inci maddenin birinci fıkrasının (b) bendinde belirtilmiş olan standartlara uygun ise, çift kabuklu yumuşakçalardan, derisi</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dikenlilerden, gömlekliler ve denizde yaşayan karından bacaklılardan elde edilen balıkçılık ürünleri piyasaya arz edilebilir.</w:t>
      </w:r>
    </w:p>
    <w:p w14:paraId="0A9CFA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İnsan tüketimi için amaçlanan balık yağı üretiminde doğrudan kullanılan bütün haldeki balıklara ikinci fıkranın (b) ve (ç) bentlerinde yer alan gereklilikler uygulanmaz.</w:t>
      </w:r>
    </w:p>
    <w:p w14:paraId="434AE7F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ürünlerinin ambalajlanması ve paketlenmesi</w:t>
      </w:r>
    </w:p>
    <w:p w14:paraId="2BB2C6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53 –</w:t>
      </w:r>
      <w:r w:rsidRPr="0056269B">
        <w:rPr>
          <w:rFonts w:ascii="Times New Roman" w:eastAsia="Times New Roman" w:hAnsi="Times New Roman" w:cs="Times New Roman"/>
          <w:color w:val="000000"/>
          <w:sz w:val="24"/>
          <w:szCs w:val="24"/>
          <w:lang w:eastAsia="tr-TR"/>
        </w:rPr>
        <w:t xml:space="preserve"> (1) Buz altında muhafaza edilen taze balıkçılık ürünlerinin konduğu kaplar suya dayanıklı olmalı ve buzun erimesi sonucu oluşan suyun ürünlerle temasının engellenmesi sağlanmalıdır.</w:t>
      </w:r>
    </w:p>
    <w:p w14:paraId="048463C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Gemide hazırlanmış dondurulmuş bloklar, karaya çıkarılmadan önce uygun şekilde ambalajlanmalıdır.</w:t>
      </w:r>
    </w:p>
    <w:p w14:paraId="65F4B26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Gıda işletmecisi, avlama gemisinde ürünleri ambalajlaması halinde, ambalajlama malzemesinin;</w:t>
      </w:r>
    </w:p>
    <w:p w14:paraId="776D86A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Bir bulaşma kaynağı olmamasını,</w:t>
      </w:r>
    </w:p>
    <w:p w14:paraId="3FD31E4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Bir bulaşma riskine maruz kalmayacak bir şekilde depolanmasını,</w:t>
      </w:r>
    </w:p>
    <w:p w14:paraId="213CE4B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Yeniden kullanılması amaçlandığında kolayca temizlenebilir ve gerekli durumlarda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edilebilir olmasını,</w:t>
      </w:r>
    </w:p>
    <w:p w14:paraId="381EAA9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sağlar</w:t>
      </w:r>
      <w:proofErr w:type="gramEnd"/>
      <w:r w:rsidRPr="0056269B">
        <w:rPr>
          <w:rFonts w:ascii="Times New Roman" w:eastAsia="Times New Roman" w:hAnsi="Times New Roman" w:cs="Times New Roman"/>
          <w:color w:val="000000"/>
          <w:sz w:val="24"/>
          <w:szCs w:val="24"/>
          <w:lang w:eastAsia="tr-TR"/>
        </w:rPr>
        <w:t>.</w:t>
      </w:r>
    </w:p>
    <w:p w14:paraId="0B83AE4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ürünlerinin depolanması</w:t>
      </w:r>
    </w:p>
    <w:p w14:paraId="55C2064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54 –</w:t>
      </w:r>
      <w:r w:rsidRPr="0056269B">
        <w:rPr>
          <w:rFonts w:ascii="Times New Roman" w:eastAsia="Times New Roman" w:hAnsi="Times New Roman" w:cs="Times New Roman"/>
          <w:color w:val="000000"/>
          <w:sz w:val="24"/>
          <w:szCs w:val="24"/>
          <w:lang w:eastAsia="tr-TR"/>
        </w:rPr>
        <w:t xml:space="preserve"> (1) Balıkçılık ürünlerini depolayan gıda işletmecisi, aşağıdaki gerekliliklere uyar:</w:t>
      </w:r>
    </w:p>
    <w:p w14:paraId="0F77B0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a) Taze balıkçılık ürünleri, çözündürülmüş işlenmemiş balıkçılık ürünleri, kabuklulardan ve yumuşakçalardan elde edilen pişirilmiş ve soğutulmuş ürünler; buzun erime sıcaklığına yakın bir sıcaklıkta muhafaza edilir.</w:t>
      </w:r>
    </w:p>
    <w:p w14:paraId="7DC96E7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Dondurulmuş balıkçılık ürünleri, ürünün tüm kısımlarında -18 °C veya daha düşük bir sıcaklıkta muhafaza edilmelidir. Bununla birlikte, konserve gıdaların üretimi için salamurada bütün olarak dondurulmuş balıklar, -9 °C veya daha düşük bir sıcaklıkta muhafaza edilir.</w:t>
      </w:r>
    </w:p>
    <w:p w14:paraId="339FDD6B" w14:textId="77777777" w:rsidR="000C1200" w:rsidRPr="0056269B" w:rsidRDefault="0056269B" w:rsidP="00702E38">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Canlı balıkçılık ürünleri, gıda güvenilirliğini ve canlılığını olumsuz etkilemeyecek şartlarda ve sıcaklıkta muhafaza edilir.</w:t>
      </w:r>
    </w:p>
    <w:p w14:paraId="16FE140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ürünlerinin nakli</w:t>
      </w:r>
    </w:p>
    <w:p w14:paraId="2C535FA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55 –</w:t>
      </w:r>
      <w:r w:rsidRPr="0056269B">
        <w:rPr>
          <w:rFonts w:ascii="Times New Roman" w:eastAsia="Times New Roman" w:hAnsi="Times New Roman" w:cs="Times New Roman"/>
          <w:color w:val="000000"/>
          <w:sz w:val="24"/>
          <w:szCs w:val="24"/>
          <w:lang w:eastAsia="tr-TR"/>
        </w:rPr>
        <w:t xml:space="preserve"> (1) Balıkçılık ürünlerini nakleden gıda işletmecisi, aşağıdaki gerekliliklere uyar:</w:t>
      </w:r>
    </w:p>
    <w:p w14:paraId="1589875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Balıkçılık ürünleri, nakliye süresince gereken sıcaklıkta muhafaza edilir ve özellikle, aşağıdaki hususlar dikkate alınır:</w:t>
      </w:r>
    </w:p>
    <w:p w14:paraId="58194614" w14:textId="77777777" w:rsidR="00306A5C" w:rsidRPr="00663151" w:rsidRDefault="00306A5C" w:rsidP="00306A5C">
      <w:pPr>
        <w:spacing w:after="0" w:line="240" w:lineRule="atLeast"/>
        <w:ind w:firstLine="567"/>
        <w:jc w:val="both"/>
        <w:rPr>
          <w:rFonts w:ascii="Times New Roman" w:eastAsia="Times New Roman" w:hAnsi="Times New Roman" w:cs="Times New Roman"/>
          <w:color w:val="000000"/>
          <w:sz w:val="24"/>
          <w:szCs w:val="24"/>
          <w:lang w:eastAsia="tr-TR"/>
        </w:rPr>
      </w:pPr>
      <w:r w:rsidRPr="00306A5C">
        <w:rPr>
          <w:rFonts w:ascii="Times New Roman" w:eastAsia="Times New Roman" w:hAnsi="Times New Roman" w:cs="Times New Roman"/>
          <w:color w:val="7030A0"/>
          <w:sz w:val="24"/>
          <w:szCs w:val="24"/>
          <w:lang w:eastAsia="tr-TR"/>
        </w:rPr>
        <w:t>1</w:t>
      </w:r>
      <w:r w:rsidRPr="00663151">
        <w:rPr>
          <w:rFonts w:ascii="Times New Roman" w:eastAsia="Times New Roman" w:hAnsi="Times New Roman" w:cs="Times New Roman"/>
          <w:color w:val="000000"/>
          <w:sz w:val="24"/>
          <w:szCs w:val="24"/>
          <w:lang w:eastAsia="tr-TR"/>
        </w:rPr>
        <w:t>) Taze balıkçılık ürünleri, çözündürülmüş işlenmemiş balıkçılık ürünleri, kabuklulardan ve yumuşakçalardan elde edilen pişirilmiş ve soğutulmuş ürünler; buzun erime sıcaklığına yakın bir sıcaklık</w:t>
      </w:r>
      <w:r w:rsidR="00765D45" w:rsidRPr="00663151">
        <w:rPr>
          <w:rFonts w:ascii="Times New Roman" w:eastAsia="Times New Roman" w:hAnsi="Times New Roman" w:cs="Times New Roman"/>
          <w:color w:val="000000"/>
          <w:sz w:val="24"/>
          <w:szCs w:val="24"/>
          <w:lang w:eastAsia="tr-TR"/>
        </w:rPr>
        <w:t>ta muhafaza edilir. Bütün ve iç</w:t>
      </w:r>
      <w:r w:rsidRPr="00663151">
        <w:rPr>
          <w:rFonts w:ascii="Times New Roman" w:eastAsia="Times New Roman" w:hAnsi="Times New Roman" w:cs="Times New Roman"/>
          <w:color w:val="000000"/>
          <w:sz w:val="24"/>
          <w:szCs w:val="24"/>
          <w:lang w:eastAsia="tr-TR"/>
        </w:rPr>
        <w:t xml:space="preserve"> organları çıkartılmış taze balıkçılık ürünlerinin nakledilmesinde buz ve su dolu üç katlı polietilen kaplar kullanıldığında, kontrollü sıcaklıkta yürütülmesi gereken tüm depolama ve nakliye boyunca buz bulunmalıdır. Buz ve su dolu üç katlı polietile</w:t>
      </w:r>
      <w:r w:rsidR="00C41B39" w:rsidRPr="00663151">
        <w:rPr>
          <w:rFonts w:ascii="Times New Roman" w:eastAsia="Times New Roman" w:hAnsi="Times New Roman" w:cs="Times New Roman"/>
          <w:color w:val="000000"/>
          <w:sz w:val="24"/>
          <w:szCs w:val="24"/>
          <w:lang w:eastAsia="tr-TR"/>
        </w:rPr>
        <w:t>n kaplar içerisinde bütün ve iç</w:t>
      </w:r>
      <w:r w:rsidRPr="00663151">
        <w:rPr>
          <w:rFonts w:ascii="Times New Roman" w:eastAsia="Times New Roman" w:hAnsi="Times New Roman" w:cs="Times New Roman"/>
          <w:color w:val="000000"/>
          <w:sz w:val="24"/>
          <w:szCs w:val="24"/>
          <w:lang w:eastAsia="tr-TR"/>
        </w:rPr>
        <w:t xml:space="preserve"> organları çıkartılmış taze balıkçılık ürünlerinin nakli ve depolanması 3 günü geçemez. </w:t>
      </w:r>
    </w:p>
    <w:p w14:paraId="5CA25FAE" w14:textId="77777777" w:rsidR="00306A5C" w:rsidRPr="00663151" w:rsidRDefault="00306A5C" w:rsidP="00306A5C">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2) Konserve gıdaların üretiminde kullanılması amaçlanan salamurada bütün olarak dondurulmuş balıkçılık ürünleri hariç, dondurulmuş balıkçılık ürünleri, nakliye süresince ürünün tüm kısımlarında -18 °C veya daha düşük düzenli bir sıcaklıkta muhafaza edilmelidir. Ancak 3 °C’den fazla sıcaklık yükselmesine yol açmayan kısa süreli dalgalanmalar kabul edilir.</w:t>
      </w:r>
    </w:p>
    <w:p w14:paraId="5C3D7E0F" w14:textId="77777777" w:rsidR="00306A5C" w:rsidRPr="00663151" w:rsidRDefault="00306A5C" w:rsidP="00306A5C">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 xml:space="preserve">3) Taze balıkçılık ürünlerinin nakli için aşırı soğutma yöntemi (taze balıkçılık ürünlerinin sıcaklığının ürünlerin ilk donma noktasından yaklaşık 1 ila 2 °C daha düşük bir sıcaklığa düşürüldüğü işlem) kullanılıyorsa, buz içermeyen kaplarda nakil yapılmasına, bu kapların aşırı soğutulmuş balıkçılık ürünlerini içerdiğini açıkça belirtmesi koşuluyla izin verilir. Nakil boyunca </w:t>
      </w:r>
      <w:r w:rsidR="00BE5646" w:rsidRPr="00663151">
        <w:rPr>
          <w:rFonts w:ascii="Times New Roman" w:eastAsia="Times New Roman" w:hAnsi="Times New Roman" w:cs="Times New Roman"/>
          <w:color w:val="000000"/>
          <w:sz w:val="24"/>
          <w:szCs w:val="24"/>
          <w:lang w:eastAsia="tr-TR"/>
        </w:rPr>
        <w:t>aşırı</w:t>
      </w:r>
      <w:r w:rsidRPr="00663151">
        <w:rPr>
          <w:rFonts w:ascii="Times New Roman" w:eastAsia="Times New Roman" w:hAnsi="Times New Roman" w:cs="Times New Roman"/>
          <w:color w:val="000000"/>
          <w:sz w:val="24"/>
          <w:szCs w:val="24"/>
          <w:lang w:eastAsia="tr-TR"/>
        </w:rPr>
        <w:t xml:space="preserve"> soğutulmuş balıkçılık ürünleri, ürünün merkez sıcaklığında -</w:t>
      </w:r>
      <w:proofErr w:type="gramStart"/>
      <w:r w:rsidRPr="00663151">
        <w:rPr>
          <w:rFonts w:ascii="Times New Roman" w:eastAsia="Times New Roman" w:hAnsi="Times New Roman" w:cs="Times New Roman"/>
          <w:color w:val="000000"/>
          <w:sz w:val="24"/>
          <w:szCs w:val="24"/>
          <w:lang w:eastAsia="tr-TR"/>
        </w:rPr>
        <w:t>0.5</w:t>
      </w:r>
      <w:proofErr w:type="gramEnd"/>
      <w:r w:rsidRPr="00663151">
        <w:rPr>
          <w:rFonts w:ascii="Times New Roman" w:eastAsia="Times New Roman" w:hAnsi="Times New Roman" w:cs="Times New Roman"/>
          <w:color w:val="000000"/>
          <w:sz w:val="24"/>
          <w:szCs w:val="24"/>
          <w:lang w:eastAsia="tr-TR"/>
        </w:rPr>
        <w:t xml:space="preserve"> ila - 2 °C arasında yer alan sıcaklık gerekliliklerine uymalıdır. Aşırı soğutulmuş balıkçılık ürünlerinin nakli ve depolanması 5 günü geçemez. </w:t>
      </w:r>
    </w:p>
    <w:p w14:paraId="3E19FC3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Gıda işletmecisinin </w:t>
      </w:r>
      <w:r w:rsidR="00426539">
        <w:rPr>
          <w:rFonts w:ascii="Times New Roman" w:eastAsia="Times New Roman" w:hAnsi="Times New Roman" w:cs="Times New Roman"/>
          <w:color w:val="000000"/>
          <w:sz w:val="24"/>
          <w:szCs w:val="24"/>
          <w:lang w:eastAsia="tr-TR"/>
        </w:rPr>
        <w:t xml:space="preserve">yetkili </w:t>
      </w:r>
      <w:proofErr w:type="spellStart"/>
      <w:r w:rsidR="00426539">
        <w:rPr>
          <w:rFonts w:ascii="Times New Roman" w:eastAsia="Times New Roman" w:hAnsi="Times New Roman" w:cs="Times New Roman"/>
          <w:color w:val="000000"/>
          <w:sz w:val="24"/>
          <w:szCs w:val="24"/>
          <w:lang w:eastAsia="tr-TR"/>
        </w:rPr>
        <w:t>merci</w:t>
      </w:r>
      <w:r w:rsidR="00134358">
        <w:rPr>
          <w:rFonts w:ascii="Times New Roman" w:eastAsia="Times New Roman" w:hAnsi="Times New Roman" w:cs="Times New Roman"/>
          <w:color w:val="000000"/>
          <w:sz w:val="24"/>
          <w:szCs w:val="24"/>
          <w:lang w:eastAsia="tr-TR"/>
        </w:rPr>
        <w:t>n</w:t>
      </w:r>
      <w:r w:rsidR="00426539">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uygun görmesi ve nakliye süresinin kısa olması durumunda, dondurulmuş balıkçılık ürünlerinin soğuk muhafaza deposundan onaylı bir işletmeye nakledilmesi sırasında eğer ürün işletmede hazırlama ve/veya işleme amacıyla çözündürülecekse, (a) bendinin (2) numaralı alt bendine uyması gerekmez.</w:t>
      </w:r>
    </w:p>
    <w:p w14:paraId="05ED79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Buz altında muhafaza edilen taze balıkçılık ürünlerinde buzun erimesi sonucu oluşan su, ürünlerle temas ettirilmez.</w:t>
      </w:r>
    </w:p>
    <w:p w14:paraId="026029C7"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Canlı balıkçılık ürünleri, gıda güvenilirliğini ve canlılığını olumsuz etkilemeyecek şartlarda ve sıcaklıkta nakledilir.</w:t>
      </w:r>
    </w:p>
    <w:p w14:paraId="3E2F5650" w14:textId="77777777" w:rsidR="00C00C09" w:rsidRPr="0056269B" w:rsidRDefault="00C00C09"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390F1C8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BEŞİNCİ KISIM</w:t>
      </w:r>
    </w:p>
    <w:p w14:paraId="13C6FD68"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Çiğ Süt, Süt Ürünleri, Kolostrum ve</w:t>
      </w:r>
    </w:p>
    <w:p w14:paraId="53F42A63"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Kolostrum Bazlı Ürünler</w:t>
      </w:r>
    </w:p>
    <w:p w14:paraId="590B0D3A"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18074E2D"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6B4EE199" w14:textId="77777777" w:rsidR="0056269B" w:rsidRPr="00663151"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663151">
        <w:rPr>
          <w:rFonts w:ascii="Times New Roman" w:eastAsia="Times New Roman" w:hAnsi="Times New Roman" w:cs="Times New Roman"/>
          <w:b/>
          <w:bCs/>
          <w:color w:val="000000"/>
          <w:sz w:val="24"/>
          <w:szCs w:val="24"/>
          <w:lang w:eastAsia="tr-TR"/>
        </w:rPr>
        <w:t>Çiğ Süt ve Kolostrumun Birincil Üretimine İlişkin Gereklilikler</w:t>
      </w:r>
    </w:p>
    <w:p w14:paraId="4C318ED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Çiğ süt ve kolostrumun birincil üretimine ilişkin gereklilikler</w:t>
      </w:r>
    </w:p>
    <w:p w14:paraId="244183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56 –</w:t>
      </w:r>
      <w:r w:rsidRPr="0056269B">
        <w:rPr>
          <w:rFonts w:ascii="Times New Roman" w:eastAsia="Times New Roman" w:hAnsi="Times New Roman" w:cs="Times New Roman"/>
          <w:color w:val="000000"/>
          <w:sz w:val="24"/>
          <w:szCs w:val="24"/>
          <w:lang w:eastAsia="tr-TR"/>
        </w:rPr>
        <w:t xml:space="preserve"> (1) Çiğ sütü ve kolostrumu üreten ve/veya toplayan gıda işletmecisi; çiğ süt ve kolostrum üretimindeki sağlık gerekliliklerine, süt ve kolostrum üreten hayvancılık </w:t>
      </w:r>
      <w:r w:rsidRPr="0056269B">
        <w:rPr>
          <w:rFonts w:ascii="Times New Roman" w:eastAsia="Times New Roman" w:hAnsi="Times New Roman" w:cs="Times New Roman"/>
          <w:color w:val="000000"/>
          <w:sz w:val="24"/>
          <w:szCs w:val="24"/>
          <w:lang w:eastAsia="tr-TR"/>
        </w:rPr>
        <w:lastRenderedPageBreak/>
        <w:t xml:space="preserve">işletmelerinin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gerekliliklerine, çiğ süt ve kolostrum için belirlenen kriterlere uymak zorundadır.</w:t>
      </w:r>
    </w:p>
    <w:p w14:paraId="004E803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Çiğ süt ve kolostrum üretimindeki sağlık gereklilikleri</w:t>
      </w:r>
    </w:p>
    <w:p w14:paraId="5E9991A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57 –</w:t>
      </w:r>
      <w:r w:rsidRPr="0056269B">
        <w:rPr>
          <w:rFonts w:ascii="Times New Roman" w:eastAsia="Times New Roman" w:hAnsi="Times New Roman" w:cs="Times New Roman"/>
          <w:color w:val="000000"/>
          <w:sz w:val="24"/>
          <w:szCs w:val="24"/>
          <w:lang w:eastAsia="tr-TR"/>
        </w:rPr>
        <w:t xml:space="preserve"> (1) Çiğ süt ve kolostrum aşağıda belirtilen hayvanlardan elde edilir;</w:t>
      </w:r>
    </w:p>
    <w:p w14:paraId="44766F9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Süt ve kolostrum aracılığıyla insanlara geçebilecek herhangi bir bulaşıcı hastalık belirtisi göstermeyen,</w:t>
      </w:r>
    </w:p>
    <w:p w14:paraId="0EA2EE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Genel sağlık durumu iyi, sütün ve kolostrumun bulaşmasına neden olabilecek hastalık belirtisi göstermeyen, özellikle akıntılı herhangi bir </w:t>
      </w:r>
      <w:proofErr w:type="spellStart"/>
      <w:r w:rsidRPr="0056269B">
        <w:rPr>
          <w:rFonts w:ascii="Times New Roman" w:eastAsia="Times New Roman" w:hAnsi="Times New Roman" w:cs="Times New Roman"/>
          <w:color w:val="000000"/>
          <w:sz w:val="24"/>
          <w:szCs w:val="24"/>
          <w:lang w:eastAsia="tr-TR"/>
        </w:rPr>
        <w:t>genital</w:t>
      </w:r>
      <w:proofErr w:type="spellEnd"/>
      <w:r w:rsidRPr="0056269B">
        <w:rPr>
          <w:rFonts w:ascii="Times New Roman" w:eastAsia="Times New Roman" w:hAnsi="Times New Roman" w:cs="Times New Roman"/>
          <w:color w:val="000000"/>
          <w:sz w:val="24"/>
          <w:szCs w:val="24"/>
          <w:lang w:eastAsia="tr-TR"/>
        </w:rPr>
        <w:t xml:space="preserve"> </w:t>
      </w:r>
      <w:proofErr w:type="gramStart"/>
      <w:r w:rsidRPr="0056269B">
        <w:rPr>
          <w:rFonts w:ascii="Times New Roman" w:eastAsia="Times New Roman" w:hAnsi="Times New Roman" w:cs="Times New Roman"/>
          <w:color w:val="000000"/>
          <w:sz w:val="24"/>
          <w:szCs w:val="24"/>
          <w:lang w:eastAsia="tr-TR"/>
        </w:rPr>
        <w:t>enfeksiyonu</w:t>
      </w:r>
      <w:proofErr w:type="gramEnd"/>
      <w:r w:rsidRPr="0056269B">
        <w:rPr>
          <w:rFonts w:ascii="Times New Roman" w:eastAsia="Times New Roman" w:hAnsi="Times New Roman" w:cs="Times New Roman"/>
          <w:color w:val="000000"/>
          <w:sz w:val="24"/>
          <w:szCs w:val="24"/>
          <w:lang w:eastAsia="tr-TR"/>
        </w:rPr>
        <w:t>, ishal ve ateşle seyreden bağırsak enfeksiyonu veya tanımlanabilir bir meme yangısı olmayan,</w:t>
      </w:r>
    </w:p>
    <w:p w14:paraId="1B9579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Sütü ve kolostrumu etkileyebilecek herhangi bir meme yarası olmayan,</w:t>
      </w:r>
    </w:p>
    <w:p w14:paraId="50592DE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w:t>
      </w:r>
      <w:proofErr w:type="gramStart"/>
      <w:r w:rsidRPr="0056269B">
        <w:rPr>
          <w:rFonts w:ascii="Times New Roman" w:eastAsia="Times New Roman" w:hAnsi="Times New Roman" w:cs="Times New Roman"/>
          <w:color w:val="000000"/>
          <w:sz w:val="24"/>
          <w:szCs w:val="24"/>
          <w:lang w:eastAsia="tr-TR"/>
        </w:rPr>
        <w:t>17/12/2011</w:t>
      </w:r>
      <w:proofErr w:type="gramEnd"/>
      <w:r w:rsidRPr="0056269B">
        <w:rPr>
          <w:rFonts w:ascii="Times New Roman" w:eastAsia="Times New Roman" w:hAnsi="Times New Roman" w:cs="Times New Roman"/>
          <w:color w:val="000000"/>
          <w:sz w:val="24"/>
          <w:szCs w:val="24"/>
          <w:lang w:eastAsia="tr-TR"/>
        </w:rPr>
        <w:t xml:space="preserve"> tarihli ve 28145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Canlı Hayvanlar ve Hayvansal Ürünlerde Belirli Maddeler ile Bunların Kalıntılarının İzlenmesi İçin Alınacak Önlemlere Dair Yönetmelik hükümlerinde kullanımına müsaade edilmeyen madde veya ürünler uygulanmamış ve izin verilmeyen uygulamaya maruz bırakılmamış,</w:t>
      </w:r>
    </w:p>
    <w:p w14:paraId="084273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İzinli veteriner tıbbi ürünleri kullanıldığında, bu ürünler için belirlenen kalıntı arınma süresinin tamamlandığı gözlemlenen.</w:t>
      </w:r>
    </w:p>
    <w:p w14:paraId="784375E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Çiğ süt ve kolostrum, </w:t>
      </w:r>
      <w:r w:rsidRPr="0056269B">
        <w:rPr>
          <w:rFonts w:ascii="Times New Roman" w:eastAsia="Times New Roman" w:hAnsi="Times New Roman" w:cs="Times New Roman"/>
          <w:i/>
          <w:color w:val="000000"/>
          <w:sz w:val="24"/>
          <w:szCs w:val="24"/>
          <w:lang w:eastAsia="tr-TR"/>
        </w:rPr>
        <w:t xml:space="preserve">tüberküloz </w:t>
      </w:r>
      <w:r w:rsidRPr="0056269B">
        <w:rPr>
          <w:rFonts w:ascii="Times New Roman" w:eastAsia="Times New Roman" w:hAnsi="Times New Roman" w:cs="Times New Roman"/>
          <w:color w:val="000000"/>
          <w:sz w:val="24"/>
          <w:szCs w:val="24"/>
          <w:lang w:eastAsia="tr-TR"/>
        </w:rPr>
        <w:t xml:space="preserve">ve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açısından aşağıdaki şartları taşıyan hayvanlardan elde edilir;</w:t>
      </w:r>
    </w:p>
    <w:p w14:paraId="4F1039F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açısından çiğ süt ve kolostrum;</w:t>
      </w:r>
    </w:p>
    <w:p w14:paraId="3C8CF1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w:t>
      </w:r>
      <w:proofErr w:type="gramStart"/>
      <w:r w:rsidRPr="0056269B">
        <w:rPr>
          <w:rFonts w:ascii="Times New Roman" w:eastAsia="Times New Roman" w:hAnsi="Times New Roman" w:cs="Times New Roman"/>
          <w:color w:val="000000"/>
          <w:sz w:val="24"/>
          <w:szCs w:val="24"/>
          <w:lang w:eastAsia="tr-TR"/>
        </w:rPr>
        <w:t>3/4/2009</w:t>
      </w:r>
      <w:proofErr w:type="gramEnd"/>
      <w:r w:rsidRPr="0056269B">
        <w:rPr>
          <w:rFonts w:ascii="Times New Roman" w:eastAsia="Times New Roman" w:hAnsi="Times New Roman" w:cs="Times New Roman"/>
          <w:color w:val="000000"/>
          <w:sz w:val="24"/>
          <w:szCs w:val="24"/>
          <w:lang w:eastAsia="tr-TR"/>
        </w:rPr>
        <w:t xml:space="preserve"> tarihli ve 27189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w:t>
      </w:r>
      <w:proofErr w:type="spellStart"/>
      <w:r w:rsidRPr="0056269B">
        <w:rPr>
          <w:rFonts w:ascii="Times New Roman" w:eastAsia="Times New Roman" w:hAnsi="Times New Roman" w:cs="Times New Roman"/>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ile Mücadele Yönetmeliğine göre </w:t>
      </w:r>
      <w:proofErr w:type="spellStart"/>
      <w:r w:rsidRPr="0056269B">
        <w:rPr>
          <w:rFonts w:ascii="Times New Roman" w:eastAsia="Times New Roman" w:hAnsi="Times New Roman" w:cs="Times New Roman"/>
          <w:i/>
          <w:color w:val="000000"/>
          <w:sz w:val="24"/>
          <w:szCs w:val="24"/>
          <w:lang w:eastAsia="tr-TR"/>
        </w:rPr>
        <w:t>brusellozdan</w:t>
      </w:r>
      <w:proofErr w:type="spellEnd"/>
      <w:r w:rsidRPr="0056269B">
        <w:rPr>
          <w:rFonts w:ascii="Times New Roman" w:eastAsia="Times New Roman" w:hAnsi="Times New Roman" w:cs="Times New Roman"/>
          <w:color w:val="000000"/>
          <w:sz w:val="24"/>
          <w:szCs w:val="24"/>
          <w:lang w:eastAsia="tr-TR"/>
        </w:rPr>
        <w:t xml:space="preserve"> ari veya resmi olarak ari olan bir sürüye/işletmeye ait inek, manda, koyun, keçilerden elde edilir.</w:t>
      </w:r>
    </w:p>
    <w:p w14:paraId="0628183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w:t>
      </w:r>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Bruselloza</w:t>
      </w:r>
      <w:proofErr w:type="spellEnd"/>
      <w:r w:rsidRPr="0056269B">
        <w:rPr>
          <w:rFonts w:ascii="Times New Roman" w:eastAsia="Times New Roman" w:hAnsi="Times New Roman" w:cs="Times New Roman"/>
          <w:color w:val="000000"/>
          <w:sz w:val="24"/>
          <w:szCs w:val="24"/>
          <w:lang w:eastAsia="tr-TR"/>
        </w:rPr>
        <w:t xml:space="preserve"> duyarlı diğer tür hayvanlar için, hastalığın düzenli olarak kontrol edildiği sürülere ait hayvanlardan elde edilir.</w:t>
      </w:r>
    </w:p>
    <w:p w14:paraId="4B35906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w:t>
      </w:r>
      <w:r w:rsidRPr="0056269B">
        <w:rPr>
          <w:rFonts w:ascii="Times New Roman" w:eastAsia="Times New Roman" w:hAnsi="Times New Roman" w:cs="Times New Roman"/>
          <w:i/>
          <w:color w:val="000000"/>
          <w:sz w:val="24"/>
          <w:szCs w:val="24"/>
          <w:lang w:eastAsia="tr-TR"/>
        </w:rPr>
        <w:t xml:space="preserve">Tüberküloz </w:t>
      </w:r>
      <w:r w:rsidRPr="0056269B">
        <w:rPr>
          <w:rFonts w:ascii="Times New Roman" w:eastAsia="Times New Roman" w:hAnsi="Times New Roman" w:cs="Times New Roman"/>
          <w:color w:val="000000"/>
          <w:sz w:val="24"/>
          <w:szCs w:val="24"/>
          <w:lang w:eastAsia="tr-TR"/>
        </w:rPr>
        <w:t>açısından, çiğ süt ve kolostrum;</w:t>
      </w:r>
    </w:p>
    <w:p w14:paraId="60F2AA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w:t>
      </w:r>
      <w:proofErr w:type="gramStart"/>
      <w:r w:rsidRPr="0056269B">
        <w:rPr>
          <w:rFonts w:ascii="Times New Roman" w:eastAsia="Times New Roman" w:hAnsi="Times New Roman" w:cs="Times New Roman"/>
          <w:color w:val="000000"/>
          <w:sz w:val="24"/>
          <w:szCs w:val="24"/>
          <w:lang w:eastAsia="tr-TR"/>
        </w:rPr>
        <w:t>2/4/2009</w:t>
      </w:r>
      <w:proofErr w:type="gramEnd"/>
      <w:r w:rsidRPr="0056269B">
        <w:rPr>
          <w:rFonts w:ascii="Times New Roman" w:eastAsia="Times New Roman" w:hAnsi="Times New Roman" w:cs="Times New Roman"/>
          <w:color w:val="000000"/>
          <w:sz w:val="24"/>
          <w:szCs w:val="24"/>
          <w:lang w:eastAsia="tr-TR"/>
        </w:rPr>
        <w:t xml:space="preserve"> tarihli ve 27188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Sığır </w:t>
      </w:r>
      <w:proofErr w:type="spellStart"/>
      <w:r w:rsidRPr="0056269B">
        <w:rPr>
          <w:rFonts w:ascii="Times New Roman" w:eastAsia="Times New Roman" w:hAnsi="Times New Roman" w:cs="Times New Roman"/>
          <w:color w:val="000000"/>
          <w:sz w:val="24"/>
          <w:szCs w:val="24"/>
          <w:lang w:eastAsia="tr-TR"/>
        </w:rPr>
        <w:t>Bovine</w:t>
      </w:r>
      <w:proofErr w:type="spellEnd"/>
      <w:r w:rsidRPr="0056269B">
        <w:rPr>
          <w:rFonts w:ascii="Times New Roman" w:eastAsia="Times New Roman" w:hAnsi="Times New Roman" w:cs="Times New Roman"/>
          <w:color w:val="000000"/>
          <w:sz w:val="24"/>
          <w:szCs w:val="24"/>
          <w:lang w:eastAsia="tr-TR"/>
        </w:rPr>
        <w:t xml:space="preserve"> Tüberkülozu Yönetmeliğine</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000000"/>
          <w:sz w:val="24"/>
          <w:szCs w:val="24"/>
          <w:lang w:eastAsia="tr-TR"/>
        </w:rPr>
        <w:t>göre tüberkülozdan ari olan bir sürüye ait inek ve mandalardan elde edilir.</w:t>
      </w:r>
    </w:p>
    <w:p w14:paraId="587ED34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w:t>
      </w:r>
      <w:r w:rsidRPr="0056269B">
        <w:rPr>
          <w:rFonts w:ascii="Times New Roman" w:eastAsia="Times New Roman" w:hAnsi="Times New Roman" w:cs="Times New Roman"/>
          <w:i/>
          <w:color w:val="000000"/>
          <w:sz w:val="24"/>
          <w:szCs w:val="24"/>
          <w:lang w:eastAsia="tr-TR"/>
        </w:rPr>
        <w:t>Tüberküloza</w:t>
      </w:r>
      <w:r w:rsidRPr="0056269B">
        <w:rPr>
          <w:rFonts w:ascii="Times New Roman" w:eastAsia="Times New Roman" w:hAnsi="Times New Roman" w:cs="Times New Roman"/>
          <w:color w:val="000000"/>
          <w:sz w:val="24"/>
          <w:szCs w:val="24"/>
          <w:lang w:eastAsia="tr-TR"/>
        </w:rPr>
        <w:t xml:space="preserve"> duyarlı diğer tür hayvanlar için, hastalığın düzenli olarak kontrol edildiği </w:t>
      </w:r>
      <w:r w:rsidR="006251CA" w:rsidRPr="0095437E">
        <w:rPr>
          <w:rFonts w:ascii="Times New Roman" w:eastAsia="Times New Roman" w:hAnsi="Times New Roman" w:cs="Times New Roman"/>
          <w:color w:val="000000"/>
          <w:sz w:val="24"/>
          <w:szCs w:val="24"/>
          <w:lang w:eastAsia="tr-TR"/>
        </w:rPr>
        <w:t>sürüye/işletmeye</w:t>
      </w:r>
      <w:r w:rsidRPr="0056269B">
        <w:rPr>
          <w:rFonts w:ascii="Times New Roman" w:eastAsia="Times New Roman" w:hAnsi="Times New Roman" w:cs="Times New Roman"/>
          <w:color w:val="000000"/>
          <w:sz w:val="24"/>
          <w:szCs w:val="24"/>
          <w:lang w:eastAsia="tr-TR"/>
        </w:rPr>
        <w:t xml:space="preserve"> ait hayvanlardan elde edilir.</w:t>
      </w:r>
    </w:p>
    <w:p w14:paraId="147B4F2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Eğer keçiler, ineklerle birlikte tutuluyorsa, keçiler </w:t>
      </w:r>
      <w:r w:rsidRPr="0056269B">
        <w:rPr>
          <w:rFonts w:ascii="Times New Roman" w:eastAsia="Times New Roman" w:hAnsi="Times New Roman" w:cs="Times New Roman"/>
          <w:i/>
          <w:color w:val="000000"/>
          <w:sz w:val="24"/>
          <w:szCs w:val="24"/>
          <w:lang w:eastAsia="tr-TR"/>
        </w:rPr>
        <w:t>tüberküloz</w:t>
      </w:r>
      <w:r w:rsidRPr="0056269B">
        <w:rPr>
          <w:rFonts w:ascii="Times New Roman" w:eastAsia="Times New Roman" w:hAnsi="Times New Roman" w:cs="Times New Roman"/>
          <w:color w:val="000000"/>
          <w:sz w:val="24"/>
          <w:szCs w:val="24"/>
          <w:lang w:eastAsia="tr-TR"/>
        </w:rPr>
        <w:t xml:space="preserve"> için muayene ve test edilir.</w:t>
      </w:r>
    </w:p>
    <w:p w14:paraId="5998BCF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İkinci fıkrada yer alan şartları karşılamayan hayvanlardan elde edilen çiğ süt, Bakanlığın izni ve aşağıdaki koşulları sağlaması şartı </w:t>
      </w:r>
      <w:proofErr w:type="gramStart"/>
      <w:r w:rsidRPr="0056269B">
        <w:rPr>
          <w:rFonts w:ascii="Times New Roman" w:eastAsia="Times New Roman" w:hAnsi="Times New Roman" w:cs="Times New Roman"/>
          <w:color w:val="000000"/>
          <w:sz w:val="24"/>
          <w:szCs w:val="24"/>
          <w:lang w:eastAsia="tr-TR"/>
        </w:rPr>
        <w:t>ile;</w:t>
      </w:r>
      <w:proofErr w:type="gramEnd"/>
    </w:p>
    <w:p w14:paraId="539677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w:t>
      </w:r>
      <w:r w:rsidRPr="0056269B">
        <w:rPr>
          <w:rFonts w:ascii="Times New Roman" w:eastAsia="Times New Roman" w:hAnsi="Times New Roman" w:cs="Times New Roman"/>
          <w:i/>
          <w:color w:val="000000"/>
          <w:sz w:val="24"/>
          <w:szCs w:val="24"/>
          <w:lang w:eastAsia="tr-TR"/>
        </w:rPr>
        <w:t>Tüberküloz</w:t>
      </w:r>
      <w:r w:rsidRPr="0056269B">
        <w:rPr>
          <w:rFonts w:ascii="Times New Roman" w:eastAsia="Times New Roman" w:hAnsi="Times New Roman" w:cs="Times New Roman"/>
          <w:color w:val="000000"/>
          <w:sz w:val="24"/>
          <w:szCs w:val="24"/>
          <w:lang w:eastAsia="tr-TR"/>
        </w:rPr>
        <w:t xml:space="preserve"> veya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testlerine pozitif reaksiyon göstermeyen ve bu hastalıkların herhangi bir belirtisini taşımayan inekler veya mandalardan elde edilen çiğ süt, alkali </w:t>
      </w:r>
      <w:proofErr w:type="spellStart"/>
      <w:r w:rsidRPr="0056269B">
        <w:rPr>
          <w:rFonts w:ascii="Times New Roman" w:eastAsia="Times New Roman" w:hAnsi="Times New Roman" w:cs="Times New Roman"/>
          <w:color w:val="000000"/>
          <w:sz w:val="24"/>
          <w:szCs w:val="24"/>
          <w:lang w:eastAsia="tr-TR"/>
        </w:rPr>
        <w:t>fosfataz</w:t>
      </w:r>
      <w:proofErr w:type="spellEnd"/>
      <w:r w:rsidRPr="0056269B">
        <w:rPr>
          <w:rFonts w:ascii="Times New Roman" w:eastAsia="Times New Roman" w:hAnsi="Times New Roman" w:cs="Times New Roman"/>
          <w:color w:val="000000"/>
          <w:sz w:val="24"/>
          <w:szCs w:val="24"/>
          <w:lang w:eastAsia="tr-TR"/>
        </w:rPr>
        <w:t xml:space="preserve"> testine negatif reaksiyon gösterecek bir ısıl işleme tabii tutulduktan sonra,</w:t>
      </w:r>
    </w:p>
    <w:p w14:paraId="4E75F1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 xml:space="preserve">b)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testlerine pozitif reaksiyon göstermeyen veya onaylanmış bir eradikasyon programının parçası olarak </w:t>
      </w:r>
      <w:proofErr w:type="spellStart"/>
      <w:r w:rsidRPr="0056269B">
        <w:rPr>
          <w:rFonts w:ascii="Times New Roman" w:eastAsia="Times New Roman" w:hAnsi="Times New Roman" w:cs="Times New Roman"/>
          <w:i/>
          <w:color w:val="000000"/>
          <w:sz w:val="24"/>
          <w:szCs w:val="24"/>
          <w:lang w:eastAsia="tr-TR"/>
        </w:rPr>
        <w:t>bruselloza</w:t>
      </w:r>
      <w:proofErr w:type="spellEnd"/>
      <w:r w:rsidRPr="0056269B">
        <w:rPr>
          <w:rFonts w:ascii="Times New Roman" w:eastAsia="Times New Roman" w:hAnsi="Times New Roman" w:cs="Times New Roman"/>
          <w:color w:val="000000"/>
          <w:sz w:val="24"/>
          <w:szCs w:val="24"/>
          <w:lang w:eastAsia="tr-TR"/>
        </w:rPr>
        <w:t xml:space="preserve"> karşı aşılanan ve bu hastalığın herhangi bir belirtisini göstermeyen koyun ve keçilerden elde edildiğinde; en az 2 aylık bir olgunlaşma süresine sahip olan peynirlerin üretiminde veya alkali </w:t>
      </w:r>
      <w:proofErr w:type="spellStart"/>
      <w:r w:rsidRPr="0056269B">
        <w:rPr>
          <w:rFonts w:ascii="Times New Roman" w:eastAsia="Times New Roman" w:hAnsi="Times New Roman" w:cs="Times New Roman"/>
          <w:color w:val="000000"/>
          <w:sz w:val="24"/>
          <w:szCs w:val="24"/>
          <w:lang w:eastAsia="tr-TR"/>
        </w:rPr>
        <w:t>fosfataz</w:t>
      </w:r>
      <w:proofErr w:type="spellEnd"/>
      <w:r w:rsidRPr="0056269B">
        <w:rPr>
          <w:rFonts w:ascii="Times New Roman" w:eastAsia="Times New Roman" w:hAnsi="Times New Roman" w:cs="Times New Roman"/>
          <w:color w:val="000000"/>
          <w:sz w:val="24"/>
          <w:szCs w:val="24"/>
          <w:lang w:eastAsia="tr-TR"/>
        </w:rPr>
        <w:t xml:space="preserve"> testine negatif reaksiyon gösterecek bir ısıl işleme tabii tutulduktan sonra,</w:t>
      </w:r>
      <w:proofErr w:type="gramEnd"/>
    </w:p>
    <w:p w14:paraId="1DAE92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 xml:space="preserve">c) </w:t>
      </w:r>
      <w:r w:rsidRPr="0056269B">
        <w:rPr>
          <w:rFonts w:ascii="Times New Roman" w:eastAsia="Times New Roman" w:hAnsi="Times New Roman" w:cs="Times New Roman"/>
          <w:i/>
          <w:color w:val="000000"/>
          <w:sz w:val="24"/>
          <w:szCs w:val="24"/>
          <w:lang w:eastAsia="tr-TR"/>
        </w:rPr>
        <w:t>Tüberküloz</w:t>
      </w:r>
      <w:r w:rsidRPr="0056269B">
        <w:rPr>
          <w:rFonts w:ascii="Times New Roman" w:eastAsia="Times New Roman" w:hAnsi="Times New Roman" w:cs="Times New Roman"/>
          <w:color w:val="000000"/>
          <w:sz w:val="24"/>
          <w:szCs w:val="24"/>
          <w:lang w:eastAsia="tr-TR"/>
        </w:rPr>
        <w:t xml:space="preserve"> veya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testlerine pozitif reaksiyon vermeyen ve bu hastalıkların herhangi bir belirtisini göstermeyen, ikinci fıkranın (a) bendinin (2)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alt bendinde veya ikinci fıkranın (b) bendinin (2)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alt bendinde yer alan kontrollerden sonra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veya </w:t>
      </w:r>
      <w:r w:rsidRPr="0056269B">
        <w:rPr>
          <w:rFonts w:ascii="Times New Roman" w:eastAsia="Times New Roman" w:hAnsi="Times New Roman" w:cs="Times New Roman"/>
          <w:i/>
          <w:color w:val="000000"/>
          <w:sz w:val="24"/>
          <w:szCs w:val="24"/>
          <w:lang w:eastAsia="tr-TR"/>
        </w:rPr>
        <w:t>tüberküloz</w:t>
      </w:r>
      <w:r w:rsidRPr="0056269B">
        <w:rPr>
          <w:rFonts w:ascii="Times New Roman" w:eastAsia="Times New Roman" w:hAnsi="Times New Roman" w:cs="Times New Roman"/>
          <w:color w:val="000000"/>
          <w:sz w:val="24"/>
          <w:szCs w:val="24"/>
          <w:lang w:eastAsia="tr-TR"/>
        </w:rPr>
        <w:t xml:space="preserve"> belirlenmiş bir sürüye ait diğer tür hayvanların dişilerinden elde edildiğinde; güvenliğini sağlayacak bir işlem uygulanmışsa,</w:t>
      </w:r>
      <w:proofErr w:type="gramEnd"/>
    </w:p>
    <w:p w14:paraId="4D3E3E8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kullanılır</w:t>
      </w:r>
      <w:proofErr w:type="gramEnd"/>
      <w:r w:rsidRPr="0056269B">
        <w:rPr>
          <w:rFonts w:ascii="Times New Roman" w:eastAsia="Times New Roman" w:hAnsi="Times New Roman" w:cs="Times New Roman"/>
          <w:color w:val="000000"/>
          <w:sz w:val="24"/>
          <w:szCs w:val="24"/>
          <w:lang w:eastAsia="tr-TR"/>
        </w:rPr>
        <w:t>.</w:t>
      </w:r>
    </w:p>
    <w:p w14:paraId="67F1C40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Birinci, ikinci ve üçüncü fıkralardaki şartlara uyumlu olmayan, </w:t>
      </w:r>
      <w:proofErr w:type="spellStart"/>
      <w:r w:rsidRPr="0056269B">
        <w:rPr>
          <w:rFonts w:ascii="Times New Roman" w:eastAsia="Times New Roman" w:hAnsi="Times New Roman" w:cs="Times New Roman"/>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ile Mücadele Yönetmeliği ile Sığır </w:t>
      </w:r>
      <w:proofErr w:type="spellStart"/>
      <w:r w:rsidRPr="0056269B">
        <w:rPr>
          <w:rFonts w:ascii="Times New Roman" w:eastAsia="Times New Roman" w:hAnsi="Times New Roman" w:cs="Times New Roman"/>
          <w:color w:val="000000"/>
          <w:sz w:val="24"/>
          <w:szCs w:val="24"/>
          <w:lang w:eastAsia="tr-TR"/>
        </w:rPr>
        <w:t>Bovine</w:t>
      </w:r>
      <w:proofErr w:type="spellEnd"/>
      <w:r w:rsidRPr="0056269B">
        <w:rPr>
          <w:rFonts w:ascii="Times New Roman" w:eastAsia="Times New Roman" w:hAnsi="Times New Roman" w:cs="Times New Roman"/>
          <w:color w:val="000000"/>
          <w:sz w:val="24"/>
          <w:szCs w:val="24"/>
          <w:lang w:eastAsia="tr-TR"/>
        </w:rPr>
        <w:t xml:space="preserve"> Tüberkülozu Yönetmeliğine göre özellikle </w:t>
      </w:r>
      <w:r w:rsidRPr="0056269B">
        <w:rPr>
          <w:rFonts w:ascii="Times New Roman" w:eastAsia="Times New Roman" w:hAnsi="Times New Roman" w:cs="Times New Roman"/>
          <w:i/>
          <w:color w:val="000000"/>
          <w:sz w:val="24"/>
          <w:szCs w:val="24"/>
          <w:lang w:eastAsia="tr-TR"/>
        </w:rPr>
        <w:t xml:space="preserve">tüberküloz </w:t>
      </w:r>
      <w:r w:rsidRPr="0056269B">
        <w:rPr>
          <w:rFonts w:ascii="Times New Roman" w:eastAsia="Times New Roman" w:hAnsi="Times New Roman" w:cs="Times New Roman"/>
          <w:color w:val="000000"/>
          <w:sz w:val="24"/>
          <w:szCs w:val="24"/>
          <w:lang w:eastAsia="tr-TR"/>
        </w:rPr>
        <w:lastRenderedPageBreak/>
        <w:t xml:space="preserve">veya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testlerine pozitif reaksiyon gösteren hayvanlardan elde edilen çiğ süt ve kolostrum insan tüketimi için kullanılamaz.</w:t>
      </w:r>
    </w:p>
    <w:p w14:paraId="40F9BAC6"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Diğer hayvanların sütünde ve kolostrumunda herhangi bir menfi etkiden kaçınmak için birinci ve ikinci fıkralarda bahsedilen hastalıkların herhangi biriyle </w:t>
      </w:r>
      <w:proofErr w:type="spellStart"/>
      <w:r w:rsidRPr="0056269B">
        <w:rPr>
          <w:rFonts w:ascii="Times New Roman" w:eastAsia="Times New Roman" w:hAnsi="Times New Roman" w:cs="Times New Roman"/>
          <w:color w:val="000000"/>
          <w:sz w:val="24"/>
          <w:szCs w:val="24"/>
          <w:lang w:eastAsia="tr-TR"/>
        </w:rPr>
        <w:t>enfekte</w:t>
      </w:r>
      <w:proofErr w:type="spellEnd"/>
      <w:r w:rsidRPr="0056269B">
        <w:rPr>
          <w:rFonts w:ascii="Times New Roman" w:eastAsia="Times New Roman" w:hAnsi="Times New Roman" w:cs="Times New Roman"/>
          <w:color w:val="000000"/>
          <w:sz w:val="24"/>
          <w:szCs w:val="24"/>
          <w:lang w:eastAsia="tr-TR"/>
        </w:rPr>
        <w:t xml:space="preserve"> olan veya </w:t>
      </w:r>
      <w:proofErr w:type="spellStart"/>
      <w:r w:rsidRPr="0056269B">
        <w:rPr>
          <w:rFonts w:ascii="Times New Roman" w:eastAsia="Times New Roman" w:hAnsi="Times New Roman" w:cs="Times New Roman"/>
          <w:color w:val="000000"/>
          <w:sz w:val="24"/>
          <w:szCs w:val="24"/>
          <w:lang w:eastAsia="tr-TR"/>
        </w:rPr>
        <w:t>enfekte</w:t>
      </w:r>
      <w:proofErr w:type="spellEnd"/>
      <w:r w:rsidRPr="0056269B">
        <w:rPr>
          <w:rFonts w:ascii="Times New Roman" w:eastAsia="Times New Roman" w:hAnsi="Times New Roman" w:cs="Times New Roman"/>
          <w:color w:val="000000"/>
          <w:sz w:val="24"/>
          <w:szCs w:val="24"/>
          <w:lang w:eastAsia="tr-TR"/>
        </w:rPr>
        <w:t xml:space="preserve"> olduğundan şüphe edilen hayvanlar etkili bir şekilde izole edilir.</w:t>
      </w:r>
    </w:p>
    <w:p w14:paraId="477F184B" w14:textId="77777777" w:rsidR="0056269B" w:rsidRPr="0056269B" w:rsidRDefault="0056269B" w:rsidP="00702E38">
      <w:pPr>
        <w:spacing w:after="0" w:line="240" w:lineRule="atLeast"/>
        <w:jc w:val="both"/>
        <w:rPr>
          <w:rFonts w:ascii="Times New Roman" w:eastAsia="Times New Roman" w:hAnsi="Times New Roman" w:cs="Times New Roman"/>
          <w:color w:val="000000"/>
          <w:sz w:val="24"/>
          <w:szCs w:val="24"/>
          <w:lang w:eastAsia="tr-TR"/>
        </w:rPr>
      </w:pPr>
    </w:p>
    <w:p w14:paraId="71D3D155"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66128CC8" w14:textId="77777777" w:rsidR="0056269B" w:rsidRPr="00663151"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663151">
        <w:rPr>
          <w:rFonts w:ascii="Times New Roman" w:eastAsia="Times New Roman" w:hAnsi="Times New Roman" w:cs="Times New Roman"/>
          <w:b/>
          <w:bCs/>
          <w:color w:val="000000"/>
          <w:sz w:val="24"/>
          <w:szCs w:val="24"/>
          <w:lang w:eastAsia="tr-TR"/>
        </w:rPr>
        <w:t>Süt ve Kolostrum Üreten Hayvancılık İşletmelerinin Hijyeni</w:t>
      </w:r>
    </w:p>
    <w:p w14:paraId="70AFCBDD"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Tesis ve </w:t>
      </w:r>
      <w:proofErr w:type="gramStart"/>
      <w:r w:rsidRPr="0056269B">
        <w:rPr>
          <w:rFonts w:ascii="Times New Roman" w:eastAsia="Times New Roman" w:hAnsi="Times New Roman" w:cs="Times New Roman"/>
          <w:b/>
          <w:bCs/>
          <w:color w:val="000000"/>
          <w:sz w:val="24"/>
          <w:szCs w:val="24"/>
          <w:lang w:eastAsia="tr-TR"/>
        </w:rPr>
        <w:t>ekipman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232CDD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58 –</w:t>
      </w:r>
      <w:r w:rsidRPr="0056269B">
        <w:rPr>
          <w:rFonts w:ascii="Times New Roman" w:eastAsia="Times New Roman" w:hAnsi="Times New Roman" w:cs="Times New Roman"/>
          <w:color w:val="000000"/>
          <w:sz w:val="24"/>
          <w:szCs w:val="24"/>
          <w:lang w:eastAsia="tr-TR"/>
        </w:rPr>
        <w:t xml:space="preserve"> (1) Sağım </w:t>
      </w:r>
      <w:proofErr w:type="gramStart"/>
      <w:r w:rsidRPr="0056269B">
        <w:rPr>
          <w:rFonts w:ascii="Times New Roman" w:eastAsia="Times New Roman" w:hAnsi="Times New Roman" w:cs="Times New Roman"/>
          <w:color w:val="000000"/>
          <w:sz w:val="24"/>
          <w:szCs w:val="24"/>
          <w:lang w:eastAsia="tr-TR"/>
        </w:rPr>
        <w:t>ekipmanı</w:t>
      </w:r>
      <w:proofErr w:type="gramEnd"/>
      <w:r w:rsidRPr="0056269B">
        <w:rPr>
          <w:rFonts w:ascii="Times New Roman" w:eastAsia="Times New Roman" w:hAnsi="Times New Roman" w:cs="Times New Roman"/>
          <w:color w:val="000000"/>
          <w:sz w:val="24"/>
          <w:szCs w:val="24"/>
          <w:lang w:eastAsia="tr-TR"/>
        </w:rPr>
        <w:t xml:space="preserve"> ile çiğ süt ve kolostrumun muamele edildiği, depolandığı veya soğutulduğu birimler, sütün ve kolostrumun bulaşma riskini en aza indirecek şekilde konumlandırılır ve inşa edilir.</w:t>
      </w:r>
    </w:p>
    <w:p w14:paraId="0B2B76E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Çiğ sütün ve kolostrumun depolandığı tesisler; zararlı canlılara karşı korunur ve hayvanların barındığı yerlerden yeterli şekilde ayrılır. Tesislerde 59 uncu maddede yer alan şartların karşılanması gerektiğinde uygun soğutma </w:t>
      </w:r>
      <w:proofErr w:type="gramStart"/>
      <w:r w:rsidRPr="0056269B">
        <w:rPr>
          <w:rFonts w:ascii="Times New Roman" w:eastAsia="Times New Roman" w:hAnsi="Times New Roman" w:cs="Times New Roman"/>
          <w:color w:val="000000"/>
          <w:sz w:val="24"/>
          <w:szCs w:val="24"/>
          <w:lang w:eastAsia="tr-TR"/>
        </w:rPr>
        <w:t>ekipmanı</w:t>
      </w:r>
      <w:proofErr w:type="gramEnd"/>
      <w:r w:rsidRPr="0056269B">
        <w:rPr>
          <w:rFonts w:ascii="Times New Roman" w:eastAsia="Times New Roman" w:hAnsi="Times New Roman" w:cs="Times New Roman"/>
          <w:color w:val="000000"/>
          <w:sz w:val="24"/>
          <w:szCs w:val="24"/>
          <w:lang w:eastAsia="tr-TR"/>
        </w:rPr>
        <w:t xml:space="preserve"> bulunur.</w:t>
      </w:r>
    </w:p>
    <w:p w14:paraId="1D7C6B4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Çiğ süt ve kolostrumla temas eden sütün sağımı, toplanması veya taşınması için kullanılan kaplar, güğümler, tanklar gibi tüm ekipmanın yüzeyleri; bakımlı, kolay temizlenebilir, gerektiğinde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edilebilir olmalı ve sağlam bir şekilde uygun koşullarda muhafaza edilmelidir. Bu amaçla pürüzsüz, yıkanabilir ve </w:t>
      </w:r>
      <w:proofErr w:type="spellStart"/>
      <w:r w:rsidRPr="0056269B">
        <w:rPr>
          <w:rFonts w:ascii="Times New Roman" w:eastAsia="Times New Roman" w:hAnsi="Times New Roman" w:cs="Times New Roman"/>
          <w:color w:val="000000"/>
          <w:sz w:val="24"/>
          <w:szCs w:val="24"/>
          <w:lang w:eastAsia="tr-TR"/>
        </w:rPr>
        <w:t>toksik</w:t>
      </w:r>
      <w:proofErr w:type="spellEnd"/>
      <w:r w:rsidRPr="0056269B">
        <w:rPr>
          <w:rFonts w:ascii="Times New Roman" w:eastAsia="Times New Roman" w:hAnsi="Times New Roman" w:cs="Times New Roman"/>
          <w:color w:val="000000"/>
          <w:sz w:val="24"/>
          <w:szCs w:val="24"/>
          <w:lang w:eastAsia="tr-TR"/>
        </w:rPr>
        <w:t xml:space="preserve"> olmayan malzeme kullanılır.</w:t>
      </w:r>
    </w:p>
    <w:p w14:paraId="492D79C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Çiğ süt ve kolostrumla temas eden tüm yüzeyler, kullanımdan sonra temizlenir ve gerekli durumlarda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 </w:t>
      </w:r>
    </w:p>
    <w:p w14:paraId="70A6D84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Çiğ süt ve kolostrumun nakliyesinde kullanılan konteyner ve tanklar;</w:t>
      </w:r>
    </w:p>
    <w:p w14:paraId="4BC52DE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Her nakilden sonra, tekrar kullanımdan önce uygun bir şekilde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667FFE9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Birbirini takip eden boşaltma zamanları arasındaki aralığının çok kısa olduğu durumda her nakil serisinin sonunda, tekrar kullanımdan önce uygun bir şekilde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5755EB3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Ancak (a) ve (b) bentlerinde yer alan her iki durumda da gün sonunda en az bir defa temizlenmiş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edilmiş olur. </w:t>
      </w:r>
    </w:p>
    <w:p w14:paraId="162DCECA"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Sütün sağımı, toplanması ve taşınması sırasında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w:t>
      </w:r>
    </w:p>
    <w:p w14:paraId="7662D0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b/>
          <w:bCs/>
          <w:color w:val="000000"/>
          <w:sz w:val="24"/>
          <w:szCs w:val="24"/>
          <w:lang w:eastAsia="tr-TR"/>
        </w:rPr>
        <w:t xml:space="preserve">59 – </w:t>
      </w:r>
      <w:r w:rsidRPr="0056269B">
        <w:rPr>
          <w:rFonts w:ascii="Times New Roman" w:eastAsia="Times New Roman" w:hAnsi="Times New Roman" w:cs="Times New Roman"/>
          <w:color w:val="000000"/>
          <w:sz w:val="24"/>
          <w:szCs w:val="24"/>
          <w:lang w:eastAsia="tr-TR"/>
        </w:rPr>
        <w:t xml:space="preserve">(1) Sağım, aşağıdaki hususlar sağlanarak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yürütülür;</w:t>
      </w:r>
    </w:p>
    <w:p w14:paraId="47D77D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Sağıma başlamadan önce, meme uçları, memeler ve civarı temizlenir.</w:t>
      </w:r>
    </w:p>
    <w:p w14:paraId="30F26BD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Her bir hayvandan alınan süt ve kolostrum, sağımı yapan kişi tarafından veya otomatik sağımın olduğu durumlarda uluslararası kabul görmüş başka bir yöntem kullanarak duyusal veya </w:t>
      </w:r>
      <w:proofErr w:type="spellStart"/>
      <w:r w:rsidRPr="0056269B">
        <w:rPr>
          <w:rFonts w:ascii="Times New Roman" w:eastAsia="Times New Roman" w:hAnsi="Times New Roman" w:cs="Times New Roman"/>
          <w:color w:val="000000"/>
          <w:sz w:val="24"/>
          <w:szCs w:val="24"/>
          <w:lang w:eastAsia="tr-TR"/>
        </w:rPr>
        <w:t>fiziko</w:t>
      </w:r>
      <w:proofErr w:type="spellEnd"/>
      <w:r w:rsidRPr="0056269B">
        <w:rPr>
          <w:rFonts w:ascii="Times New Roman" w:eastAsia="Times New Roman" w:hAnsi="Times New Roman" w:cs="Times New Roman"/>
          <w:color w:val="000000"/>
          <w:sz w:val="24"/>
          <w:szCs w:val="24"/>
          <w:lang w:eastAsia="tr-TR"/>
        </w:rPr>
        <w:t>-kimyasal anormal bulgular bakımından kontrol edilir. Bu kontrol sonucunda süt ve kolostrumda anormal bulguların görülmesi halinde süt veya kolostrum insan tüketimi için kullanılamaz.</w:t>
      </w:r>
    </w:p>
    <w:p w14:paraId="5F1F593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Meme hastalığı klinik belirtileri gösteren hayvanlardan alınan süt ve kolostrum, veteriner hekim aksine görüş bildirmedikçe insan tüketimi için kullanılamaz.</w:t>
      </w:r>
    </w:p>
    <w:p w14:paraId="50AE6B7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Kalıntıları süte geçme olasılığı olan tıbbi tedavi gören hayvanlar, izlenebilirlik için kaydedilir ve belirlenen kalıntı arınma süresince bu hayvanlardan elde edilen süt ve kolostrum insan tüketimi için kullanılamaz.</w:t>
      </w:r>
    </w:p>
    <w:p w14:paraId="4E5DC84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Sadece Sağlık Bakanlığı tarafından izinli meme ıslatıcıları ve spreyleri kullanılır.</w:t>
      </w:r>
    </w:p>
    <w:p w14:paraId="7ED995B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Kolostrum ayrı sağılır ve çiğ sütle karıştırılamaz.</w:t>
      </w:r>
    </w:p>
    <w:p w14:paraId="7C51C8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Sağımdan hemen sonra süt ve kolostrum, bulaşmayı önlemek için uygun şekilde tasarlanmış ve uygun donanıma sahip temiz bir yerde tutulur. Takiben;</w:t>
      </w:r>
    </w:p>
    <w:p w14:paraId="68747F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Süt günlük toplanacaksa 8 °C’den fazla olmayan sıcaklıklara, günlük toplanmayacaksa 6 °C’den fazla olmayan sıcaklıklara hemen soğutulur.</w:t>
      </w:r>
    </w:p>
    <w:p w14:paraId="5851F6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b) Kolostrum günlük toplanacaksa 8 °C’den fazla olmayan sıcaklıklara, günlük toplanmayacaksa 6 °C’den fazla olmayan sıcaklıklara hemen soğutulur veya dondurulur ve ayrı depolanır.</w:t>
      </w:r>
    </w:p>
    <w:p w14:paraId="5B7A79A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Nakliye süresince soğuk zincir muhafaza edilir ve işleme tesisine vardığındaki süt ve kolostrumun sıcaklığı 10 °C’den fazla olamaz.</w:t>
      </w:r>
    </w:p>
    <w:p w14:paraId="0498CA5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Eğer süt, 60 </w:t>
      </w:r>
      <w:proofErr w:type="spellStart"/>
      <w:r w:rsidRPr="0056269B">
        <w:rPr>
          <w:rFonts w:ascii="Times New Roman" w:eastAsia="Times New Roman" w:hAnsi="Times New Roman" w:cs="Times New Roman"/>
          <w:color w:val="000000"/>
          <w:sz w:val="24"/>
          <w:szCs w:val="24"/>
          <w:lang w:eastAsia="tr-TR"/>
        </w:rPr>
        <w:t>ıncı</w:t>
      </w:r>
      <w:proofErr w:type="spellEnd"/>
      <w:r w:rsidRPr="0056269B">
        <w:rPr>
          <w:rFonts w:ascii="Times New Roman" w:eastAsia="Times New Roman" w:hAnsi="Times New Roman" w:cs="Times New Roman"/>
          <w:color w:val="000000"/>
          <w:sz w:val="24"/>
          <w:szCs w:val="24"/>
          <w:lang w:eastAsia="tr-TR"/>
        </w:rPr>
        <w:t xml:space="preserve"> maddenin birinci fıkrasında öngörülen </w:t>
      </w:r>
      <w:proofErr w:type="gramStart"/>
      <w:r w:rsidRPr="0056269B">
        <w:rPr>
          <w:rFonts w:ascii="Times New Roman" w:eastAsia="Times New Roman" w:hAnsi="Times New Roman" w:cs="Times New Roman"/>
          <w:color w:val="000000"/>
          <w:sz w:val="24"/>
          <w:szCs w:val="24"/>
          <w:lang w:eastAsia="tr-TR"/>
        </w:rPr>
        <w:t>kriterleri</w:t>
      </w:r>
      <w:proofErr w:type="gramEnd"/>
      <w:r w:rsidRPr="0056269B">
        <w:rPr>
          <w:rFonts w:ascii="Times New Roman" w:eastAsia="Times New Roman" w:hAnsi="Times New Roman" w:cs="Times New Roman"/>
          <w:color w:val="000000"/>
          <w:sz w:val="24"/>
          <w:szCs w:val="24"/>
          <w:lang w:eastAsia="tr-TR"/>
        </w:rPr>
        <w:t xml:space="preserve"> karşılıyorsa aşağıdaki durumlarda ikinci fıkra ve üçüncü fıkrada yer alan sıcaklık gerekliliklerine uyulması gerekmez;</w:t>
      </w:r>
    </w:p>
    <w:p w14:paraId="74963B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Süt sağımdan sonra 2 saat içinde işlenecekse,</w:t>
      </w:r>
    </w:p>
    <w:p w14:paraId="426523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Belirli süt ürünlerinin üretimine ilişkin olarak teknolojik sebeplerle soğutma sıcaklığından daha yüksek bir sıcaklık gerekli ise ve Bakanlık tarafından izin verilmişse.</w:t>
      </w:r>
    </w:p>
    <w:p w14:paraId="3D1CC42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Çalışanların </w:t>
      </w:r>
      <w:proofErr w:type="gramStart"/>
      <w:r w:rsidRPr="0056269B">
        <w:rPr>
          <w:rFonts w:ascii="Times New Roman" w:eastAsia="Times New Roman" w:hAnsi="Times New Roman" w:cs="Times New Roman"/>
          <w:color w:val="000000"/>
          <w:sz w:val="24"/>
          <w:szCs w:val="24"/>
          <w:lang w:eastAsia="tr-TR"/>
        </w:rPr>
        <w:t>hijyeni</w:t>
      </w:r>
      <w:proofErr w:type="gramEnd"/>
      <w:r w:rsidRPr="0056269B">
        <w:rPr>
          <w:rFonts w:ascii="Times New Roman" w:eastAsia="Times New Roman" w:hAnsi="Times New Roman" w:cs="Times New Roman"/>
          <w:color w:val="000000"/>
          <w:sz w:val="24"/>
          <w:szCs w:val="24"/>
          <w:lang w:eastAsia="tr-TR"/>
        </w:rPr>
        <w:t xml:space="preserve"> için aşağıdaki gerekliliklere uyum sağlanır;</w:t>
      </w:r>
    </w:p>
    <w:p w14:paraId="139DC5D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süt ve kolostrum sağımını ve/veya ilgili işlemleri gerçekleştiren kişiler, uygun ve temiz kıyafetler giymelidir.</w:t>
      </w:r>
    </w:p>
    <w:p w14:paraId="26BC83E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Sağımı yapan ve/veya ilgili işlemleri gerçekleştiren kişiler, işlemden önce ellerini yıkamalı, işlem boyunca temiz tutmalı ve kişisel temizliğine azami özeni göstermelidir. Bu amaçla, sağım ve muamele yerinin yakınında işlemi gerçekleştiren kişinin elini ve kolunu yıkayabileceği uygun </w:t>
      </w:r>
      <w:proofErr w:type="gramStart"/>
      <w:r w:rsidRPr="0056269B">
        <w:rPr>
          <w:rFonts w:ascii="Times New Roman" w:eastAsia="Times New Roman" w:hAnsi="Times New Roman" w:cs="Times New Roman"/>
          <w:color w:val="000000"/>
          <w:sz w:val="24"/>
          <w:szCs w:val="24"/>
          <w:lang w:eastAsia="tr-TR"/>
        </w:rPr>
        <w:t>imkan</w:t>
      </w:r>
      <w:proofErr w:type="gramEnd"/>
      <w:r w:rsidRPr="0056269B">
        <w:rPr>
          <w:rFonts w:ascii="Times New Roman" w:eastAsia="Times New Roman" w:hAnsi="Times New Roman" w:cs="Times New Roman"/>
          <w:color w:val="000000"/>
          <w:sz w:val="24"/>
          <w:szCs w:val="24"/>
          <w:lang w:eastAsia="tr-TR"/>
        </w:rPr>
        <w:t xml:space="preserve"> bulunur.</w:t>
      </w:r>
    </w:p>
    <w:p w14:paraId="291C2B5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38B7E2A7"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ÜÇÜNCÜ BÖLÜM</w:t>
      </w:r>
    </w:p>
    <w:p w14:paraId="017EFB09" w14:textId="77777777" w:rsidR="0056269B" w:rsidRPr="00663151"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663151">
        <w:rPr>
          <w:rFonts w:ascii="Times New Roman" w:eastAsia="Times New Roman" w:hAnsi="Times New Roman" w:cs="Times New Roman"/>
          <w:b/>
          <w:bCs/>
          <w:color w:val="000000"/>
          <w:sz w:val="24"/>
          <w:szCs w:val="24"/>
          <w:lang w:eastAsia="tr-TR"/>
        </w:rPr>
        <w:t>Çiğ Süt, Kolostrum, Süt Ürünleri ve Kolostrum Bazlı Ürünler İçin Gereklilikler</w:t>
      </w:r>
    </w:p>
    <w:p w14:paraId="7F713DF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Çiğ süt ve kolostrum için gereklilikler</w:t>
      </w:r>
    </w:p>
    <w:p w14:paraId="36641C2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60</w:t>
      </w:r>
      <w:r w:rsidRPr="0056269B">
        <w:rPr>
          <w:rFonts w:ascii="Times New Roman" w:eastAsia="Times New Roman" w:hAnsi="Times New Roman" w:cs="Times New Roman"/>
          <w:b/>
          <w:bCs/>
          <w:color w:val="FF0000"/>
          <w:sz w:val="24"/>
          <w:szCs w:val="24"/>
          <w:lang w:eastAsia="tr-TR"/>
        </w:rPr>
        <w:t xml:space="preserve"> </w:t>
      </w:r>
      <w:r w:rsidRPr="0056269B">
        <w:rPr>
          <w:rFonts w:ascii="Times New Roman" w:eastAsia="Times New Roman" w:hAnsi="Times New Roman" w:cs="Times New Roman"/>
          <w:b/>
          <w:bCs/>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(1) Çiğ süt ve kolostrum için aşağıdaki gereklilikler sağlanır:</w:t>
      </w:r>
    </w:p>
    <w:p w14:paraId="3999ED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Süt ve süt ürünlerinin kalitesine ilişkin </w:t>
      </w:r>
      <w:proofErr w:type="gramStart"/>
      <w:r w:rsidRPr="0056269B">
        <w:rPr>
          <w:rFonts w:ascii="Times New Roman" w:eastAsia="Times New Roman" w:hAnsi="Times New Roman" w:cs="Times New Roman"/>
          <w:color w:val="000000"/>
          <w:sz w:val="24"/>
          <w:szCs w:val="24"/>
          <w:lang w:eastAsia="tr-TR"/>
        </w:rPr>
        <w:t>kriterler</w:t>
      </w:r>
      <w:proofErr w:type="gramEnd"/>
      <w:r w:rsidRPr="0056269B">
        <w:rPr>
          <w:rFonts w:ascii="Times New Roman" w:eastAsia="Times New Roman" w:hAnsi="Times New Roman" w:cs="Times New Roman"/>
          <w:color w:val="000000"/>
          <w:sz w:val="24"/>
          <w:szCs w:val="24"/>
          <w:lang w:eastAsia="tr-TR"/>
        </w:rPr>
        <w:t>, özel bir mevzuat ile belirlenmiş ise ilgili hükümleri uygulanır.</w:t>
      </w:r>
    </w:p>
    <w:p w14:paraId="6129B0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Süt üreten hayvancılık işletmelerinden rastgele örnekleme ile toplanan temsili sayıdaki süt numunelerinin (c) ve (ç) bentlerinde belirtilen hükümlere uygunluğu kontrol edilir. Bu kontroller aşağıdakilerden herhangi biri tarafından veya onlar adına yürütülebilir.</w:t>
      </w:r>
    </w:p>
    <w:p w14:paraId="1764DED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Süt üreten hayvancılık işletmecileri,</w:t>
      </w:r>
    </w:p>
    <w:p w14:paraId="13C69F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Sütü toplayan veya işleyen gıda işletmecileri,</w:t>
      </w:r>
    </w:p>
    <w:p w14:paraId="45D821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Gıda işletmecileri grupları,</w:t>
      </w:r>
    </w:p>
    <w:p w14:paraId="0F84885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Ulusal veya bölgesel kontrol planı kapsamında Bakanlık.</w:t>
      </w:r>
    </w:p>
    <w:p w14:paraId="6A70054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Süt üreten hayvancılık işletmecisi ve ilgili diğer gıda işletmecileri aşağıdaki gerekliliklere uyar:</w:t>
      </w:r>
    </w:p>
    <w:p w14:paraId="6686E5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Süt üreten hayvancılık işletmecisi ve ilgili diğer gıda işletmecileri çiğ sütün Ek-1’deki </w:t>
      </w:r>
      <w:proofErr w:type="gramStart"/>
      <w:r w:rsidRPr="0056269B">
        <w:rPr>
          <w:rFonts w:ascii="Times New Roman" w:eastAsia="Times New Roman" w:hAnsi="Times New Roman" w:cs="Times New Roman"/>
          <w:color w:val="000000"/>
          <w:sz w:val="24"/>
          <w:szCs w:val="24"/>
          <w:lang w:eastAsia="tr-TR"/>
        </w:rPr>
        <w:t>kriterleri</w:t>
      </w:r>
      <w:proofErr w:type="gramEnd"/>
      <w:r w:rsidRPr="0056269B">
        <w:rPr>
          <w:rFonts w:ascii="Times New Roman" w:eastAsia="Times New Roman" w:hAnsi="Times New Roman" w:cs="Times New Roman"/>
          <w:color w:val="000000"/>
          <w:sz w:val="24"/>
          <w:szCs w:val="24"/>
          <w:lang w:eastAsia="tr-TR"/>
        </w:rPr>
        <w:t xml:space="preserve"> karşılamasını sağlamak için prosedürleri uygulamaya koyar.</w:t>
      </w:r>
    </w:p>
    <w:p w14:paraId="6019C43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İnek dışında diğer türlerden elde edilen çiğ süt herhangi bir ısıl işlem içermeyen süt ürünlerinin üretimi için kullanılacaksa, gıda işletmecisi, kullanılan çiğ sütün Ek-2’deki </w:t>
      </w:r>
      <w:proofErr w:type="gramStart"/>
      <w:r w:rsidRPr="0056269B">
        <w:rPr>
          <w:rFonts w:ascii="Times New Roman" w:eastAsia="Times New Roman" w:hAnsi="Times New Roman" w:cs="Times New Roman"/>
          <w:color w:val="000000"/>
          <w:sz w:val="24"/>
          <w:szCs w:val="24"/>
          <w:lang w:eastAsia="tr-TR"/>
        </w:rPr>
        <w:t>kriteri</w:t>
      </w:r>
      <w:proofErr w:type="gramEnd"/>
      <w:r w:rsidRPr="0056269B">
        <w:rPr>
          <w:rFonts w:ascii="Times New Roman" w:eastAsia="Times New Roman" w:hAnsi="Times New Roman" w:cs="Times New Roman"/>
          <w:color w:val="000000"/>
          <w:sz w:val="24"/>
          <w:szCs w:val="24"/>
          <w:lang w:eastAsia="tr-TR"/>
        </w:rPr>
        <w:t xml:space="preserve"> karşıladığını temin edecek prosedürleri uygulamaya koyar.</w:t>
      </w:r>
    </w:p>
    <w:p w14:paraId="5789BB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Süt üreten hayvancılık işletmecisi ve ilgili diğer gıda işletmecileri, (1) ve (2) numaralı alt bentlerde belirtilen çiğ sütün piyasaya arzını engellemek için Canlı Hayvanlar ve Hayvansal Ürünlerde Belirli Maddeler ile Bunların Kalıntılarının İzlenmesi İçin Alınacak Önlemlere Dair Yönetmelik hükümlerine aykırı olmayan </w:t>
      </w:r>
      <w:proofErr w:type="gramStart"/>
      <w:r w:rsidRPr="0056269B">
        <w:rPr>
          <w:rFonts w:ascii="Times New Roman" w:eastAsia="Times New Roman" w:hAnsi="Times New Roman" w:cs="Times New Roman"/>
          <w:color w:val="000000"/>
          <w:sz w:val="24"/>
          <w:szCs w:val="24"/>
          <w:lang w:eastAsia="tr-TR"/>
        </w:rPr>
        <w:t>prosedürleri</w:t>
      </w:r>
      <w:proofErr w:type="gramEnd"/>
      <w:r w:rsidRPr="0056269B">
        <w:rPr>
          <w:rFonts w:ascii="Times New Roman" w:eastAsia="Times New Roman" w:hAnsi="Times New Roman" w:cs="Times New Roman"/>
          <w:color w:val="000000"/>
          <w:sz w:val="24"/>
          <w:szCs w:val="24"/>
          <w:lang w:eastAsia="tr-TR"/>
        </w:rPr>
        <w:t xml:space="preserve"> oluşturur ve uygulamaya koyar.</w:t>
      </w:r>
    </w:p>
    <w:p w14:paraId="59F227E0" w14:textId="77777777" w:rsidR="0056269B" w:rsidRPr="00663151"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 xml:space="preserve">1) </w:t>
      </w:r>
      <w:proofErr w:type="gramStart"/>
      <w:r w:rsidRPr="00663151">
        <w:rPr>
          <w:rFonts w:ascii="Times New Roman" w:eastAsia="Times New Roman" w:hAnsi="Times New Roman" w:cs="Times New Roman"/>
          <w:color w:val="000000"/>
          <w:sz w:val="24"/>
          <w:szCs w:val="24"/>
          <w:lang w:eastAsia="tr-TR"/>
        </w:rPr>
        <w:t>7/3/2017</w:t>
      </w:r>
      <w:proofErr w:type="gramEnd"/>
      <w:r w:rsidRPr="00663151">
        <w:rPr>
          <w:rFonts w:ascii="Times New Roman" w:eastAsia="Times New Roman" w:hAnsi="Times New Roman" w:cs="Times New Roman"/>
          <w:color w:val="000000"/>
          <w:sz w:val="24"/>
          <w:szCs w:val="24"/>
          <w:lang w:eastAsia="tr-TR"/>
        </w:rPr>
        <w:t xml:space="preserve"> tarihli ve 30000 sayılı Resmi </w:t>
      </w:r>
      <w:proofErr w:type="spellStart"/>
      <w:r w:rsidRPr="00663151">
        <w:rPr>
          <w:rFonts w:ascii="Times New Roman" w:eastAsia="Times New Roman" w:hAnsi="Times New Roman" w:cs="Times New Roman"/>
          <w:color w:val="000000"/>
          <w:sz w:val="24"/>
          <w:szCs w:val="24"/>
          <w:lang w:eastAsia="tr-TR"/>
        </w:rPr>
        <w:t>Gazete’de</w:t>
      </w:r>
      <w:proofErr w:type="spellEnd"/>
      <w:r w:rsidRPr="00663151">
        <w:rPr>
          <w:rFonts w:ascii="Times New Roman" w:eastAsia="Times New Roman" w:hAnsi="Times New Roman" w:cs="Times New Roman"/>
          <w:color w:val="000000"/>
          <w:sz w:val="24"/>
          <w:szCs w:val="24"/>
          <w:lang w:eastAsia="tr-TR"/>
        </w:rPr>
        <w:t xml:space="preserve"> yayımlanan Türk Gıda Kodeksi Hayvansal Gıdalarda Bulunabilecek Farmakolojik Aktif Maddelerin Sınıflandırılması ve Maksimum Kalıntı Limitleri Yönetmeliğinde yer alan maddelerin herhangi biri açısından, mevzuatta belirtilen maksimum kalıntı limitlerini aşan miktarda antibiyotik kalıntısı içeriyorsa çiğ süt piyasaya sunulamaz.</w:t>
      </w:r>
    </w:p>
    <w:p w14:paraId="39F0AD8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Toplam antibiyotik kalıntılarının toplamı, herhangi izin verilen değeri aşıyorsa, çiğ süt piyasaya sunulamaz.</w:t>
      </w:r>
    </w:p>
    <w:p w14:paraId="613D856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d) Çiğ süt (c) ve (ç) bentlerine uygun olmadığında, süt üreten hayvancılık işletmecisi ve ilgili diğer gıda işletmecisi</w:t>
      </w:r>
      <w:r w:rsidR="00426539">
        <w:rPr>
          <w:rFonts w:ascii="Times New Roman" w:eastAsia="Times New Roman" w:hAnsi="Times New Roman" w:cs="Times New Roman"/>
          <w:color w:val="000000"/>
          <w:sz w:val="24"/>
          <w:szCs w:val="24"/>
          <w:lang w:eastAsia="tr-TR"/>
        </w:rPr>
        <w:t xml:space="preserve"> yetkili mercii</w:t>
      </w:r>
      <w:r w:rsidRPr="0056269B">
        <w:rPr>
          <w:rFonts w:ascii="Times New Roman" w:eastAsia="Times New Roman" w:hAnsi="Times New Roman" w:cs="Times New Roman"/>
          <w:color w:val="000000"/>
          <w:sz w:val="24"/>
          <w:szCs w:val="24"/>
          <w:lang w:eastAsia="tr-TR"/>
        </w:rPr>
        <w:t xml:space="preserve"> bilgilendirir ve bu durumu düzeltmek için önlemler alır.</w:t>
      </w:r>
    </w:p>
    <w:p w14:paraId="1034BD0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Süt ürünleri ve kolostrum </w:t>
      </w:r>
      <w:proofErr w:type="gramStart"/>
      <w:r w:rsidRPr="0056269B">
        <w:rPr>
          <w:rFonts w:ascii="Times New Roman" w:eastAsia="Times New Roman" w:hAnsi="Times New Roman" w:cs="Times New Roman"/>
          <w:b/>
          <w:bCs/>
          <w:color w:val="000000"/>
          <w:sz w:val="24"/>
          <w:szCs w:val="24"/>
          <w:lang w:eastAsia="tr-TR"/>
        </w:rPr>
        <w:t>bazlı</w:t>
      </w:r>
      <w:proofErr w:type="gramEnd"/>
      <w:r w:rsidRPr="0056269B">
        <w:rPr>
          <w:rFonts w:ascii="Times New Roman" w:eastAsia="Times New Roman" w:hAnsi="Times New Roman" w:cs="Times New Roman"/>
          <w:b/>
          <w:bCs/>
          <w:color w:val="000000"/>
          <w:sz w:val="24"/>
          <w:szCs w:val="24"/>
          <w:lang w:eastAsia="tr-TR"/>
        </w:rPr>
        <w:t xml:space="preserve"> ürünlere ilişkin gereklilikler</w:t>
      </w:r>
    </w:p>
    <w:p w14:paraId="524591B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61 –</w:t>
      </w:r>
      <w:r w:rsidRPr="0056269B">
        <w:rPr>
          <w:rFonts w:ascii="Times New Roman" w:eastAsia="Times New Roman" w:hAnsi="Times New Roman" w:cs="Times New Roman"/>
          <w:color w:val="000000"/>
          <w:sz w:val="24"/>
          <w:szCs w:val="24"/>
          <w:lang w:eastAsia="tr-TR"/>
        </w:rPr>
        <w:t xml:space="preserve"> (1) Süt ürünleri ve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ürünlerin üretiminde kullanılacak çiğ süt ve kolostrum için aşağıdaki sıcaklık gerekliliklerine uyulur;</w:t>
      </w:r>
    </w:p>
    <w:p w14:paraId="51F4B6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Gıda işletmecisi, çiğ süt ve kolostrumu üretim tesisine kabulünde;</w:t>
      </w:r>
    </w:p>
    <w:p w14:paraId="3404B1D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Sütün 6 °C veya altına hızla soğutulmasını ve işlenene kadar bu sıcaklıkta muhafazasını sağlar.</w:t>
      </w:r>
    </w:p>
    <w:p w14:paraId="3326D3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Kolostrumun 6 °C veya altına hızla soğutulmasını veya dondurulmuş kolostrumun</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işlenene kadar bu sıcaklıkta muhafazasını sağlar.</w:t>
      </w:r>
    </w:p>
    <w:p w14:paraId="73928C0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 çiğ süte soğutma işlemini sadece;</w:t>
      </w:r>
    </w:p>
    <w:p w14:paraId="5811D0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Sağımdan hemen sonra işlenecekse veya</w:t>
      </w:r>
    </w:p>
    <w:p w14:paraId="3E6ABD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Üretim tesisine 4 saat içinde kabul edilerek işlenecekse </w:t>
      </w:r>
      <w:proofErr w:type="gramStart"/>
      <w:r w:rsidRPr="0056269B">
        <w:rPr>
          <w:rFonts w:ascii="Times New Roman" w:eastAsia="Times New Roman" w:hAnsi="Times New Roman" w:cs="Times New Roman"/>
          <w:color w:val="000000"/>
          <w:sz w:val="24"/>
          <w:szCs w:val="24"/>
          <w:lang w:eastAsia="tr-TR"/>
        </w:rPr>
        <w:t>veya,</w:t>
      </w:r>
      <w:proofErr w:type="gramEnd"/>
    </w:p>
    <w:p w14:paraId="1FF5FD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Belirli süt ürünlerinin veya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ürünlerin üretimine ilişkin olarak teknolojik sebeplerle soğutma sıcaklığından daha yüksek bir sıcaklık gerekli ise ve Bakanlık tarafından izin verilmişse,</w:t>
      </w:r>
    </w:p>
    <w:p w14:paraId="3AF98B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uygulamayabilir</w:t>
      </w:r>
      <w:proofErr w:type="gramEnd"/>
      <w:r w:rsidRPr="0056269B">
        <w:rPr>
          <w:rFonts w:ascii="Times New Roman" w:eastAsia="Times New Roman" w:hAnsi="Times New Roman" w:cs="Times New Roman"/>
          <w:color w:val="000000"/>
          <w:sz w:val="24"/>
          <w:szCs w:val="24"/>
          <w:lang w:eastAsia="tr-TR"/>
        </w:rPr>
        <w:t>.</w:t>
      </w:r>
    </w:p>
    <w:p w14:paraId="12732F2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Çiğ süt, kolostrum, süt ürünleri veya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ürünlere uygulanacak olan ısıl işlem için aşağıdaki gerekliliklere uyulur:</w:t>
      </w:r>
    </w:p>
    <w:p w14:paraId="67E49BF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Gıda işletmecisi, çiğ süt, kolostrum, süt ürünleri veya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ürünleri ısıl işleme tabii tutarken, Gıda Hijyeni Yönetmeliğinin 28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maddesinde yer alan gereklilikleri sağlar ve özellikle aşağıda tanımlanan işlemlerden birini kullandığında, belirtilen değerlere uyar.</w:t>
      </w:r>
    </w:p>
    <w:p w14:paraId="483F764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Pastörizasyon; en az 72 °C’de 15 saniye uygulanan kısa süreli yüksek sıcaklık veya en az 63 °C’de 30 dakika uygulanan uzun süreli düşük sıcaklık veya eşdeğer etkiyi sağlayan diğer zaman/sıcaklık koşullarının </w:t>
      </w:r>
      <w:proofErr w:type="gramStart"/>
      <w:r w:rsidRPr="0056269B">
        <w:rPr>
          <w:rFonts w:ascii="Times New Roman" w:eastAsia="Times New Roman" w:hAnsi="Times New Roman" w:cs="Times New Roman"/>
          <w:color w:val="000000"/>
          <w:sz w:val="24"/>
          <w:szCs w:val="24"/>
          <w:lang w:eastAsia="tr-TR"/>
        </w:rPr>
        <w:t>kombinasyonunu</w:t>
      </w:r>
      <w:proofErr w:type="gramEnd"/>
      <w:r w:rsidRPr="0056269B">
        <w:rPr>
          <w:rFonts w:ascii="Times New Roman" w:eastAsia="Times New Roman" w:hAnsi="Times New Roman" w:cs="Times New Roman"/>
          <w:color w:val="000000"/>
          <w:sz w:val="24"/>
          <w:szCs w:val="24"/>
          <w:lang w:eastAsia="tr-TR"/>
        </w:rPr>
        <w:t xml:space="preserve"> içeren ve bu uygulamalardan hemen sonra alkali </w:t>
      </w:r>
      <w:proofErr w:type="spellStart"/>
      <w:r w:rsidRPr="0056269B">
        <w:rPr>
          <w:rFonts w:ascii="Times New Roman" w:eastAsia="Times New Roman" w:hAnsi="Times New Roman" w:cs="Times New Roman"/>
          <w:color w:val="000000"/>
          <w:sz w:val="24"/>
          <w:szCs w:val="24"/>
          <w:lang w:eastAsia="tr-TR"/>
        </w:rPr>
        <w:t>fosfataz</w:t>
      </w:r>
      <w:proofErr w:type="spellEnd"/>
      <w:r w:rsidRPr="0056269B">
        <w:rPr>
          <w:rFonts w:ascii="Times New Roman" w:eastAsia="Times New Roman" w:hAnsi="Times New Roman" w:cs="Times New Roman"/>
          <w:color w:val="000000"/>
          <w:sz w:val="24"/>
          <w:szCs w:val="24"/>
          <w:lang w:eastAsia="tr-TR"/>
        </w:rPr>
        <w:t xml:space="preserve"> testi yapıldığında ürünlerin negatif reaksiyon gösterdiği işlemdir.</w:t>
      </w:r>
    </w:p>
    <w:p w14:paraId="45A9095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Ultra yüksek sıcaklık/UHT; kısa süreli yüksek sıcaklığın aralıksız akışını içeren 135 °C’den az olmayan uygun sıcaklık/zaman kombinasyonunda aseptik olarak kapatılmış ambalajlarda, oda sıcaklığında muhafaza edildiğinde işlenmiş üründe canlı mikroorganizma veya gelişim kabiliyetine sahip sporların olmadığını ve uygulanan ısıl işlemin yeterliliğini gösteren, kapalı ambalajların 30 °C’de 15 gün veya 55 °C’de 7 gün </w:t>
      </w:r>
      <w:proofErr w:type="spellStart"/>
      <w:r w:rsidRPr="0056269B">
        <w:rPr>
          <w:rFonts w:ascii="Times New Roman" w:eastAsia="Times New Roman" w:hAnsi="Times New Roman" w:cs="Times New Roman"/>
          <w:color w:val="000000"/>
          <w:sz w:val="24"/>
          <w:szCs w:val="24"/>
          <w:lang w:eastAsia="tr-TR"/>
        </w:rPr>
        <w:t>inkübasyonundan</w:t>
      </w:r>
      <w:proofErr w:type="spellEnd"/>
      <w:r w:rsidRPr="0056269B">
        <w:rPr>
          <w:rFonts w:ascii="Times New Roman" w:eastAsia="Times New Roman" w:hAnsi="Times New Roman" w:cs="Times New Roman"/>
          <w:color w:val="000000"/>
          <w:sz w:val="24"/>
          <w:szCs w:val="24"/>
          <w:lang w:eastAsia="tr-TR"/>
        </w:rPr>
        <w:t xml:space="preserve"> veya farklı bir yöntemin uygulanmasından sonra ürünlerin mikrobiyolojik olarak </w:t>
      </w:r>
      <w:proofErr w:type="gramStart"/>
      <w:r w:rsidRPr="0056269B">
        <w:rPr>
          <w:rFonts w:ascii="Times New Roman" w:eastAsia="Times New Roman" w:hAnsi="Times New Roman" w:cs="Times New Roman"/>
          <w:color w:val="000000"/>
          <w:sz w:val="24"/>
          <w:szCs w:val="24"/>
          <w:lang w:eastAsia="tr-TR"/>
        </w:rPr>
        <w:t>stabil</w:t>
      </w:r>
      <w:proofErr w:type="gramEnd"/>
      <w:r w:rsidRPr="0056269B">
        <w:rPr>
          <w:rFonts w:ascii="Times New Roman" w:eastAsia="Times New Roman" w:hAnsi="Times New Roman" w:cs="Times New Roman"/>
          <w:color w:val="000000"/>
          <w:sz w:val="24"/>
          <w:szCs w:val="24"/>
          <w:lang w:eastAsia="tr-TR"/>
        </w:rPr>
        <w:t xml:space="preserve"> kaldığını garanti eden işlemdir.</w:t>
      </w:r>
    </w:p>
    <w:p w14:paraId="00D8F5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Süt ve kolostrumu ısıl işleme tabi tutup, tutmayacağına karar verirken gıda işletmecisi;</w:t>
      </w:r>
    </w:p>
    <w:p w14:paraId="1E4FED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Gıda Hijyeni Yönetmeliğinde yer alan tehlike anal</w:t>
      </w:r>
      <w:r w:rsidR="008849E8">
        <w:rPr>
          <w:rFonts w:ascii="Times New Roman" w:eastAsia="Times New Roman" w:hAnsi="Times New Roman" w:cs="Times New Roman"/>
          <w:color w:val="000000"/>
          <w:sz w:val="24"/>
          <w:szCs w:val="24"/>
          <w:lang w:eastAsia="tr-TR"/>
        </w:rPr>
        <w:t>izi ve kritik kontrol noktaları (</w:t>
      </w:r>
      <w:r w:rsidRPr="0056269B">
        <w:rPr>
          <w:rFonts w:ascii="Times New Roman" w:eastAsia="Times New Roman" w:hAnsi="Times New Roman" w:cs="Times New Roman"/>
          <w:color w:val="000000"/>
          <w:sz w:val="24"/>
          <w:szCs w:val="24"/>
          <w:lang w:eastAsia="tr-TR"/>
        </w:rPr>
        <w:t>HACCP</w:t>
      </w:r>
      <w:r w:rsidR="008849E8">
        <w:rPr>
          <w:rFonts w:ascii="Times New Roman" w:eastAsia="Times New Roman" w:hAnsi="Times New Roman" w:cs="Times New Roman"/>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ilkeleri uyarınca geliştirilen </w:t>
      </w:r>
      <w:proofErr w:type="gramStart"/>
      <w:r w:rsidRPr="0056269B">
        <w:rPr>
          <w:rFonts w:ascii="Times New Roman" w:eastAsia="Times New Roman" w:hAnsi="Times New Roman" w:cs="Times New Roman"/>
          <w:color w:val="000000"/>
          <w:sz w:val="24"/>
          <w:szCs w:val="24"/>
          <w:lang w:eastAsia="tr-TR"/>
        </w:rPr>
        <w:t>prosedürlere</w:t>
      </w:r>
      <w:proofErr w:type="gramEnd"/>
      <w:r w:rsidRPr="0056269B">
        <w:rPr>
          <w:rFonts w:ascii="Times New Roman" w:eastAsia="Times New Roman" w:hAnsi="Times New Roman" w:cs="Times New Roman"/>
          <w:color w:val="000000"/>
          <w:sz w:val="24"/>
          <w:szCs w:val="24"/>
          <w:lang w:eastAsia="tr-TR"/>
        </w:rPr>
        <w:t xml:space="preserve"> uyar.</w:t>
      </w:r>
    </w:p>
    <w:p w14:paraId="7B4897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İşletmelerinin Kayıt ve Onay İşlemlerine Dair Yönetmelik ile Hayvansal Gıdaların Resmi Kontrollerine İlişkin Özel Kuralları Belirleyen Yönetmeliğe uygun olarak işletmelerin onaylanması veya kontrollerin gerçekleştirilmesi sırasında </w:t>
      </w:r>
      <w:r w:rsidR="003325F5">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istenen ilave şartlara uyar.</w:t>
      </w:r>
    </w:p>
    <w:p w14:paraId="2ADA9C4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Süt ürünleri üreten işletmelerde kullanılacak olan çiğ ve ısıl işlem görmüş inek sütü için aşağıdaki gerekliliklere uyulur:</w:t>
      </w:r>
    </w:p>
    <w:p w14:paraId="1FAB06F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Süt ürünleri üreten gıda işletmecisi, tehlike anal</w:t>
      </w:r>
      <w:r w:rsidR="008849E8">
        <w:rPr>
          <w:rFonts w:ascii="Times New Roman" w:eastAsia="Times New Roman" w:hAnsi="Times New Roman" w:cs="Times New Roman"/>
          <w:color w:val="000000"/>
          <w:sz w:val="24"/>
          <w:szCs w:val="24"/>
          <w:lang w:eastAsia="tr-TR"/>
        </w:rPr>
        <w:t>izi ve kritik kontrol noktaları (</w:t>
      </w:r>
      <w:r w:rsidRPr="0056269B">
        <w:rPr>
          <w:rFonts w:ascii="Times New Roman" w:eastAsia="Times New Roman" w:hAnsi="Times New Roman" w:cs="Times New Roman"/>
          <w:color w:val="000000"/>
          <w:sz w:val="24"/>
          <w:szCs w:val="24"/>
          <w:lang w:eastAsia="tr-TR"/>
        </w:rPr>
        <w:t>HACCP</w:t>
      </w:r>
      <w:r w:rsidR="008849E8">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ilkelerine dayalı </w:t>
      </w:r>
      <w:proofErr w:type="gramStart"/>
      <w:r w:rsidRPr="0056269B">
        <w:rPr>
          <w:rFonts w:ascii="Times New Roman" w:eastAsia="Times New Roman" w:hAnsi="Times New Roman" w:cs="Times New Roman"/>
          <w:color w:val="000000"/>
          <w:sz w:val="24"/>
          <w:szCs w:val="24"/>
          <w:lang w:eastAsia="tr-TR"/>
        </w:rPr>
        <w:t>prosedürlerde</w:t>
      </w:r>
      <w:proofErr w:type="gramEnd"/>
      <w:r w:rsidRPr="0056269B">
        <w:rPr>
          <w:rFonts w:ascii="Times New Roman" w:eastAsia="Times New Roman" w:hAnsi="Times New Roman" w:cs="Times New Roman"/>
          <w:color w:val="000000"/>
          <w:sz w:val="24"/>
          <w:szCs w:val="24"/>
          <w:lang w:eastAsia="tr-TR"/>
        </w:rPr>
        <w:t xml:space="preserve"> belirlenmiş kabul süresi aşıldığında, ısıl işlem uygulanmadan hemen önce aşağıda belirtilen kriterleri sağlamak için gerekli prosedürleri uygular.</w:t>
      </w:r>
    </w:p>
    <w:p w14:paraId="7F373F7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Süt ürünlerinin hazırlanmasında kullanılacak çiğ inek sütü 30 °C’de her mililitrede 300.000’den az koloni sayısına sahip olmalıdır.</w:t>
      </w:r>
    </w:p>
    <w:p w14:paraId="058BB8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2) Süt ürünleri üretiminde kullanılacak ısıl işlem görmüş inek sütü 30 °C’de her mililitrede 100.000’den az koloni sayısına sahip olmalıdır.</w:t>
      </w:r>
    </w:p>
    <w:p w14:paraId="5C2212C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 bendinde yer alan </w:t>
      </w:r>
      <w:proofErr w:type="gramStart"/>
      <w:r w:rsidRPr="0056269B">
        <w:rPr>
          <w:rFonts w:ascii="Times New Roman" w:eastAsia="Times New Roman" w:hAnsi="Times New Roman" w:cs="Times New Roman"/>
          <w:color w:val="000000"/>
          <w:sz w:val="24"/>
          <w:szCs w:val="24"/>
          <w:lang w:eastAsia="tr-TR"/>
        </w:rPr>
        <w:t>kriterlerin</w:t>
      </w:r>
      <w:proofErr w:type="gramEnd"/>
      <w:r w:rsidRPr="0056269B">
        <w:rPr>
          <w:rFonts w:ascii="Times New Roman" w:eastAsia="Times New Roman" w:hAnsi="Times New Roman" w:cs="Times New Roman"/>
          <w:color w:val="000000"/>
          <w:sz w:val="24"/>
          <w:szCs w:val="24"/>
          <w:lang w:eastAsia="tr-TR"/>
        </w:rPr>
        <w:t xml:space="preserve"> karşılanmadığı durumda süt ürünleri üreten gıda işletmecisi </w:t>
      </w:r>
      <w:r w:rsidR="00426539">
        <w:rPr>
          <w:rFonts w:ascii="Times New Roman" w:eastAsia="Times New Roman" w:hAnsi="Times New Roman" w:cs="Times New Roman"/>
          <w:color w:val="000000"/>
          <w:sz w:val="24"/>
          <w:szCs w:val="24"/>
          <w:lang w:eastAsia="tr-TR"/>
        </w:rPr>
        <w:t>yetkili mercii</w:t>
      </w:r>
      <w:r w:rsidRPr="0056269B">
        <w:rPr>
          <w:rFonts w:ascii="Times New Roman" w:eastAsia="Times New Roman" w:hAnsi="Times New Roman" w:cs="Times New Roman"/>
          <w:color w:val="000000"/>
          <w:sz w:val="24"/>
          <w:szCs w:val="24"/>
          <w:lang w:eastAsia="tr-TR"/>
        </w:rPr>
        <w:t xml:space="preserve"> bilgilendirir ve bu durumu düzeltmek için tedbir alır.</w:t>
      </w:r>
    </w:p>
    <w:p w14:paraId="223881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Süt ve süt ürünleri ile kolostrum ve kolostrum </w:t>
      </w:r>
      <w:proofErr w:type="gramStart"/>
      <w:r w:rsidRPr="0056269B">
        <w:rPr>
          <w:rFonts w:ascii="Times New Roman" w:eastAsia="Times New Roman" w:hAnsi="Times New Roman" w:cs="Times New Roman"/>
          <w:b/>
          <w:bCs/>
          <w:color w:val="000000"/>
          <w:sz w:val="24"/>
          <w:szCs w:val="24"/>
          <w:lang w:eastAsia="tr-TR"/>
        </w:rPr>
        <w:t>bazlı</w:t>
      </w:r>
      <w:proofErr w:type="gramEnd"/>
      <w:r w:rsidRPr="0056269B">
        <w:rPr>
          <w:rFonts w:ascii="Times New Roman" w:eastAsia="Times New Roman" w:hAnsi="Times New Roman" w:cs="Times New Roman"/>
          <w:b/>
          <w:bCs/>
          <w:color w:val="000000"/>
          <w:sz w:val="24"/>
          <w:szCs w:val="24"/>
          <w:lang w:eastAsia="tr-TR"/>
        </w:rPr>
        <w:t xml:space="preserve"> ürünlerin ambalajlanması</w:t>
      </w:r>
    </w:p>
    <w:p w14:paraId="6CD9EB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62 –</w:t>
      </w:r>
      <w:r w:rsidRPr="0056269B">
        <w:rPr>
          <w:rFonts w:ascii="Times New Roman" w:eastAsia="Times New Roman" w:hAnsi="Times New Roman" w:cs="Times New Roman"/>
          <w:color w:val="000000"/>
          <w:sz w:val="24"/>
          <w:szCs w:val="24"/>
          <w:lang w:eastAsia="tr-TR"/>
        </w:rPr>
        <w:t xml:space="preserve"> (1) Tüketime sunulan ambalajların kapatılması, sıvı süt ürünleri ile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ürünlere son ısıl işlemin uygulandığı yerde dolumdan hemen sonra bulaşmayı önleyecek şekilde kapatma araçlarıyla gerçekleştirilir. Ambalajın kapatma sistemi, açıldıktan sonra ürünün açılmış olduğunun kolayca anlaşılmasını sağlayacak şekilde tasarlanır.</w:t>
      </w:r>
    </w:p>
    <w:p w14:paraId="7F2C518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Süt ve süt ürünleri ile kolostrum ve kolostrum </w:t>
      </w:r>
      <w:proofErr w:type="gramStart"/>
      <w:r w:rsidRPr="0056269B">
        <w:rPr>
          <w:rFonts w:ascii="Times New Roman" w:eastAsia="Times New Roman" w:hAnsi="Times New Roman" w:cs="Times New Roman"/>
          <w:b/>
          <w:bCs/>
          <w:color w:val="000000"/>
          <w:sz w:val="24"/>
          <w:szCs w:val="24"/>
          <w:lang w:eastAsia="tr-TR"/>
        </w:rPr>
        <w:t>bazlı</w:t>
      </w:r>
      <w:proofErr w:type="gramEnd"/>
      <w:r w:rsidRPr="0056269B">
        <w:rPr>
          <w:rFonts w:ascii="Times New Roman" w:eastAsia="Times New Roman" w:hAnsi="Times New Roman" w:cs="Times New Roman"/>
          <w:b/>
          <w:bCs/>
          <w:color w:val="000000"/>
          <w:sz w:val="24"/>
          <w:szCs w:val="24"/>
          <w:lang w:eastAsia="tr-TR"/>
        </w:rPr>
        <w:t xml:space="preserve"> ürünlerin etiketlenmesi</w:t>
      </w:r>
    </w:p>
    <w:p w14:paraId="6240CBE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63 –</w:t>
      </w:r>
      <w:r w:rsidRPr="0056269B">
        <w:rPr>
          <w:rFonts w:ascii="Times New Roman" w:eastAsia="Times New Roman" w:hAnsi="Times New Roman" w:cs="Times New Roman"/>
          <w:color w:val="000000"/>
          <w:sz w:val="24"/>
          <w:szCs w:val="24"/>
          <w:lang w:eastAsia="tr-TR"/>
        </w:rPr>
        <w:t xml:space="preserve"> (1) Süt ve süt ürünleri ile kolostrum ve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ürünlerin etiketlenmesi Türk Gıda Kodeksi Gıda Etiketleme ve Tüketicileri Bilgilendirme Yönetmeliği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hükümlerine uygun olmalıdır. Silinmeyecek şekilde işaretlenmiş olan ve bu nedenle herhangi bir etiket taşımayan tekrar kullanılabilen cam şişeler ve en geniş yüzeyi 10 cm</w:t>
      </w:r>
      <w:r w:rsidRPr="0056269B">
        <w:rPr>
          <w:rFonts w:ascii="Times New Roman" w:eastAsia="Times New Roman" w:hAnsi="Times New Roman" w:cs="Times New Roman"/>
          <w:color w:val="000000"/>
          <w:sz w:val="24"/>
          <w:szCs w:val="24"/>
          <w:vertAlign w:val="superscript"/>
          <w:lang w:eastAsia="tr-TR"/>
        </w:rPr>
        <w:t>2</w:t>
      </w:r>
      <w:r w:rsidRPr="0056269B">
        <w:rPr>
          <w:rFonts w:ascii="Times New Roman" w:eastAsia="Times New Roman" w:hAnsi="Times New Roman" w:cs="Times New Roman"/>
          <w:color w:val="000000"/>
          <w:sz w:val="24"/>
          <w:szCs w:val="24"/>
          <w:vertAlign w:val="subscript"/>
          <w:lang w:eastAsia="tr-TR"/>
        </w:rPr>
        <w:t>’</w:t>
      </w:r>
      <w:r w:rsidRPr="0056269B">
        <w:rPr>
          <w:rFonts w:ascii="Times New Roman" w:eastAsia="Times New Roman" w:hAnsi="Times New Roman" w:cs="Times New Roman"/>
          <w:color w:val="000000"/>
          <w:sz w:val="24"/>
          <w:szCs w:val="24"/>
          <w:lang w:eastAsia="tr-TR"/>
        </w:rPr>
        <w:t>den küçük olan ambalaj veya kaplar hariç olmak üzere bu hükümlere ek olarak;</w:t>
      </w:r>
    </w:p>
    <w:p w14:paraId="6ADB8D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sütün etiketinde “çiğ süt” ibaresi,</w:t>
      </w:r>
    </w:p>
    <w:p w14:paraId="03BFED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Prosesinde ısıl işlem veya fiziksel veya kimyasal herhangi bir işlemin bulunmadığı çiğ sütten elde edilen ürünlerin etiketlerinde “çiğ sütten üretilmiştir” ibaresi,</w:t>
      </w:r>
    </w:p>
    <w:p w14:paraId="74FA476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Kolostrumun etiketinde “kolostrum” ibaresi,</w:t>
      </w:r>
    </w:p>
    <w:p w14:paraId="409186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Kolostrumdan elde edilen ürünlerin etiketinde “kolostrumdan elde edilmiştir” ibaresi, yer almalıdır.</w:t>
      </w:r>
    </w:p>
    <w:p w14:paraId="29EA0E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Birinci fıkrada yer alan gereklilikler son tüketiciye arz edilen ürünlere uygulanır. Etiketleme terimi ürün ile birlikte sunulan ve ürünü ilgilendiren ambalaj, doküman, uyarı gibi bilgi ve belgeleri de içerir.</w:t>
      </w:r>
    </w:p>
    <w:p w14:paraId="132B92F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Tanımlama işareti</w:t>
      </w:r>
    </w:p>
    <w:p w14:paraId="09B235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64</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(1) Bu bölümdeki ürünler için 8 inci maddede yer alan şartlara istisna olarak gıda işletmecisinin birden fazla işletmesi varsa, ambalaj veya paket üzerindeki işletmenin onay numarasının yerini gösteren referans, tanımlama işareti yerine geçebilir.</w:t>
      </w:r>
    </w:p>
    <w:p w14:paraId="14C0D6F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45032A9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ALTINCI KISIM</w:t>
      </w:r>
    </w:p>
    <w:p w14:paraId="258544B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Yumurta ve Yumurta Ürünleri </w:t>
      </w:r>
    </w:p>
    <w:p w14:paraId="04AAB96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2496E3A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4BA96673"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Yumurta ve Yumurta Ürünleri İçin Özel Gereklilikler</w:t>
      </w:r>
    </w:p>
    <w:p w14:paraId="3CCC144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Yumurta</w:t>
      </w:r>
    </w:p>
    <w:p w14:paraId="7C31F094" w14:textId="77777777" w:rsidR="00EE6095" w:rsidRPr="00663151" w:rsidRDefault="00EE6095" w:rsidP="00EE6095">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b/>
          <w:bCs/>
          <w:color w:val="000000"/>
          <w:sz w:val="24"/>
          <w:szCs w:val="24"/>
          <w:lang w:eastAsia="tr-TR"/>
        </w:rPr>
        <w:t xml:space="preserve">MADDE 65 – </w:t>
      </w:r>
      <w:r w:rsidRPr="00663151">
        <w:rPr>
          <w:rFonts w:ascii="Times New Roman" w:eastAsia="Times New Roman" w:hAnsi="Times New Roman" w:cs="Times New Roman"/>
          <w:color w:val="000000"/>
          <w:sz w:val="24"/>
          <w:szCs w:val="24"/>
          <w:lang w:eastAsia="tr-TR"/>
        </w:rPr>
        <w:t xml:space="preserve">(1) Yumurtalar, üreticinin tesislerinde ve bu tesislerden ayrıldıktan sonra son tüketiciye arzına kadar tüm aşamalarda temiz, kuru, dışarıdan gelen kokulardan ari, darbelerden etkin bir biçimde korunacak ve direk güneş ışığına maruz kalmayacak şekilde muhafaza edilir. </w:t>
      </w:r>
    </w:p>
    <w:p w14:paraId="22E75E58" w14:textId="77777777" w:rsidR="00EE6095" w:rsidRPr="00663151" w:rsidRDefault="00EE6095" w:rsidP="00EE6095">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(2) Yumurtalar, yumurtlama tarihinden itibaren en fazla 28 gün içinde tüketiciye ulaştırılır.</w:t>
      </w:r>
    </w:p>
    <w:p w14:paraId="211B241F" w14:textId="77777777" w:rsidR="00EE6095" w:rsidRPr="00663151" w:rsidRDefault="00EE6095" w:rsidP="000D6458">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 xml:space="preserve">(3) </w:t>
      </w:r>
      <w:proofErr w:type="spellStart"/>
      <w:r w:rsidR="003610B1" w:rsidRPr="00663151">
        <w:rPr>
          <w:rFonts w:ascii="Times New Roman" w:eastAsia="Times New Roman" w:hAnsi="Times New Roman" w:cs="Times New Roman"/>
          <w:color w:val="000000"/>
          <w:sz w:val="24"/>
          <w:szCs w:val="24"/>
          <w:lang w:eastAsia="tr-TR"/>
        </w:rPr>
        <w:t>Gallus</w:t>
      </w:r>
      <w:proofErr w:type="spellEnd"/>
      <w:r w:rsidR="003610B1" w:rsidRPr="00663151">
        <w:rPr>
          <w:rFonts w:ascii="Times New Roman" w:eastAsia="Times New Roman" w:hAnsi="Times New Roman" w:cs="Times New Roman"/>
          <w:color w:val="000000"/>
          <w:sz w:val="24"/>
          <w:szCs w:val="24"/>
          <w:lang w:eastAsia="tr-TR"/>
        </w:rPr>
        <w:t> </w:t>
      </w:r>
      <w:proofErr w:type="spellStart"/>
      <w:r w:rsidR="003610B1" w:rsidRPr="00663151">
        <w:rPr>
          <w:rFonts w:ascii="Times New Roman" w:eastAsia="Times New Roman" w:hAnsi="Times New Roman" w:cs="Times New Roman"/>
          <w:color w:val="000000"/>
          <w:sz w:val="24"/>
          <w:szCs w:val="24"/>
          <w:lang w:eastAsia="tr-TR"/>
        </w:rPr>
        <w:t>gallus</w:t>
      </w:r>
      <w:proofErr w:type="spellEnd"/>
      <w:r w:rsidR="003610B1" w:rsidRPr="00663151">
        <w:rPr>
          <w:rFonts w:ascii="Times New Roman" w:eastAsia="Times New Roman" w:hAnsi="Times New Roman" w:cs="Times New Roman"/>
          <w:color w:val="000000"/>
          <w:sz w:val="24"/>
          <w:szCs w:val="24"/>
          <w:lang w:eastAsia="tr-TR"/>
        </w:rPr>
        <w:t> var. </w:t>
      </w:r>
      <w:proofErr w:type="spellStart"/>
      <w:r w:rsidR="003610B1" w:rsidRPr="00663151">
        <w:rPr>
          <w:rFonts w:ascii="Times New Roman" w:eastAsia="Times New Roman" w:hAnsi="Times New Roman" w:cs="Times New Roman"/>
          <w:color w:val="000000"/>
          <w:sz w:val="24"/>
          <w:szCs w:val="24"/>
          <w:lang w:eastAsia="tr-TR"/>
        </w:rPr>
        <w:t>domesticus</w:t>
      </w:r>
      <w:proofErr w:type="spellEnd"/>
      <w:r w:rsidR="003610B1" w:rsidRPr="00663151">
        <w:rPr>
          <w:rFonts w:ascii="Times New Roman" w:eastAsia="Times New Roman" w:hAnsi="Times New Roman" w:cs="Times New Roman"/>
          <w:color w:val="000000"/>
          <w:sz w:val="24"/>
          <w:szCs w:val="24"/>
          <w:lang w:eastAsia="tr-TR"/>
        </w:rPr>
        <w:t xml:space="preserve"> türüne ait </w:t>
      </w:r>
      <w:r w:rsidR="00565A1F" w:rsidRPr="00663151">
        <w:rPr>
          <w:rFonts w:ascii="Times New Roman" w:eastAsia="Times New Roman" w:hAnsi="Times New Roman" w:cs="Times New Roman"/>
          <w:color w:val="000000"/>
          <w:sz w:val="24"/>
          <w:szCs w:val="24"/>
          <w:lang w:eastAsia="tr-TR"/>
        </w:rPr>
        <w:t xml:space="preserve">kanatlı hayvanlardan elde edilen yumurtalar için </w:t>
      </w:r>
      <w:r w:rsidR="000D6458" w:rsidRPr="00663151">
        <w:rPr>
          <w:rFonts w:ascii="Times New Roman" w:eastAsia="Times New Roman" w:hAnsi="Times New Roman" w:cs="Times New Roman"/>
          <w:color w:val="000000"/>
          <w:sz w:val="24"/>
          <w:szCs w:val="24"/>
          <w:lang w:eastAsia="tr-TR"/>
        </w:rPr>
        <w:t xml:space="preserve">Türk Gıda Kodeksi </w:t>
      </w:r>
      <w:r w:rsidR="0072356D" w:rsidRPr="00663151">
        <w:rPr>
          <w:rFonts w:ascii="Times New Roman" w:eastAsia="Times New Roman" w:hAnsi="Times New Roman" w:cs="Times New Roman"/>
          <w:color w:val="000000"/>
          <w:sz w:val="24"/>
          <w:szCs w:val="24"/>
          <w:lang w:eastAsia="tr-TR"/>
        </w:rPr>
        <w:t xml:space="preserve">Gıda </w:t>
      </w:r>
      <w:r w:rsidR="000D6458" w:rsidRPr="00663151">
        <w:rPr>
          <w:rFonts w:ascii="Times New Roman" w:eastAsia="Times New Roman" w:hAnsi="Times New Roman" w:cs="Times New Roman"/>
          <w:color w:val="000000"/>
          <w:sz w:val="24"/>
          <w:szCs w:val="24"/>
          <w:lang w:eastAsia="tr-TR"/>
        </w:rPr>
        <w:t>Etiketleme ve Tüketicileri Bilgilendirme Y</w:t>
      </w:r>
      <w:r w:rsidR="007D338C" w:rsidRPr="00663151">
        <w:rPr>
          <w:rFonts w:ascii="Times New Roman" w:eastAsia="Times New Roman" w:hAnsi="Times New Roman" w:cs="Times New Roman"/>
          <w:color w:val="000000"/>
          <w:sz w:val="24"/>
          <w:szCs w:val="24"/>
          <w:lang w:eastAsia="tr-TR"/>
        </w:rPr>
        <w:t>önetmeliğinin 4 üncü maddesi ik</w:t>
      </w:r>
      <w:r w:rsidR="000D6458" w:rsidRPr="00663151">
        <w:rPr>
          <w:rFonts w:ascii="Times New Roman" w:eastAsia="Times New Roman" w:hAnsi="Times New Roman" w:cs="Times New Roman"/>
          <w:color w:val="000000"/>
          <w:sz w:val="24"/>
          <w:szCs w:val="24"/>
          <w:lang w:eastAsia="tr-TR"/>
        </w:rPr>
        <w:t>inci fıkrası (</w:t>
      </w:r>
      <w:proofErr w:type="spellStart"/>
      <w:r w:rsidR="000D6458" w:rsidRPr="00663151">
        <w:rPr>
          <w:rFonts w:ascii="Times New Roman" w:eastAsia="Times New Roman" w:hAnsi="Times New Roman" w:cs="Times New Roman"/>
          <w:color w:val="000000"/>
          <w:sz w:val="24"/>
          <w:szCs w:val="24"/>
          <w:lang w:eastAsia="tr-TR"/>
        </w:rPr>
        <w:t>bb</w:t>
      </w:r>
      <w:proofErr w:type="spellEnd"/>
      <w:r w:rsidR="000D6458" w:rsidRPr="00663151">
        <w:rPr>
          <w:rFonts w:ascii="Times New Roman" w:eastAsia="Times New Roman" w:hAnsi="Times New Roman" w:cs="Times New Roman"/>
          <w:color w:val="000000"/>
          <w:sz w:val="24"/>
          <w:szCs w:val="24"/>
          <w:lang w:eastAsia="tr-TR"/>
        </w:rPr>
        <w:t xml:space="preserve">) bendinde </w:t>
      </w:r>
      <w:r w:rsidR="00565A1F" w:rsidRPr="00663151">
        <w:rPr>
          <w:rFonts w:ascii="Times New Roman" w:eastAsia="Times New Roman" w:hAnsi="Times New Roman" w:cs="Times New Roman"/>
          <w:color w:val="000000"/>
          <w:sz w:val="24"/>
          <w:szCs w:val="24"/>
          <w:lang w:eastAsia="tr-TR"/>
        </w:rPr>
        <w:t>tanımlanan “tavsiye edilen tüketim tarihi” yumurtlamadan sonra 28 günü geçemez. Yumurtlama periyodunun belirtildiği durumda bu tarih bu periyodun ilk gününden itibaren belirlenecektir.</w:t>
      </w:r>
    </w:p>
    <w:p w14:paraId="29457E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Yumurta ürünlerinin üretim yerleri için gereklilikler</w:t>
      </w:r>
    </w:p>
    <w:p w14:paraId="6A01627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66 –</w:t>
      </w:r>
      <w:r w:rsidRPr="0056269B">
        <w:rPr>
          <w:rFonts w:ascii="Times New Roman" w:eastAsia="Times New Roman" w:hAnsi="Times New Roman" w:cs="Times New Roman"/>
          <w:color w:val="000000"/>
          <w:sz w:val="24"/>
          <w:szCs w:val="24"/>
          <w:lang w:eastAsia="tr-TR"/>
        </w:rPr>
        <w:t xml:space="preserve"> (1) Gıda işletmecisi, yumurta ürünleri üretilen tesislerinde aşağıdaki işlemlerin ayırımını sağlayacak şekilde tesisin inşası, yerleşimi ve donanımını sağlar:</w:t>
      </w:r>
    </w:p>
    <w:p w14:paraId="522B030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Yapılması halinde; kirli yumurtaların yıkanması, kurutulması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edilmesi.</w:t>
      </w:r>
    </w:p>
    <w:p w14:paraId="571F62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b) Yumurtaların kırılması, kırılan yumurtaların içeriğinin toplanması, kabuk ve zarların uzaklaştırılması.</w:t>
      </w:r>
    </w:p>
    <w:p w14:paraId="6A04763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 ve (b) bentlerinde belirtilen işlemler dışındaki diğer işlemler.</w:t>
      </w:r>
    </w:p>
    <w:p w14:paraId="4838CB5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Yumurta ürünleri üretiminde kullanılan hammadde için gereklilikler</w:t>
      </w:r>
    </w:p>
    <w:p w14:paraId="45DE9A6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67 –</w:t>
      </w:r>
      <w:r w:rsidRPr="0056269B">
        <w:rPr>
          <w:rFonts w:ascii="Times New Roman" w:eastAsia="Times New Roman" w:hAnsi="Times New Roman" w:cs="Times New Roman"/>
          <w:color w:val="000000"/>
          <w:sz w:val="24"/>
          <w:szCs w:val="24"/>
          <w:lang w:eastAsia="tr-TR"/>
        </w:rPr>
        <w:t xml:space="preserve"> (1) Gıda işletmecisi; yumurta ürünleri üretimi için kullanılan hammaddelerin aşağıdaki gerekliliklere uygunluğunu sağlar.</w:t>
      </w:r>
    </w:p>
    <w:p w14:paraId="07D5752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Yumurta ürünlerinin üretiminde kullanılacak yumurtaların kabukları yapısal gelişimini tam olarak tamamlamış olmalı ve kırık içermemelidir. Çatlak yumurtalar, üretildikleri çiftlikten veya </w:t>
      </w:r>
      <w:r w:rsidR="000433C3">
        <w:rPr>
          <w:rFonts w:ascii="Times New Roman" w:eastAsia="Times New Roman" w:hAnsi="Times New Roman" w:cs="Times New Roman"/>
          <w:color w:val="000000"/>
          <w:sz w:val="24"/>
          <w:szCs w:val="24"/>
          <w:lang w:eastAsia="tr-TR"/>
        </w:rPr>
        <w:t>yumurta paketleme tesis</w:t>
      </w:r>
      <w:r w:rsidRPr="0056269B">
        <w:rPr>
          <w:rFonts w:ascii="Times New Roman" w:eastAsia="Times New Roman" w:hAnsi="Times New Roman" w:cs="Times New Roman"/>
          <w:color w:val="000000"/>
          <w:sz w:val="24"/>
          <w:szCs w:val="24"/>
          <w:lang w:eastAsia="tr-TR"/>
        </w:rPr>
        <w:t>inden, sıvı yumurta üretimi veya yumurta ürünlerinin işlenmesi konusunda onaylı bir işletmeye doğrudan getirilmesi halinde, işletmeye alındıktan sonra bekletilmeden kırılması koşuluyla sıvı yumurta ve yumurta ürünlerinin üretiminde kullanılabilir.</w:t>
      </w:r>
    </w:p>
    <w:p w14:paraId="22FBFA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Yumurta ürünleri üretimi amacıyla onaylanmış bir tesisten elde edilen sıvı yumurta, hammadde olarak kullanılabilir. Sıvı yumurta, 68 inci maddenin birinci fıkrasının (a), (b), (c), (ç) ve (f) bentlerinde belirtilen gerekliliklere uygun olarak elde edilir.</w:t>
      </w:r>
    </w:p>
    <w:p w14:paraId="37C926C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Yumurta ürünleri üretiminde özel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3AE19B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68 –</w:t>
      </w:r>
      <w:r w:rsidRPr="0056269B">
        <w:rPr>
          <w:rFonts w:ascii="Times New Roman" w:eastAsia="Times New Roman" w:hAnsi="Times New Roman" w:cs="Times New Roman"/>
          <w:color w:val="000000"/>
          <w:sz w:val="24"/>
          <w:szCs w:val="24"/>
          <w:lang w:eastAsia="tr-TR"/>
        </w:rPr>
        <w:t xml:space="preserve"> (1) Gıda işletmecisi tüm faaliyetlerini, yumurta ürünlerinin üretimi, muamelesi ve depolanması sırasında bulaşmayı engelleyecek bir şekilde, özellikle aşağıdaki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gerekliliklerine uygunluğu sağlayarak gerçekleştirir.</w:t>
      </w:r>
    </w:p>
    <w:p w14:paraId="7C21E1F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Yumurtalar, temiz ve kuru olmadıkça kırılamaz.</w:t>
      </w:r>
    </w:p>
    <w:p w14:paraId="3AE644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Yumurta kırma işlemi, yumurta ürünlerinin üretimindeki diğer işlemlerden ayrı bir yerde, bulaşmayı en aza indirecek şekilde yapılır. Çatlak yumurtalar mümkün olduğunca çabuk işlenir.</w:t>
      </w:r>
    </w:p>
    <w:p w14:paraId="2EDDD97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Tavukların, hindilerin ve </w:t>
      </w:r>
      <w:proofErr w:type="spellStart"/>
      <w:r w:rsidRPr="0056269B">
        <w:rPr>
          <w:rFonts w:ascii="Times New Roman" w:eastAsia="Times New Roman" w:hAnsi="Times New Roman" w:cs="Times New Roman"/>
          <w:color w:val="000000"/>
          <w:sz w:val="24"/>
          <w:szCs w:val="24"/>
          <w:lang w:eastAsia="tr-TR"/>
        </w:rPr>
        <w:t>beç</w:t>
      </w:r>
      <w:proofErr w:type="spellEnd"/>
      <w:r w:rsidRPr="0056269B">
        <w:rPr>
          <w:rFonts w:ascii="Times New Roman" w:eastAsia="Times New Roman" w:hAnsi="Times New Roman" w:cs="Times New Roman"/>
          <w:color w:val="000000"/>
          <w:sz w:val="24"/>
          <w:szCs w:val="24"/>
          <w:lang w:eastAsia="tr-TR"/>
        </w:rPr>
        <w:t xml:space="preserve"> tavuklarının yumurtaları dışında kalan yumurtalar ayrı olarak muameleye tabi tutulur ve işlenir. Tavuk, hindi ve </w:t>
      </w:r>
      <w:proofErr w:type="spellStart"/>
      <w:r w:rsidRPr="0056269B">
        <w:rPr>
          <w:rFonts w:ascii="Times New Roman" w:eastAsia="Times New Roman" w:hAnsi="Times New Roman" w:cs="Times New Roman"/>
          <w:color w:val="000000"/>
          <w:sz w:val="24"/>
          <w:szCs w:val="24"/>
          <w:lang w:eastAsia="tr-TR"/>
        </w:rPr>
        <w:t>beç</w:t>
      </w:r>
      <w:proofErr w:type="spellEnd"/>
      <w:r w:rsidRPr="0056269B">
        <w:rPr>
          <w:rFonts w:ascii="Times New Roman" w:eastAsia="Times New Roman" w:hAnsi="Times New Roman" w:cs="Times New Roman"/>
          <w:color w:val="000000"/>
          <w:sz w:val="24"/>
          <w:szCs w:val="24"/>
          <w:lang w:eastAsia="tr-TR"/>
        </w:rPr>
        <w:t xml:space="preserve"> tavuğunun yumurtalarının işlenmesine tekrar başlanmadan önce, tüm ekipmanlar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0FEC2E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Yumurtaların içeriği </w:t>
      </w:r>
      <w:proofErr w:type="gramStart"/>
      <w:r w:rsidRPr="0056269B">
        <w:rPr>
          <w:rFonts w:ascii="Times New Roman" w:eastAsia="Times New Roman" w:hAnsi="Times New Roman" w:cs="Times New Roman"/>
          <w:color w:val="000000"/>
          <w:sz w:val="24"/>
          <w:szCs w:val="24"/>
          <w:lang w:eastAsia="tr-TR"/>
        </w:rPr>
        <w:t>santrifüj</w:t>
      </w:r>
      <w:proofErr w:type="gramEnd"/>
      <w:r w:rsidRPr="0056269B">
        <w:rPr>
          <w:rFonts w:ascii="Times New Roman" w:eastAsia="Times New Roman" w:hAnsi="Times New Roman" w:cs="Times New Roman"/>
          <w:color w:val="000000"/>
          <w:sz w:val="24"/>
          <w:szCs w:val="24"/>
          <w:lang w:eastAsia="tr-TR"/>
        </w:rPr>
        <w:t xml:space="preserve"> ile ya da ezilerek alınmaz ve boş yumurta kabuklarında kalan yumurta akı kalıntılarının ayrılması için santrifüj kullanılmaz.</w:t>
      </w:r>
    </w:p>
    <w:p w14:paraId="72CF2B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Kırılan yumurtalar, mikrobiyolojik riskleri elimine etmek veya kabul edilebilir bir seviyeye indirmek için mümkün olduğunca hızlı bir şekilde işleme tabi tutulur. Yetersiz işlem gören bir parti, eğer yeni bir işlemle insan tüketimi için uygun hale getirilebilecekse, aynı işletmede tekrar işleme alınabilir. İnsan tüketimi için uygun olmadığı tespit edilen parti, insan tüketimine sunulmaz ve bunu sağlamak için </w:t>
      </w:r>
      <w:proofErr w:type="spellStart"/>
      <w:r w:rsidRPr="0056269B">
        <w:rPr>
          <w:rFonts w:ascii="Times New Roman" w:eastAsia="Times New Roman" w:hAnsi="Times New Roman" w:cs="Times New Roman"/>
          <w:color w:val="000000"/>
          <w:sz w:val="24"/>
          <w:szCs w:val="24"/>
          <w:lang w:eastAsia="tr-TR"/>
        </w:rPr>
        <w:t>denatüre</w:t>
      </w:r>
      <w:proofErr w:type="spellEnd"/>
      <w:r w:rsidRPr="0056269B">
        <w:rPr>
          <w:rFonts w:ascii="Times New Roman" w:eastAsia="Times New Roman" w:hAnsi="Times New Roman" w:cs="Times New Roman"/>
          <w:color w:val="000000"/>
          <w:sz w:val="24"/>
          <w:szCs w:val="24"/>
          <w:lang w:eastAsia="tr-TR"/>
        </w:rPr>
        <w:t xml:space="preserve"> edilir.</w:t>
      </w:r>
    </w:p>
    <w:p w14:paraId="10BB3B5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Kuru veya kristalize albümin üretiminde kullanılacak olan yumurta akı, sonradan ısıl işleme tabi tutulacağından önceden ısıl işlem uygulanmasına gerek yoktur.</w:t>
      </w:r>
    </w:p>
    <w:p w14:paraId="79DFA96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Yumurtaların kırılmasından sonra elde edilen sıvı yumurta hemen işlenmeyecekse, dondurularak ya da 4 °C’den yüksek olmayan bir sıcaklıkta muhafaza edilir. Sıvı yumurtanın 4°C’de tutulması durumunda, ürüne işlenmeden önceki muhafaza süresi 48 saati aşamaz. Ancak şekeri ayrılacak ürünler için, şekerin ayrılması işlemi hemen gerçekleştirilecekse bu gereklilikler uygulanmaz.</w:t>
      </w:r>
    </w:p>
    <w:p w14:paraId="1472D4D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g) Oda sıcaklığında muhafaza edilmek için </w:t>
      </w:r>
      <w:proofErr w:type="gramStart"/>
      <w:r w:rsidRPr="0056269B">
        <w:rPr>
          <w:rFonts w:ascii="Times New Roman" w:eastAsia="Times New Roman" w:hAnsi="Times New Roman" w:cs="Times New Roman"/>
          <w:color w:val="000000"/>
          <w:sz w:val="24"/>
          <w:szCs w:val="24"/>
          <w:lang w:eastAsia="tr-TR"/>
        </w:rPr>
        <w:t>stabilize</w:t>
      </w:r>
      <w:proofErr w:type="gramEnd"/>
      <w:r w:rsidRPr="0056269B">
        <w:rPr>
          <w:rFonts w:ascii="Times New Roman" w:eastAsia="Times New Roman" w:hAnsi="Times New Roman" w:cs="Times New Roman"/>
          <w:color w:val="000000"/>
          <w:sz w:val="24"/>
          <w:szCs w:val="24"/>
          <w:lang w:eastAsia="tr-TR"/>
        </w:rPr>
        <w:t xml:space="preserve"> edilmemiş ürünler 4 °C’den fazla olmayan sıcaklıklara soğutulur. Dondurulacak ürünler ise işleme basamakları tamamlandıktan sonra hemen dondurulur.</w:t>
      </w:r>
    </w:p>
    <w:p w14:paraId="145C493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Analitik özellikler</w:t>
      </w:r>
    </w:p>
    <w:p w14:paraId="3370DE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69 –</w:t>
      </w:r>
      <w:r w:rsidRPr="0056269B">
        <w:rPr>
          <w:rFonts w:ascii="Times New Roman" w:eastAsia="Times New Roman" w:hAnsi="Times New Roman" w:cs="Times New Roman"/>
          <w:color w:val="000000"/>
          <w:sz w:val="24"/>
          <w:szCs w:val="24"/>
          <w:lang w:eastAsia="tr-TR"/>
        </w:rPr>
        <w:t xml:space="preserve"> (1) Gıda işletmecisi, yumurta ürünlerinin aşağıda açıklanan analitik özelliklere uygunluğunu sağlar.</w:t>
      </w:r>
    </w:p>
    <w:p w14:paraId="0C065F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w:t>
      </w:r>
      <w:proofErr w:type="spellStart"/>
      <w:r w:rsidRPr="0056269B">
        <w:rPr>
          <w:rFonts w:ascii="Times New Roman" w:eastAsia="Times New Roman" w:hAnsi="Times New Roman" w:cs="Times New Roman"/>
          <w:color w:val="000000"/>
          <w:sz w:val="24"/>
          <w:szCs w:val="24"/>
          <w:lang w:eastAsia="tr-TR"/>
        </w:rPr>
        <w:t>Modifiye</w:t>
      </w:r>
      <w:proofErr w:type="spellEnd"/>
      <w:r w:rsidRPr="0056269B">
        <w:rPr>
          <w:rFonts w:ascii="Times New Roman" w:eastAsia="Times New Roman" w:hAnsi="Times New Roman" w:cs="Times New Roman"/>
          <w:color w:val="000000"/>
          <w:sz w:val="24"/>
          <w:szCs w:val="24"/>
          <w:lang w:eastAsia="tr-TR"/>
        </w:rPr>
        <w:t xml:space="preserve"> edilmemiş yumurta ürünlerinde, kuru maddedeki 3 OH–</w:t>
      </w:r>
      <w:proofErr w:type="spellStart"/>
      <w:r w:rsidRPr="0056269B">
        <w:rPr>
          <w:rFonts w:ascii="Times New Roman" w:eastAsia="Times New Roman" w:hAnsi="Times New Roman" w:cs="Times New Roman"/>
          <w:color w:val="000000"/>
          <w:sz w:val="24"/>
          <w:szCs w:val="24"/>
          <w:lang w:eastAsia="tr-TR"/>
        </w:rPr>
        <w:t>butirik</w:t>
      </w:r>
      <w:proofErr w:type="spellEnd"/>
      <w:r w:rsidRPr="0056269B">
        <w:rPr>
          <w:rFonts w:ascii="Times New Roman" w:eastAsia="Times New Roman" w:hAnsi="Times New Roman" w:cs="Times New Roman"/>
          <w:color w:val="000000"/>
          <w:sz w:val="24"/>
          <w:szCs w:val="24"/>
          <w:lang w:eastAsia="tr-TR"/>
        </w:rPr>
        <w:t xml:space="preserve"> asit </w:t>
      </w:r>
      <w:proofErr w:type="gramStart"/>
      <w:r w:rsidRPr="0056269B">
        <w:rPr>
          <w:rFonts w:ascii="Times New Roman" w:eastAsia="Times New Roman" w:hAnsi="Times New Roman" w:cs="Times New Roman"/>
          <w:color w:val="000000"/>
          <w:sz w:val="24"/>
          <w:szCs w:val="24"/>
          <w:lang w:eastAsia="tr-TR"/>
        </w:rPr>
        <w:t>konsantrasyonu</w:t>
      </w:r>
      <w:proofErr w:type="gramEnd"/>
      <w:r w:rsidRPr="0056269B">
        <w:rPr>
          <w:rFonts w:ascii="Times New Roman" w:eastAsia="Times New Roman" w:hAnsi="Times New Roman" w:cs="Times New Roman"/>
          <w:color w:val="000000"/>
          <w:sz w:val="24"/>
          <w:szCs w:val="24"/>
          <w:lang w:eastAsia="tr-TR"/>
        </w:rPr>
        <w:t xml:space="preserve"> 10 mg/kg’dan fazla olamaz.</w:t>
      </w:r>
    </w:p>
    <w:p w14:paraId="6B7B040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b) Yumurta ürünlerinin üretiminde kullanılacak olan hammadde</w:t>
      </w:r>
      <w:r w:rsidR="00FA2618">
        <w:rPr>
          <w:rFonts w:ascii="Times New Roman" w:eastAsia="Times New Roman" w:hAnsi="Times New Roman" w:cs="Times New Roman"/>
          <w:color w:val="000000"/>
          <w:sz w:val="24"/>
          <w:szCs w:val="24"/>
          <w:lang w:eastAsia="tr-TR"/>
        </w:rPr>
        <w:t>de</w:t>
      </w:r>
      <w:r w:rsidRPr="0056269B">
        <w:rPr>
          <w:rFonts w:ascii="Times New Roman" w:eastAsia="Times New Roman" w:hAnsi="Times New Roman" w:cs="Times New Roman"/>
          <w:color w:val="000000"/>
          <w:sz w:val="24"/>
          <w:szCs w:val="24"/>
          <w:lang w:eastAsia="tr-TR"/>
        </w:rPr>
        <w:t xml:space="preserve">ki laktik asit içeriği kuru maddede 1000 mg/kg’dan fazla olamaz. Fermente ürünlerde bu değer </w:t>
      </w:r>
      <w:proofErr w:type="gramStart"/>
      <w:r w:rsidRPr="0056269B">
        <w:rPr>
          <w:rFonts w:ascii="Times New Roman" w:eastAsia="Times New Roman" w:hAnsi="Times New Roman" w:cs="Times New Roman"/>
          <w:color w:val="000000"/>
          <w:sz w:val="24"/>
          <w:szCs w:val="24"/>
          <w:lang w:eastAsia="tr-TR"/>
        </w:rPr>
        <w:t>fermantasyon</w:t>
      </w:r>
      <w:proofErr w:type="gramEnd"/>
      <w:r w:rsidRPr="0056269B">
        <w:rPr>
          <w:rFonts w:ascii="Times New Roman" w:eastAsia="Times New Roman" w:hAnsi="Times New Roman" w:cs="Times New Roman"/>
          <w:color w:val="000000"/>
          <w:sz w:val="24"/>
          <w:szCs w:val="24"/>
          <w:lang w:eastAsia="tr-TR"/>
        </w:rPr>
        <w:t xml:space="preserve"> işleminden önce kaydedilen değer olacaktır.</w:t>
      </w:r>
    </w:p>
    <w:p w14:paraId="695607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İşlenmiş yumurta ürünlerindeki yumurta kabuğu kalıntıları, yumurta zarları ve diğer </w:t>
      </w:r>
      <w:proofErr w:type="gramStart"/>
      <w:r w:rsidRPr="0056269B">
        <w:rPr>
          <w:rFonts w:ascii="Times New Roman" w:eastAsia="Times New Roman" w:hAnsi="Times New Roman" w:cs="Times New Roman"/>
          <w:color w:val="000000"/>
          <w:sz w:val="24"/>
          <w:szCs w:val="24"/>
          <w:lang w:eastAsia="tr-TR"/>
        </w:rPr>
        <w:t>partiküllerin</w:t>
      </w:r>
      <w:proofErr w:type="gramEnd"/>
      <w:r w:rsidRPr="0056269B">
        <w:rPr>
          <w:rFonts w:ascii="Times New Roman" w:eastAsia="Times New Roman" w:hAnsi="Times New Roman" w:cs="Times New Roman"/>
          <w:color w:val="000000"/>
          <w:sz w:val="24"/>
          <w:szCs w:val="24"/>
          <w:lang w:eastAsia="tr-TR"/>
        </w:rPr>
        <w:t xml:space="preserve"> toplam miktarı 100 mg/kg’dan fazla olamaz.</w:t>
      </w:r>
    </w:p>
    <w:p w14:paraId="2470C220" w14:textId="77777777" w:rsidR="0056269B" w:rsidRPr="0056269B" w:rsidRDefault="0056269B" w:rsidP="0056269B">
      <w:pPr>
        <w:spacing w:after="0" w:line="240" w:lineRule="atLeast"/>
        <w:ind w:firstLine="567"/>
        <w:jc w:val="both"/>
        <w:rPr>
          <w:rFonts w:ascii="Times New Roman" w:eastAsia="Times New Roman" w:hAnsi="Times New Roman" w:cs="Times New Roman"/>
          <w:b/>
          <w:color w:val="000000"/>
          <w:sz w:val="24"/>
          <w:szCs w:val="24"/>
          <w:lang w:eastAsia="tr-TR"/>
        </w:rPr>
      </w:pPr>
      <w:r w:rsidRPr="0056269B">
        <w:rPr>
          <w:rFonts w:ascii="Times New Roman" w:eastAsia="Times New Roman" w:hAnsi="Times New Roman" w:cs="Times New Roman"/>
          <w:b/>
          <w:color w:val="000000"/>
          <w:sz w:val="24"/>
          <w:szCs w:val="24"/>
          <w:lang w:eastAsia="tr-TR"/>
        </w:rPr>
        <w:t>Yumurta ürünlerine ilişkin etiketleme ve tanımlama işareti</w:t>
      </w:r>
    </w:p>
    <w:p w14:paraId="14D4166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color w:val="000000"/>
          <w:sz w:val="24"/>
          <w:szCs w:val="24"/>
          <w:lang w:eastAsia="tr-TR"/>
        </w:rPr>
        <w:t>MADDE 70 –</w:t>
      </w:r>
      <w:r w:rsidRPr="0056269B">
        <w:rPr>
          <w:rFonts w:ascii="Times New Roman" w:eastAsia="Times New Roman" w:hAnsi="Times New Roman" w:cs="Times New Roman"/>
          <w:color w:val="000000"/>
          <w:sz w:val="24"/>
          <w:szCs w:val="24"/>
          <w:lang w:eastAsia="tr-TR"/>
        </w:rPr>
        <w:t xml:space="preserve"> (1) Yumurta ürünlerinin etiketlenmesinde aşağıdaki özel gerekliliklere uyulur:</w:t>
      </w:r>
    </w:p>
    <w:p w14:paraId="276C19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Perakendeye yönelik olarak üretilmeyip başka bir ürünün üretiminde bileşen olarak kullanılacak olan yumurta ürünleri; 8 inci maddede yer alan tanımlama işareti için genel şartlara ilave olarak, muhafaza sıcaklığı ile bu sıcaklıkta korunabileceği süreyi belirten bir etikete sahip olmalıdır.</w:t>
      </w:r>
    </w:p>
    <w:p w14:paraId="791D0F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Sıvı yumurta etiketinde, (a) bendinde belirtilenlere ilave olarak “Pastörize edilmemiş sıvı yumurta” ile “Varış yerinde işlenecektir.” ifadeleri yer alır ve yumurtaların kırıldığı gün ve saat belirtilir.</w:t>
      </w:r>
    </w:p>
    <w:p w14:paraId="6AE9E863" w14:textId="77777777" w:rsidR="0056269B" w:rsidRPr="0056269B" w:rsidRDefault="0056269B" w:rsidP="0056269B">
      <w:pPr>
        <w:spacing w:after="0" w:line="240" w:lineRule="atLeast"/>
        <w:jc w:val="both"/>
        <w:rPr>
          <w:rFonts w:ascii="Times New Roman" w:eastAsia="Times New Roman" w:hAnsi="Times New Roman" w:cs="Times New Roman"/>
          <w:color w:val="000000"/>
          <w:sz w:val="24"/>
          <w:szCs w:val="24"/>
          <w:lang w:eastAsia="tr-TR"/>
        </w:rPr>
      </w:pPr>
    </w:p>
    <w:p w14:paraId="2A851447"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YEDİNCİ KISIM</w:t>
      </w:r>
    </w:p>
    <w:p w14:paraId="4E67BA70"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Kurbağa Bacağı ve Salyangoz</w:t>
      </w:r>
    </w:p>
    <w:p w14:paraId="7C6841E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46B67991"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6162805F"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Kurbağa Bacağı ve Salyangoz İçin Özel Gereklilikler</w:t>
      </w:r>
    </w:p>
    <w:p w14:paraId="1AE3AE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Kurbağa bacağı ve salyangoz</w:t>
      </w:r>
    </w:p>
    <w:p w14:paraId="2BA682D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71 –</w:t>
      </w:r>
      <w:r w:rsidRPr="0056269B">
        <w:rPr>
          <w:rFonts w:ascii="Times New Roman" w:eastAsia="Times New Roman" w:hAnsi="Times New Roman" w:cs="Times New Roman"/>
          <w:color w:val="000000"/>
          <w:sz w:val="24"/>
          <w:szCs w:val="24"/>
          <w:lang w:eastAsia="tr-TR"/>
        </w:rPr>
        <w:t xml:space="preserve"> (1) İnsan tüketimi için kurbağa bacağı ve salyangoz hazırlayan gıda işletmecisi; aşağıdaki gerekliliklere uymalıdır:</w:t>
      </w:r>
    </w:p>
    <w:p w14:paraId="2DF6D27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Kurbağa ve salyangozların öldürülme işlemi bu amaçla planlanmış, inşa edilmiş ve donatılmış bir tesiste gerçekleştirilmelidir.</w:t>
      </w:r>
    </w:p>
    <w:p w14:paraId="70F40C7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Kurbağa bacaklarının hazırlandığı tesiste, canlı kurbağaların depolanması, yıkanması, kesimi ve kanlarının akıtılması için tahsis edilmiş bir oda olmalıdır. Bu oda, fiziksel olarak hazırlama odasından ayrı olmalıdır.</w:t>
      </w:r>
    </w:p>
    <w:p w14:paraId="5D8E519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İşletmede öldürülme dışında farklı bir sebepten ölen kurbağa ve salyangozlar, insan tüketimi için kullanılmamalıdır.</w:t>
      </w:r>
    </w:p>
    <w:p w14:paraId="37DE23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Kurbağa ve salyangozlar örnekleme yoluyla duyusal muayeneye tabi tutulmalıdır. Eğer bu muayene sonucunda bir tehlike belirlenir ise, bu ürünler insan tüketimi için kullanılmamalıdır.</w:t>
      </w:r>
    </w:p>
    <w:p w14:paraId="5FFCC89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Kurbağa bacakları, hazırlanmalarını takiben bekletilmeden sadece akan içilebilir su ile yıkanmalı ve buzun erime sıcaklığına yakın bir sıcaklıkta soğutulmalı, dondurulmalı veya işlenmelidir.</w:t>
      </w:r>
    </w:p>
    <w:p w14:paraId="7FA91D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Öldürmeden sonra, salyangozun </w:t>
      </w:r>
      <w:proofErr w:type="spellStart"/>
      <w:r w:rsidRPr="0056269B">
        <w:rPr>
          <w:rFonts w:ascii="Times New Roman" w:eastAsia="Times New Roman" w:hAnsi="Times New Roman" w:cs="Times New Roman"/>
          <w:i/>
          <w:color w:val="000000"/>
          <w:sz w:val="24"/>
          <w:szCs w:val="24"/>
          <w:lang w:eastAsia="tr-TR"/>
        </w:rPr>
        <w:t>hepatopankreası</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bir tehlike oluşturuyor ise uzaklaştırılmalı ve insan tüketimi için kullanılmamalıdır.</w:t>
      </w:r>
    </w:p>
    <w:p w14:paraId="15CE68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(a), (c), (ç) ve (e) bentlerinde yer alan gereklilikler ayrıca insan tüketimine sunulması durumunda </w:t>
      </w:r>
      <w:proofErr w:type="spellStart"/>
      <w:r w:rsidRPr="0056269B">
        <w:rPr>
          <w:rFonts w:ascii="Times New Roman" w:eastAsia="Times New Roman" w:hAnsi="Times New Roman" w:cs="Times New Roman"/>
          <w:i/>
          <w:color w:val="000000"/>
          <w:sz w:val="24"/>
          <w:szCs w:val="24"/>
          <w:lang w:eastAsia="tr-TR"/>
        </w:rPr>
        <w:t>helicidae</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hygromiidae</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veya </w:t>
      </w:r>
      <w:proofErr w:type="spellStart"/>
      <w:r w:rsidRPr="0056269B">
        <w:rPr>
          <w:rFonts w:ascii="Times New Roman" w:eastAsia="Times New Roman" w:hAnsi="Times New Roman" w:cs="Times New Roman"/>
          <w:i/>
          <w:color w:val="000000"/>
          <w:sz w:val="24"/>
          <w:szCs w:val="24"/>
          <w:lang w:eastAsia="tr-TR"/>
        </w:rPr>
        <w:t>sphincterochilidae</w:t>
      </w:r>
      <w:proofErr w:type="spellEnd"/>
      <w:r w:rsidRPr="0056269B">
        <w:rPr>
          <w:rFonts w:ascii="Times New Roman" w:eastAsia="Times New Roman" w:hAnsi="Times New Roman" w:cs="Times New Roman"/>
          <w:color w:val="000000"/>
          <w:sz w:val="24"/>
          <w:szCs w:val="24"/>
          <w:lang w:eastAsia="tr-TR"/>
        </w:rPr>
        <w:t xml:space="preserve"> familyalarına ait diğer salyangozlara da uygulanır.</w:t>
      </w:r>
    </w:p>
    <w:p w14:paraId="2A7D933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g) (a), (b), (c), (ç) ve (d) bentlerinde yer alan gereklilikler ayrıca insan tüketimine sunulması durumunda </w:t>
      </w:r>
      <w:proofErr w:type="spellStart"/>
      <w:r w:rsidRPr="0056269B">
        <w:rPr>
          <w:rFonts w:ascii="Times New Roman" w:eastAsia="Times New Roman" w:hAnsi="Times New Roman" w:cs="Times New Roman"/>
          <w:i/>
          <w:color w:val="000000"/>
          <w:sz w:val="24"/>
          <w:szCs w:val="24"/>
          <w:lang w:eastAsia="tr-TR"/>
        </w:rPr>
        <w:t>ranidae</w:t>
      </w:r>
      <w:proofErr w:type="spellEnd"/>
      <w:r w:rsidRPr="0056269B">
        <w:rPr>
          <w:rFonts w:ascii="Times New Roman" w:eastAsia="Times New Roman" w:hAnsi="Times New Roman" w:cs="Times New Roman"/>
          <w:color w:val="000000"/>
          <w:sz w:val="24"/>
          <w:szCs w:val="24"/>
          <w:lang w:eastAsia="tr-TR"/>
        </w:rPr>
        <w:t xml:space="preserve"> familyasına ait </w:t>
      </w:r>
      <w:proofErr w:type="spellStart"/>
      <w:r w:rsidRPr="0056269B">
        <w:rPr>
          <w:rFonts w:ascii="Times New Roman" w:eastAsia="Times New Roman" w:hAnsi="Times New Roman" w:cs="Times New Roman"/>
          <w:i/>
          <w:color w:val="000000"/>
          <w:sz w:val="24"/>
          <w:szCs w:val="24"/>
          <w:lang w:eastAsia="tr-TR"/>
        </w:rPr>
        <w:t>pelophylax</w:t>
      </w:r>
      <w:proofErr w:type="spellEnd"/>
      <w:r w:rsidRPr="0056269B">
        <w:rPr>
          <w:rFonts w:ascii="Times New Roman" w:eastAsia="Times New Roman" w:hAnsi="Times New Roman" w:cs="Times New Roman"/>
          <w:color w:val="000000"/>
          <w:sz w:val="24"/>
          <w:szCs w:val="24"/>
          <w:lang w:eastAsia="tr-TR"/>
        </w:rPr>
        <w:t xml:space="preserve"> türü ve </w:t>
      </w:r>
      <w:proofErr w:type="spellStart"/>
      <w:r w:rsidRPr="0056269B">
        <w:rPr>
          <w:rFonts w:ascii="Times New Roman" w:eastAsia="Times New Roman" w:hAnsi="Times New Roman" w:cs="Times New Roman"/>
          <w:i/>
          <w:color w:val="000000"/>
          <w:sz w:val="24"/>
          <w:szCs w:val="24"/>
          <w:lang w:eastAsia="tr-TR"/>
        </w:rPr>
        <w:t>dicroglossidae</w:t>
      </w:r>
      <w:proofErr w:type="spellEnd"/>
      <w:r w:rsidRPr="0056269B">
        <w:rPr>
          <w:rFonts w:ascii="Times New Roman" w:eastAsia="Times New Roman" w:hAnsi="Times New Roman" w:cs="Times New Roman"/>
          <w:color w:val="000000"/>
          <w:sz w:val="24"/>
          <w:szCs w:val="24"/>
          <w:lang w:eastAsia="tr-TR"/>
        </w:rPr>
        <w:t xml:space="preserve"> familyasına ait </w:t>
      </w:r>
      <w:proofErr w:type="spellStart"/>
      <w:r w:rsidRPr="0056269B">
        <w:rPr>
          <w:rFonts w:ascii="Times New Roman" w:eastAsia="Times New Roman" w:hAnsi="Times New Roman" w:cs="Times New Roman"/>
          <w:i/>
          <w:color w:val="000000"/>
          <w:sz w:val="24"/>
          <w:szCs w:val="24"/>
          <w:lang w:eastAsia="tr-TR"/>
        </w:rPr>
        <w:t>fejervarya</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limnonectes</w:t>
      </w:r>
      <w:proofErr w:type="spellEnd"/>
      <w:r w:rsidRPr="0056269B">
        <w:rPr>
          <w:rFonts w:ascii="Times New Roman" w:eastAsia="Times New Roman" w:hAnsi="Times New Roman" w:cs="Times New Roman"/>
          <w:i/>
          <w:color w:val="000000"/>
          <w:sz w:val="24"/>
          <w:szCs w:val="24"/>
          <w:lang w:eastAsia="tr-TR"/>
        </w:rPr>
        <w:t xml:space="preserve"> ve </w:t>
      </w:r>
      <w:proofErr w:type="spellStart"/>
      <w:r w:rsidRPr="0056269B">
        <w:rPr>
          <w:rFonts w:ascii="Times New Roman" w:eastAsia="Times New Roman" w:hAnsi="Times New Roman" w:cs="Times New Roman"/>
          <w:i/>
          <w:color w:val="000000"/>
          <w:sz w:val="24"/>
          <w:szCs w:val="24"/>
          <w:lang w:eastAsia="tr-TR"/>
        </w:rPr>
        <w:t>hoplobatrachus</w:t>
      </w:r>
      <w:proofErr w:type="spellEnd"/>
      <w:r w:rsidRPr="0056269B">
        <w:rPr>
          <w:rFonts w:ascii="Times New Roman" w:eastAsia="Times New Roman" w:hAnsi="Times New Roman" w:cs="Times New Roman"/>
          <w:color w:val="000000"/>
          <w:sz w:val="24"/>
          <w:szCs w:val="24"/>
          <w:lang w:eastAsia="tr-TR"/>
        </w:rPr>
        <w:t xml:space="preserve"> türü kurbağaların bacaklarına da uygulanır.</w:t>
      </w:r>
    </w:p>
    <w:p w14:paraId="2E85FEB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6589D333"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SEKİZİNCİ KISIM</w:t>
      </w:r>
    </w:p>
    <w:p w14:paraId="73783D1E"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Eritilmiş Hayvan Yağları ve Don Yağı Tortusu</w:t>
      </w:r>
    </w:p>
    <w:p w14:paraId="66CD8FD2"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77136917"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3EB3969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FF0000"/>
          <w:sz w:val="24"/>
          <w:szCs w:val="24"/>
          <w:lang w:eastAsia="tr-TR"/>
        </w:rPr>
      </w:pPr>
      <w:r w:rsidRPr="0056269B">
        <w:rPr>
          <w:rFonts w:ascii="Times New Roman" w:eastAsia="Times New Roman" w:hAnsi="Times New Roman" w:cs="Times New Roman"/>
          <w:b/>
          <w:bCs/>
          <w:color w:val="000000"/>
          <w:sz w:val="24"/>
          <w:szCs w:val="24"/>
          <w:lang w:eastAsia="tr-TR"/>
        </w:rPr>
        <w:lastRenderedPageBreak/>
        <w:t>Eritilmiş Hayvan Yağları ve Don Yağı</w:t>
      </w:r>
    </w:p>
    <w:p w14:paraId="0AA4BC75"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Tortusu İçin Özel Gereklilikler</w:t>
      </w:r>
    </w:p>
    <w:p w14:paraId="6CDE7E5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Hammaddeleri toplayan veya işleyen işletmeler için gereklilikler</w:t>
      </w:r>
    </w:p>
    <w:p w14:paraId="2EA0AA8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72 –</w:t>
      </w:r>
      <w:r w:rsidRPr="0056269B">
        <w:rPr>
          <w:rFonts w:ascii="Times New Roman" w:eastAsia="Times New Roman" w:hAnsi="Times New Roman" w:cs="Times New Roman"/>
          <w:color w:val="000000"/>
          <w:sz w:val="24"/>
          <w:szCs w:val="24"/>
          <w:lang w:eastAsia="tr-TR"/>
        </w:rPr>
        <w:t xml:space="preserve"> (1) Gıda işletmecisi, eritilmiş hayvan yağları ve don yağı tortusu üretimi için hammaddeleri toplayan veya işleyen tesislerin aşağıdaki gerekliliklere uygunluğunu sağlar.</w:t>
      </w:r>
    </w:p>
    <w:p w14:paraId="64BB44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Hammaddelerin toplandığı ve işleme tesislerine nakledildiği merkezler, hammaddelerin 7 °C’den yüksek olmayan bir sıcaklıkta depola</w:t>
      </w:r>
      <w:r w:rsidR="00FE6922">
        <w:rPr>
          <w:rFonts w:ascii="Times New Roman" w:eastAsia="Times New Roman" w:hAnsi="Times New Roman" w:cs="Times New Roman"/>
          <w:color w:val="000000"/>
          <w:sz w:val="24"/>
          <w:szCs w:val="24"/>
          <w:lang w:eastAsia="tr-TR"/>
        </w:rPr>
        <w:t>n</w:t>
      </w:r>
      <w:r w:rsidRPr="0056269B">
        <w:rPr>
          <w:rFonts w:ascii="Times New Roman" w:eastAsia="Times New Roman" w:hAnsi="Times New Roman" w:cs="Times New Roman"/>
          <w:color w:val="000000"/>
          <w:sz w:val="24"/>
          <w:szCs w:val="24"/>
          <w:lang w:eastAsia="tr-TR"/>
        </w:rPr>
        <w:t>masını sağlayacak imkânlara sahip olmalıdır.</w:t>
      </w:r>
    </w:p>
    <w:p w14:paraId="7F31713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İşleme tesisi;</w:t>
      </w:r>
    </w:p>
    <w:p w14:paraId="26D132E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Soğutma imkânlarına,</w:t>
      </w:r>
    </w:p>
    <w:p w14:paraId="429AC5B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Eritilmiş hayvan yağlarının sevkiyat işleminin, sadece tankerlerle yapılmaması halinde sevkiyat odasına,</w:t>
      </w:r>
    </w:p>
    <w:p w14:paraId="46A023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Eritilmiş hayvan yağlarının, diğer gıda maddeleri ve/veya lezzet vericiler ile karışımından elde edilen ürünlerin hazırlanması durumunda, bu iş için uygun </w:t>
      </w:r>
      <w:proofErr w:type="gramStart"/>
      <w:r w:rsidRPr="0056269B">
        <w:rPr>
          <w:rFonts w:ascii="Times New Roman" w:eastAsia="Times New Roman" w:hAnsi="Times New Roman" w:cs="Times New Roman"/>
          <w:color w:val="000000"/>
          <w:sz w:val="24"/>
          <w:szCs w:val="24"/>
          <w:lang w:eastAsia="tr-TR"/>
        </w:rPr>
        <w:t>ekipmanlara</w:t>
      </w:r>
      <w:proofErr w:type="gramEnd"/>
      <w:r w:rsidRPr="0056269B">
        <w:rPr>
          <w:rFonts w:ascii="Times New Roman" w:eastAsia="Times New Roman" w:hAnsi="Times New Roman" w:cs="Times New Roman"/>
          <w:color w:val="000000"/>
          <w:sz w:val="24"/>
          <w:szCs w:val="24"/>
          <w:lang w:eastAsia="tr-TR"/>
        </w:rPr>
        <w:t>,</w:t>
      </w:r>
    </w:p>
    <w:p w14:paraId="086E53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sahip</w:t>
      </w:r>
      <w:proofErr w:type="gramEnd"/>
      <w:r w:rsidRPr="0056269B">
        <w:rPr>
          <w:rFonts w:ascii="Times New Roman" w:eastAsia="Times New Roman" w:hAnsi="Times New Roman" w:cs="Times New Roman"/>
          <w:color w:val="000000"/>
          <w:sz w:val="24"/>
          <w:szCs w:val="24"/>
          <w:lang w:eastAsia="tr-TR"/>
        </w:rPr>
        <w:t xml:space="preserve"> olmalıdır.</w:t>
      </w:r>
    </w:p>
    <w:p w14:paraId="0B8E55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Hammadde 73 üncü maddenin birinci fıkrasının (ç) bendinde belirtildiği şekilde aktif soğutma yapılmaksızın depolanıyor veya nakliye yapılıyorsa, sadece bu faaliyeti yürüten tesislerde (a) bendi ile (b) bendinin (1) numaralı alt bendinde öngörülen soğutma imkânları gerekli değildir.</w:t>
      </w:r>
    </w:p>
    <w:p w14:paraId="6E7B3D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Eritilmiş hayvan yağı ve don yağı tortusu hazırlanması için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08E7A0B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73 –</w:t>
      </w:r>
      <w:r w:rsidRPr="0056269B">
        <w:rPr>
          <w:rFonts w:ascii="Times New Roman" w:eastAsia="Times New Roman" w:hAnsi="Times New Roman" w:cs="Times New Roman"/>
          <w:color w:val="000000"/>
          <w:sz w:val="24"/>
          <w:szCs w:val="24"/>
          <w:lang w:eastAsia="tr-TR"/>
        </w:rPr>
        <w:t xml:space="preserve"> (1) Hammaddeler aşağıda belirtilen gerekliliklere uygun olur:</w:t>
      </w:r>
    </w:p>
    <w:p w14:paraId="390CBE7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Kesimhanede kesilen, ölüm öncesi ve ölüm sonrası muayenede insan tüketimi için uygun olduğu belirlenen hayvanlardan elde edilmelidir.</w:t>
      </w:r>
    </w:p>
    <w:p w14:paraId="38F44B2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Kan ve kirlilikten mümkün olduğunca ari yağ dokuları veya kemiklerden oluşmalıdır.</w:t>
      </w:r>
    </w:p>
    <w:p w14:paraId="0EF3E22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İşletmelerinin Kayıt ve Onay İşlemlerine Dair Yönetmelik hükümlerine uygun olarak kayıt altına alınan veya onaylanan tesislerden gelmelidir.</w:t>
      </w:r>
    </w:p>
    <w:p w14:paraId="3D3885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Eritilene kadar 7 °C’den yüksek olmayan bir iç sıcaklıkta ve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şartlarda, nakledilmeli ve depolanmalıdır. Ancak elde edildikten sonra 12 saat içerisinde eritilecek ise hammaddeler aktif soğutulmaksızın nakledilebilir ve depolanabilir.</w:t>
      </w:r>
    </w:p>
    <w:p w14:paraId="3C535B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Eritme sırasında çözücülerin kullanımı yasaktır.</w:t>
      </w:r>
    </w:p>
    <w:p w14:paraId="64DA787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Birinci ve ikinci fıkralara uygun olarak hazırlanan eritilmiş hayvan yağları, dördüncü fıkrada yer alan standartları karşılaması durumunda aynı işletmede veya başka bir işletmede </w:t>
      </w:r>
      <w:proofErr w:type="spellStart"/>
      <w:r w:rsidRPr="0056269B">
        <w:rPr>
          <w:rFonts w:ascii="Times New Roman" w:eastAsia="Times New Roman" w:hAnsi="Times New Roman" w:cs="Times New Roman"/>
          <w:color w:val="000000"/>
          <w:sz w:val="24"/>
          <w:szCs w:val="24"/>
          <w:lang w:eastAsia="tr-TR"/>
        </w:rPr>
        <w:t>fiziko</w:t>
      </w:r>
      <w:proofErr w:type="spellEnd"/>
      <w:r w:rsidRPr="0056269B">
        <w:rPr>
          <w:rFonts w:ascii="Times New Roman" w:eastAsia="Times New Roman" w:hAnsi="Times New Roman" w:cs="Times New Roman"/>
          <w:color w:val="000000"/>
          <w:sz w:val="24"/>
          <w:szCs w:val="24"/>
          <w:lang w:eastAsia="tr-TR"/>
        </w:rPr>
        <w:t>-kimyasal kalitesini geliştirmek amacıyla rafine edilebilir.</w:t>
      </w:r>
    </w:p>
    <w:p w14:paraId="2C4D4C45"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color w:val="000000"/>
          <w:sz w:val="24"/>
          <w:szCs w:val="24"/>
          <w:lang w:eastAsia="tr-TR"/>
        </w:rPr>
        <w:t xml:space="preserve">(4) Eritilmiş hayvan yağı, çeşidine bağlı </w:t>
      </w:r>
      <w:r w:rsidRPr="0056269B">
        <w:rPr>
          <w:rFonts w:ascii="Times New Roman" w:eastAsia="Times New Roman" w:hAnsi="Times New Roman" w:cs="Times New Roman"/>
          <w:sz w:val="24"/>
          <w:szCs w:val="24"/>
          <w:lang w:eastAsia="tr-TR"/>
        </w:rPr>
        <w:t>olarak, Ek-3’deki standartları karşılar.</w:t>
      </w:r>
    </w:p>
    <w:p w14:paraId="2C73CC62"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p>
    <w:p w14:paraId="717492DB"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DOKUZUNCU KISIM</w:t>
      </w:r>
    </w:p>
    <w:p w14:paraId="2032D1C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İşlenmiş Mide, Mesane ve Bağırsaklar</w:t>
      </w:r>
    </w:p>
    <w:p w14:paraId="58A74AD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p>
    <w:p w14:paraId="24EFCC4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BİRİNCİ BÖLÜM</w:t>
      </w:r>
    </w:p>
    <w:p w14:paraId="1E7C0739"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İşlenmiş Mide, Mesane ve Bağırsaklar</w:t>
      </w:r>
    </w:p>
    <w:p w14:paraId="172DEA3B" w14:textId="77777777" w:rsidR="0056269B" w:rsidRPr="0056269B" w:rsidRDefault="0056269B" w:rsidP="0056269B">
      <w:pPr>
        <w:spacing w:after="0" w:line="240" w:lineRule="atLeast"/>
        <w:ind w:firstLine="567"/>
        <w:jc w:val="center"/>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İçin Özel Hijyen Gereklilikleri</w:t>
      </w:r>
    </w:p>
    <w:p w14:paraId="577F88B6"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İşlenmiş mide, mesane ve bağırsaklar</w:t>
      </w:r>
    </w:p>
    <w:p w14:paraId="52AC9F8F"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MADDE 74 –</w:t>
      </w:r>
      <w:r w:rsidRPr="0056269B">
        <w:rPr>
          <w:rFonts w:ascii="Times New Roman" w:eastAsia="Times New Roman" w:hAnsi="Times New Roman" w:cs="Times New Roman"/>
          <w:sz w:val="24"/>
          <w:szCs w:val="24"/>
          <w:lang w:eastAsia="tr-TR"/>
        </w:rPr>
        <w:t xml:space="preserve"> (1) Kılıf amaçlı kullanım için mideleri, mesaneleri ve bağırsakları işleyen gıda işletmecisi, aşağıdaki gerekliliklere uygunluğu sağlar:</w:t>
      </w:r>
    </w:p>
    <w:p w14:paraId="43720AF0"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a) Hayvan bağırsakları, mesaneleri ve mideleri sadece aşağıdaki koşullarda piyasaya arz edilir:</w:t>
      </w:r>
    </w:p>
    <w:p w14:paraId="091A78CD"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1) Kesimhanede kesilen, ölüm öncesi ve ölüm sonrası muayenede insan tüketimi için uygun olduğu belirlenen hayvanlardan elde edilmelidir.</w:t>
      </w:r>
    </w:p>
    <w:p w14:paraId="5798FB41"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2) Tuzlama, kurutma veya ısıl işlem uygulanmalıdır.</w:t>
      </w:r>
    </w:p>
    <w:p w14:paraId="22EBE1F4"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lastRenderedPageBreak/>
        <w:t>3) (2) numaralı alt bentte belirtilen işlemlerden birine tabi tutulduktan sonra yeniden bulaşmayı önleyecek etkin tedbirler alınmalıdır.</w:t>
      </w:r>
    </w:p>
    <w:p w14:paraId="4E481259" w14:textId="77777777" w:rsid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b) Ortam sıcaklığında muhafaza edilemeyen işlem görmüş mideler, mesaneler ve bağırsaklar; sevkiyatlarına kadar soğukta depolanmalıdır. Özellikle, tuzlanmayan veya kurutulmayan ürünler 3 °C’den yüksek olmayan bir sıcaklıkta muhafaza edilmelidir.</w:t>
      </w:r>
    </w:p>
    <w:p w14:paraId="3DF4CFD3" w14:textId="77777777" w:rsidR="0056269B" w:rsidRPr="0056269B" w:rsidRDefault="0056269B" w:rsidP="00702E38">
      <w:pPr>
        <w:spacing w:after="0" w:line="240" w:lineRule="atLeast"/>
        <w:jc w:val="both"/>
        <w:rPr>
          <w:rFonts w:ascii="Times New Roman" w:eastAsia="Times New Roman" w:hAnsi="Times New Roman" w:cs="Times New Roman"/>
          <w:sz w:val="24"/>
          <w:szCs w:val="24"/>
          <w:lang w:eastAsia="tr-TR"/>
        </w:rPr>
      </w:pPr>
    </w:p>
    <w:p w14:paraId="73D5B647"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ONUNCU KISIM</w:t>
      </w:r>
    </w:p>
    <w:p w14:paraId="68BEBFD2"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 xml:space="preserve">Jelatin ve </w:t>
      </w:r>
      <w:proofErr w:type="spellStart"/>
      <w:r w:rsidRPr="0056269B">
        <w:rPr>
          <w:rFonts w:ascii="Times New Roman" w:eastAsia="Times New Roman" w:hAnsi="Times New Roman" w:cs="Times New Roman"/>
          <w:b/>
          <w:bCs/>
          <w:sz w:val="24"/>
          <w:szCs w:val="24"/>
          <w:lang w:eastAsia="tr-TR"/>
        </w:rPr>
        <w:t>Kolajen</w:t>
      </w:r>
      <w:proofErr w:type="spellEnd"/>
      <w:r w:rsidRPr="0056269B">
        <w:rPr>
          <w:rFonts w:ascii="Times New Roman" w:eastAsia="Times New Roman" w:hAnsi="Times New Roman" w:cs="Times New Roman"/>
          <w:b/>
          <w:bCs/>
          <w:sz w:val="24"/>
          <w:szCs w:val="24"/>
          <w:lang w:eastAsia="tr-TR"/>
        </w:rPr>
        <w:t xml:space="preserve"> </w:t>
      </w:r>
    </w:p>
    <w:p w14:paraId="78D1C935"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sz w:val="24"/>
          <w:szCs w:val="24"/>
          <w:lang w:eastAsia="tr-TR"/>
        </w:rPr>
      </w:pPr>
    </w:p>
    <w:p w14:paraId="2320E201"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BİRİNCİ BÖLÜM</w:t>
      </w:r>
    </w:p>
    <w:p w14:paraId="3F8AFBA2"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Jelatin İçin Özel Gereklilikler</w:t>
      </w:r>
    </w:p>
    <w:p w14:paraId="51E4435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Jelatin</w:t>
      </w:r>
    </w:p>
    <w:p w14:paraId="3CF7C05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MADDE 75 –</w:t>
      </w:r>
      <w:r w:rsidRPr="0056269B">
        <w:rPr>
          <w:rFonts w:ascii="Times New Roman" w:eastAsia="Times New Roman" w:hAnsi="Times New Roman" w:cs="Times New Roman"/>
          <w:sz w:val="24"/>
          <w:szCs w:val="24"/>
          <w:lang w:eastAsia="tr-TR"/>
        </w:rPr>
        <w:t xml:space="preserve"> (1) Jelatin üreten gıda işletmecisi, bu bölümdeki gerekliliklere uygunluğu sağlar.</w:t>
      </w:r>
    </w:p>
    <w:p w14:paraId="07998BE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Hammaddeler için gereklilikler</w:t>
      </w:r>
    </w:p>
    <w:p w14:paraId="2898609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MADDE 76 –</w:t>
      </w:r>
      <w:r w:rsidRPr="0056269B">
        <w:rPr>
          <w:rFonts w:ascii="Times New Roman" w:eastAsia="Times New Roman" w:hAnsi="Times New Roman" w:cs="Times New Roman"/>
          <w:sz w:val="24"/>
          <w:szCs w:val="24"/>
          <w:lang w:eastAsia="tr-TR"/>
        </w:rPr>
        <w:t xml:space="preserve"> (1) Gıdada kullanım amacıyla jelatin üretiminde, aşağıdaki hammaddeler kullanılabilir.</w:t>
      </w:r>
    </w:p>
    <w:p w14:paraId="78BEC550" w14:textId="77777777" w:rsidR="00D0783E"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56269B" w:rsidRPr="0056269B">
        <w:rPr>
          <w:rFonts w:ascii="Times New Roman" w:eastAsia="Times New Roman" w:hAnsi="Times New Roman" w:cs="Times New Roman"/>
          <w:sz w:val="24"/>
          <w:szCs w:val="24"/>
          <w:lang w:eastAsia="tr-TR"/>
        </w:rPr>
        <w:t xml:space="preserve">) Çiftlikte yetiştirilen geviş getiren hayvanların deri ve </w:t>
      </w:r>
      <w:proofErr w:type="gramStart"/>
      <w:r>
        <w:rPr>
          <w:rFonts w:ascii="Times New Roman" w:eastAsia="Times New Roman" w:hAnsi="Times New Roman" w:cs="Times New Roman"/>
          <w:sz w:val="24"/>
          <w:szCs w:val="24"/>
          <w:lang w:eastAsia="tr-TR"/>
        </w:rPr>
        <w:t>s</w:t>
      </w:r>
      <w:r w:rsidRPr="0056269B">
        <w:rPr>
          <w:rFonts w:ascii="Times New Roman" w:eastAsia="Times New Roman" w:hAnsi="Times New Roman" w:cs="Times New Roman"/>
          <w:sz w:val="24"/>
          <w:szCs w:val="24"/>
          <w:lang w:eastAsia="tr-TR"/>
        </w:rPr>
        <w:t>pesifik</w:t>
      </w:r>
      <w:proofErr w:type="gramEnd"/>
      <w:r w:rsidRPr="0056269B">
        <w:rPr>
          <w:rFonts w:ascii="Times New Roman" w:eastAsia="Times New Roman" w:hAnsi="Times New Roman" w:cs="Times New Roman"/>
          <w:sz w:val="24"/>
          <w:szCs w:val="24"/>
          <w:lang w:eastAsia="tr-TR"/>
        </w:rPr>
        <w:t xml:space="preserve"> risk materyali olarak tanımlanmayan kemikler</w:t>
      </w:r>
      <w:r>
        <w:rPr>
          <w:rFonts w:ascii="Times New Roman" w:eastAsia="Times New Roman" w:hAnsi="Times New Roman" w:cs="Times New Roman"/>
          <w:sz w:val="24"/>
          <w:szCs w:val="24"/>
          <w:lang w:eastAsia="tr-TR"/>
        </w:rPr>
        <w:t>i</w:t>
      </w:r>
      <w:r w:rsidRPr="0056269B">
        <w:rPr>
          <w:rFonts w:ascii="Times New Roman" w:eastAsia="Times New Roman" w:hAnsi="Times New Roman" w:cs="Times New Roman"/>
          <w:sz w:val="24"/>
          <w:szCs w:val="24"/>
          <w:lang w:eastAsia="tr-TR"/>
        </w:rPr>
        <w:t>,</w:t>
      </w:r>
    </w:p>
    <w:p w14:paraId="49A4984E" w14:textId="77777777" w:rsidR="0056269B" w:rsidRPr="0056269B" w:rsidRDefault="00D0783E"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56269B" w:rsidRPr="0056269B">
        <w:rPr>
          <w:rFonts w:ascii="Times New Roman" w:eastAsia="Times New Roman" w:hAnsi="Times New Roman" w:cs="Times New Roman"/>
          <w:sz w:val="24"/>
          <w:szCs w:val="24"/>
          <w:lang w:eastAsia="tr-TR"/>
        </w:rPr>
        <w:t>) Kanatlı hayvan derileri,</w:t>
      </w:r>
    </w:p>
    <w:p w14:paraId="4A73C71F" w14:textId="77777777" w:rsidR="0056269B" w:rsidRPr="0056269B" w:rsidRDefault="00D0783E"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56269B" w:rsidRPr="0056269B">
        <w:rPr>
          <w:rFonts w:ascii="Times New Roman" w:eastAsia="Times New Roman" w:hAnsi="Times New Roman" w:cs="Times New Roman"/>
          <w:sz w:val="24"/>
          <w:szCs w:val="24"/>
          <w:lang w:eastAsia="tr-TR"/>
        </w:rPr>
        <w:t xml:space="preserve">) </w:t>
      </w:r>
      <w:proofErr w:type="spellStart"/>
      <w:r w:rsidR="0056269B" w:rsidRPr="0056269B">
        <w:rPr>
          <w:rFonts w:ascii="Times New Roman" w:eastAsia="Times New Roman" w:hAnsi="Times New Roman" w:cs="Times New Roman"/>
          <w:sz w:val="24"/>
          <w:szCs w:val="24"/>
          <w:lang w:eastAsia="tr-TR"/>
        </w:rPr>
        <w:t>Tendonlar</w:t>
      </w:r>
      <w:proofErr w:type="spellEnd"/>
      <w:r w:rsidR="0056269B" w:rsidRPr="0056269B">
        <w:rPr>
          <w:rFonts w:ascii="Times New Roman" w:eastAsia="Times New Roman" w:hAnsi="Times New Roman" w:cs="Times New Roman"/>
          <w:sz w:val="24"/>
          <w:szCs w:val="24"/>
          <w:lang w:eastAsia="tr-TR"/>
        </w:rPr>
        <w:t xml:space="preserve"> ve </w:t>
      </w:r>
      <w:proofErr w:type="spellStart"/>
      <w:r w:rsidR="0056269B" w:rsidRPr="0056269B">
        <w:rPr>
          <w:rFonts w:ascii="Times New Roman" w:eastAsia="Times New Roman" w:hAnsi="Times New Roman" w:cs="Times New Roman"/>
          <w:sz w:val="24"/>
          <w:szCs w:val="24"/>
          <w:lang w:eastAsia="tr-TR"/>
        </w:rPr>
        <w:t>veterler</w:t>
      </w:r>
      <w:proofErr w:type="spellEnd"/>
      <w:r w:rsidR="0056269B" w:rsidRPr="0056269B">
        <w:rPr>
          <w:rFonts w:ascii="Times New Roman" w:eastAsia="Times New Roman" w:hAnsi="Times New Roman" w:cs="Times New Roman"/>
          <w:sz w:val="24"/>
          <w:szCs w:val="24"/>
          <w:lang w:eastAsia="tr-TR"/>
        </w:rPr>
        <w:t>,</w:t>
      </w:r>
    </w:p>
    <w:p w14:paraId="56AAC17C" w14:textId="77777777" w:rsidR="0056269B" w:rsidRPr="0056269B" w:rsidRDefault="00D0783E"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56269B" w:rsidRPr="0056269B">
        <w:rPr>
          <w:rFonts w:ascii="Times New Roman" w:eastAsia="Times New Roman" w:hAnsi="Times New Roman" w:cs="Times New Roman"/>
          <w:sz w:val="24"/>
          <w:szCs w:val="24"/>
          <w:lang w:eastAsia="tr-TR"/>
        </w:rPr>
        <w:t>) Balık deri ve kemikleri.</w:t>
      </w:r>
    </w:p>
    <w:p w14:paraId="6FCD87F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(2) Tabaklama işlemi tamamlanmış olsun ya da olmasın herhangi bir tabaklama işlemine tabi tutulan deri ve postların kullanımı yasaktır.</w:t>
      </w:r>
    </w:p>
    <w:p w14:paraId="3AE6DBD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(3)</w:t>
      </w:r>
      <w:r w:rsidR="00C529D3">
        <w:rPr>
          <w:rFonts w:ascii="Times New Roman" w:eastAsia="Times New Roman" w:hAnsi="Times New Roman" w:cs="Times New Roman"/>
          <w:sz w:val="24"/>
          <w:szCs w:val="24"/>
          <w:lang w:eastAsia="tr-TR"/>
        </w:rPr>
        <w:t xml:space="preserve"> Birinci fıkranın (a), (b)</w:t>
      </w:r>
      <w:r w:rsidR="00FC7572">
        <w:rPr>
          <w:rFonts w:ascii="Times New Roman" w:eastAsia="Times New Roman" w:hAnsi="Times New Roman" w:cs="Times New Roman"/>
          <w:sz w:val="24"/>
          <w:szCs w:val="24"/>
          <w:lang w:eastAsia="tr-TR"/>
        </w:rPr>
        <w:t xml:space="preserve"> </w:t>
      </w:r>
      <w:r w:rsidR="00C529D3" w:rsidRPr="0056269B">
        <w:rPr>
          <w:rFonts w:ascii="Times New Roman" w:eastAsia="Times New Roman" w:hAnsi="Times New Roman" w:cs="Times New Roman"/>
          <w:sz w:val="24"/>
          <w:szCs w:val="24"/>
          <w:lang w:eastAsia="tr-TR"/>
        </w:rPr>
        <w:t>ve</w:t>
      </w:r>
      <w:r w:rsidR="00C529D3">
        <w:rPr>
          <w:rFonts w:ascii="Times New Roman" w:eastAsia="Times New Roman" w:hAnsi="Times New Roman" w:cs="Times New Roman"/>
          <w:sz w:val="24"/>
          <w:szCs w:val="24"/>
          <w:lang w:eastAsia="tr-TR"/>
        </w:rPr>
        <w:t xml:space="preserve"> </w:t>
      </w:r>
      <w:r w:rsidR="00FC7572">
        <w:rPr>
          <w:rFonts w:ascii="Times New Roman" w:eastAsia="Times New Roman" w:hAnsi="Times New Roman" w:cs="Times New Roman"/>
          <w:sz w:val="24"/>
          <w:szCs w:val="24"/>
          <w:lang w:eastAsia="tr-TR"/>
        </w:rPr>
        <w:t>(c)</w:t>
      </w:r>
      <w:r w:rsidRPr="0056269B">
        <w:rPr>
          <w:rFonts w:ascii="Times New Roman" w:eastAsia="Times New Roman" w:hAnsi="Times New Roman" w:cs="Times New Roman"/>
          <w:sz w:val="24"/>
          <w:szCs w:val="24"/>
          <w:lang w:eastAsia="tr-TR"/>
        </w:rPr>
        <w:t xml:space="preserve"> bentlerinde sıralanmış olan hammaddeler, kesimhanede kesilen ve karkasları ölüm öncesi ve ölüm sonrası muayenede insan tüketimi için uygun olduğu belirlenen hayvanlardan gelmelidir.</w:t>
      </w:r>
    </w:p>
    <w:p w14:paraId="458D76F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(4) Gıdada kullanım amacıyla jelatin üretiminde kullanılacak olan hammaddeler aşağıdaki gerekliliklere uygun olur:</w:t>
      </w:r>
    </w:p>
    <w:p w14:paraId="5F18C43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a) Soğutma, dondurma veya hızlı dondurmadan başka herhangi bir muhafaza işlemine tabi tutulmamış olan hammaddeler, Gıda İşletmelerinin Kayıt ve Onay İşlemlerine Dair Yönetmelik hükümlerine uygun olarak kayıt altına alınan veya onaylanan işletmelerden gelmelidir.</w:t>
      </w:r>
    </w:p>
    <w:p w14:paraId="542CEC9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b) Gıdada kullanım amacıyla jel</w:t>
      </w:r>
      <w:r w:rsidR="00C529D3">
        <w:rPr>
          <w:rFonts w:ascii="Times New Roman" w:eastAsia="Times New Roman" w:hAnsi="Times New Roman" w:cs="Times New Roman"/>
          <w:sz w:val="24"/>
          <w:szCs w:val="24"/>
          <w:lang w:eastAsia="tr-TR"/>
        </w:rPr>
        <w:t xml:space="preserve">atin üretiminde </w:t>
      </w:r>
      <w:r w:rsidR="0058045D">
        <w:rPr>
          <w:rFonts w:ascii="Times New Roman" w:eastAsia="Times New Roman" w:hAnsi="Times New Roman" w:cs="Times New Roman"/>
          <w:sz w:val="24"/>
          <w:szCs w:val="24"/>
          <w:lang w:eastAsia="tr-TR"/>
        </w:rPr>
        <w:t xml:space="preserve">birinci fıkranın </w:t>
      </w:r>
      <w:r w:rsidR="00C529D3">
        <w:rPr>
          <w:rFonts w:ascii="Times New Roman" w:eastAsia="Times New Roman" w:hAnsi="Times New Roman" w:cs="Times New Roman"/>
          <w:sz w:val="24"/>
          <w:szCs w:val="24"/>
          <w:lang w:eastAsia="tr-TR"/>
        </w:rPr>
        <w:t>(</w:t>
      </w:r>
      <w:r w:rsidR="002F6D33">
        <w:rPr>
          <w:rFonts w:ascii="Times New Roman" w:eastAsia="Times New Roman" w:hAnsi="Times New Roman" w:cs="Times New Roman"/>
          <w:sz w:val="24"/>
          <w:szCs w:val="24"/>
          <w:lang w:eastAsia="tr-TR"/>
        </w:rPr>
        <w:t xml:space="preserve">b) </w:t>
      </w:r>
      <w:r w:rsidR="00C529D3">
        <w:rPr>
          <w:rFonts w:ascii="Times New Roman" w:eastAsia="Times New Roman" w:hAnsi="Times New Roman" w:cs="Times New Roman"/>
          <w:sz w:val="24"/>
          <w:szCs w:val="24"/>
          <w:lang w:eastAsia="tr-TR"/>
        </w:rPr>
        <w:t xml:space="preserve">ve (c) </w:t>
      </w:r>
      <w:r w:rsidRPr="0056269B">
        <w:rPr>
          <w:rFonts w:ascii="Times New Roman" w:eastAsia="Times New Roman" w:hAnsi="Times New Roman" w:cs="Times New Roman"/>
          <w:sz w:val="24"/>
          <w:szCs w:val="24"/>
          <w:lang w:eastAsia="tr-TR"/>
        </w:rPr>
        <w:t>bentlerindeki işlenmiş hammaddeler kullanılabilir.</w:t>
      </w:r>
    </w:p>
    <w:p w14:paraId="5A7E336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c) </w:t>
      </w:r>
      <w:r w:rsidR="003325F5">
        <w:rPr>
          <w:rFonts w:ascii="Times New Roman" w:eastAsia="Times New Roman" w:hAnsi="Times New Roman" w:cs="Times New Roman"/>
          <w:sz w:val="24"/>
          <w:szCs w:val="24"/>
          <w:lang w:eastAsia="tr-TR"/>
        </w:rPr>
        <w:t>Yetkili merci</w:t>
      </w:r>
      <w:r w:rsidRPr="0056269B">
        <w:rPr>
          <w:rFonts w:ascii="Times New Roman" w:eastAsia="Times New Roman" w:hAnsi="Times New Roman" w:cs="Times New Roman"/>
          <w:sz w:val="24"/>
          <w:szCs w:val="24"/>
          <w:lang w:eastAsia="tr-TR"/>
        </w:rPr>
        <w:t xml:space="preserve"> tarafından kayıt altına alınan veya onaylanan işletmelerden gelen ve aşağıdaki işlemlerden birinin uygulandığı </w:t>
      </w:r>
      <w:proofErr w:type="gramStart"/>
      <w:r w:rsidRPr="0056269B">
        <w:rPr>
          <w:rFonts w:ascii="Times New Roman" w:eastAsia="Times New Roman" w:hAnsi="Times New Roman" w:cs="Times New Roman"/>
          <w:sz w:val="24"/>
          <w:szCs w:val="24"/>
          <w:lang w:eastAsia="tr-TR"/>
        </w:rPr>
        <w:t>spesifik</w:t>
      </w:r>
      <w:proofErr w:type="gramEnd"/>
      <w:r w:rsidRPr="0056269B">
        <w:rPr>
          <w:rFonts w:ascii="Times New Roman" w:eastAsia="Times New Roman" w:hAnsi="Times New Roman" w:cs="Times New Roman"/>
          <w:sz w:val="24"/>
          <w:szCs w:val="24"/>
          <w:lang w:eastAsia="tr-TR"/>
        </w:rPr>
        <w:t xml:space="preserve"> risk materyali olarak tanımlanmayan kemikler.</w:t>
      </w:r>
    </w:p>
    <w:p w14:paraId="3687C81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proofErr w:type="gramStart"/>
      <w:r w:rsidRPr="0056269B">
        <w:rPr>
          <w:rFonts w:ascii="Times New Roman" w:eastAsia="Times New Roman" w:hAnsi="Times New Roman" w:cs="Times New Roman"/>
          <w:sz w:val="24"/>
          <w:szCs w:val="24"/>
          <w:lang w:eastAsia="tr-TR"/>
        </w:rPr>
        <w:t xml:space="preserve">1) Yaklaşık 15 </w:t>
      </w:r>
      <w:proofErr w:type="spellStart"/>
      <w:r w:rsidRPr="0056269B">
        <w:rPr>
          <w:rFonts w:ascii="Times New Roman" w:eastAsia="Times New Roman" w:hAnsi="Times New Roman" w:cs="Times New Roman"/>
          <w:sz w:val="24"/>
          <w:szCs w:val="24"/>
          <w:lang w:eastAsia="tr-TR"/>
        </w:rPr>
        <w:t>mm'lik</w:t>
      </w:r>
      <w:proofErr w:type="spellEnd"/>
      <w:r w:rsidRPr="0056269B">
        <w:rPr>
          <w:rFonts w:ascii="Times New Roman" w:eastAsia="Times New Roman" w:hAnsi="Times New Roman" w:cs="Times New Roman"/>
          <w:sz w:val="24"/>
          <w:szCs w:val="24"/>
          <w:lang w:eastAsia="tr-TR"/>
        </w:rPr>
        <w:t xml:space="preserve"> parçalara ezme ve en az 70 °C sıcaklıkta 30 dakika veya en az 80 °C sıcaklıkta 15 dakika veya en az 90 °C sıcaklıkta 10 dakika sıcak su ile yağdan arındırma ve ardından ayrıştırma, daha sonra yıkama ve başlangıç sıcaklığı en az 350 °C olan bir sıcak hava akımında en az 20 dakika veya başlangıç sıcaklığı 700 °C’den fazla olan bir sıcak hava akımında 15 dakika boyunca kurutma işlemi,</w:t>
      </w:r>
      <w:proofErr w:type="gramEnd"/>
    </w:p>
    <w:p w14:paraId="121519D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2) En az 20 °</w:t>
      </w:r>
      <w:proofErr w:type="spellStart"/>
      <w:r w:rsidRPr="0056269B">
        <w:rPr>
          <w:rFonts w:ascii="Times New Roman" w:eastAsia="Times New Roman" w:hAnsi="Times New Roman" w:cs="Times New Roman"/>
          <w:sz w:val="24"/>
          <w:szCs w:val="24"/>
          <w:lang w:eastAsia="tr-TR"/>
        </w:rPr>
        <w:t>C’lik</w:t>
      </w:r>
      <w:proofErr w:type="spellEnd"/>
      <w:r w:rsidRPr="0056269B">
        <w:rPr>
          <w:rFonts w:ascii="Times New Roman" w:eastAsia="Times New Roman" w:hAnsi="Times New Roman" w:cs="Times New Roman"/>
          <w:sz w:val="24"/>
          <w:szCs w:val="24"/>
          <w:lang w:eastAsia="tr-TR"/>
        </w:rPr>
        <w:t xml:space="preserve"> bir ortalama sıcaklıkta en az 42 günlük bir sürede güneşte kurutma işlemi,</w:t>
      </w:r>
    </w:p>
    <w:p w14:paraId="4E8D190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3) Kurutmadan önce en az 1 saat boyunca </w:t>
      </w:r>
      <w:proofErr w:type="spellStart"/>
      <w:r w:rsidRPr="0056269B">
        <w:rPr>
          <w:rFonts w:ascii="Times New Roman" w:eastAsia="Times New Roman" w:hAnsi="Times New Roman" w:cs="Times New Roman"/>
          <w:sz w:val="24"/>
          <w:szCs w:val="24"/>
          <w:lang w:eastAsia="tr-TR"/>
        </w:rPr>
        <w:t>pH</w:t>
      </w:r>
      <w:proofErr w:type="spellEnd"/>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nın</w:t>
      </w:r>
      <w:proofErr w:type="spellEnd"/>
      <w:r w:rsidRPr="0056269B">
        <w:rPr>
          <w:rFonts w:ascii="Times New Roman" w:eastAsia="Times New Roman" w:hAnsi="Times New Roman" w:cs="Times New Roman"/>
          <w:sz w:val="24"/>
          <w:szCs w:val="24"/>
          <w:lang w:eastAsia="tr-TR"/>
        </w:rPr>
        <w:t xml:space="preserve"> 6’dan daha düşük bir seviyesinde kaldığı asit işlemi.</w:t>
      </w:r>
    </w:p>
    <w:p w14:paraId="16053BA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ç) </w:t>
      </w:r>
      <w:r w:rsidR="003325F5">
        <w:rPr>
          <w:rFonts w:ascii="Times New Roman" w:eastAsia="Times New Roman" w:hAnsi="Times New Roman" w:cs="Times New Roman"/>
          <w:sz w:val="24"/>
          <w:szCs w:val="24"/>
          <w:lang w:eastAsia="tr-TR"/>
        </w:rPr>
        <w:t>Yetkili merci</w:t>
      </w:r>
      <w:r w:rsidRPr="0056269B">
        <w:rPr>
          <w:rFonts w:ascii="Times New Roman" w:eastAsia="Times New Roman" w:hAnsi="Times New Roman" w:cs="Times New Roman"/>
          <w:sz w:val="24"/>
          <w:szCs w:val="24"/>
          <w:lang w:eastAsia="tr-TR"/>
        </w:rPr>
        <w:t xml:space="preserve"> tarafından kayıt altına alınan veya onaylanan işletmelerden gelen ve aşağıdaki işlemlerden birinin uygulandığı çiftlikte yetiştirilen geviş getiren hayvanların deri</w:t>
      </w:r>
      <w:r w:rsidR="00C11D93">
        <w:rPr>
          <w:rFonts w:ascii="Times New Roman" w:eastAsia="Times New Roman" w:hAnsi="Times New Roman" w:cs="Times New Roman"/>
          <w:sz w:val="24"/>
          <w:szCs w:val="24"/>
          <w:lang w:eastAsia="tr-TR"/>
        </w:rPr>
        <w:t>leri ve kanatlı hayvan derileri,</w:t>
      </w:r>
    </w:p>
    <w:p w14:paraId="61CDDB3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lastRenderedPageBreak/>
        <w:t xml:space="preserve">1) </w:t>
      </w:r>
      <w:proofErr w:type="spellStart"/>
      <w:r w:rsidRPr="0056269B">
        <w:rPr>
          <w:rFonts w:ascii="Times New Roman" w:eastAsia="Times New Roman" w:hAnsi="Times New Roman" w:cs="Times New Roman"/>
          <w:sz w:val="24"/>
          <w:szCs w:val="24"/>
          <w:lang w:eastAsia="tr-TR"/>
        </w:rPr>
        <w:t>pH</w:t>
      </w:r>
      <w:proofErr w:type="spellEnd"/>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nın</w:t>
      </w:r>
      <w:proofErr w:type="spellEnd"/>
      <w:r w:rsidRPr="0056269B">
        <w:rPr>
          <w:rFonts w:ascii="Times New Roman" w:eastAsia="Times New Roman" w:hAnsi="Times New Roman" w:cs="Times New Roman"/>
          <w:sz w:val="24"/>
          <w:szCs w:val="24"/>
          <w:lang w:eastAsia="tr-TR"/>
        </w:rPr>
        <w:t xml:space="preserve"> 12’den yüksek bir seviyeye çıkarıldığı alkali işlemi ve ardından en az 7 günlük bir sürede tuzlama işlemi,</w:t>
      </w:r>
    </w:p>
    <w:p w14:paraId="315FC89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2) En az 20 °</w:t>
      </w:r>
      <w:proofErr w:type="spellStart"/>
      <w:r w:rsidRPr="0056269B">
        <w:rPr>
          <w:rFonts w:ascii="Times New Roman" w:eastAsia="Times New Roman" w:hAnsi="Times New Roman" w:cs="Times New Roman"/>
          <w:sz w:val="24"/>
          <w:szCs w:val="24"/>
          <w:lang w:eastAsia="tr-TR"/>
        </w:rPr>
        <w:t>C’lik</w:t>
      </w:r>
      <w:proofErr w:type="spellEnd"/>
      <w:r w:rsidRPr="0056269B">
        <w:rPr>
          <w:rFonts w:ascii="Times New Roman" w:eastAsia="Times New Roman" w:hAnsi="Times New Roman" w:cs="Times New Roman"/>
          <w:sz w:val="24"/>
          <w:szCs w:val="24"/>
          <w:lang w:eastAsia="tr-TR"/>
        </w:rPr>
        <w:t xml:space="preserve"> bir sıcaklıkta en az 42 günlük bir sürede kurutma işlemi,</w:t>
      </w:r>
    </w:p>
    <w:p w14:paraId="429FFDA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3) En az 1 saat boyunca </w:t>
      </w:r>
      <w:proofErr w:type="spellStart"/>
      <w:r w:rsidRPr="0056269B">
        <w:rPr>
          <w:rFonts w:ascii="Times New Roman" w:eastAsia="Times New Roman" w:hAnsi="Times New Roman" w:cs="Times New Roman"/>
          <w:sz w:val="24"/>
          <w:szCs w:val="24"/>
          <w:lang w:eastAsia="tr-TR"/>
        </w:rPr>
        <w:t>pH</w:t>
      </w:r>
      <w:proofErr w:type="spellEnd"/>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nın</w:t>
      </w:r>
      <w:proofErr w:type="spellEnd"/>
      <w:r w:rsidRPr="0056269B">
        <w:rPr>
          <w:rFonts w:ascii="Times New Roman" w:eastAsia="Times New Roman" w:hAnsi="Times New Roman" w:cs="Times New Roman"/>
          <w:sz w:val="24"/>
          <w:szCs w:val="24"/>
          <w:lang w:eastAsia="tr-TR"/>
        </w:rPr>
        <w:t xml:space="preserve"> 5’den daha düşük bir seviyesinde kaldığı asit işlemi,</w:t>
      </w:r>
    </w:p>
    <w:p w14:paraId="0ED21E7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4) En az 8 saat boyunca </w:t>
      </w:r>
      <w:proofErr w:type="spellStart"/>
      <w:r w:rsidRPr="0056269B">
        <w:rPr>
          <w:rFonts w:ascii="Times New Roman" w:eastAsia="Times New Roman" w:hAnsi="Times New Roman" w:cs="Times New Roman"/>
          <w:sz w:val="24"/>
          <w:szCs w:val="24"/>
          <w:lang w:eastAsia="tr-TR"/>
        </w:rPr>
        <w:t>pH</w:t>
      </w:r>
      <w:proofErr w:type="spellEnd"/>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nın</w:t>
      </w:r>
      <w:proofErr w:type="spellEnd"/>
      <w:r w:rsidRPr="0056269B">
        <w:rPr>
          <w:rFonts w:ascii="Times New Roman" w:eastAsia="Times New Roman" w:hAnsi="Times New Roman" w:cs="Times New Roman"/>
          <w:sz w:val="24"/>
          <w:szCs w:val="24"/>
          <w:lang w:eastAsia="tr-TR"/>
        </w:rPr>
        <w:t xml:space="preserve"> 12’den yüksek bir seviyede kaldığı alkali işlemi.</w:t>
      </w:r>
    </w:p>
    <w:p w14:paraId="2DE6D92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sz w:val="24"/>
          <w:szCs w:val="24"/>
          <w:lang w:eastAsia="tr-TR"/>
        </w:rPr>
        <w:t>d) Gıda İşletmelerinin Kayıt ve Onay İşlemlerine Dair Yönetmelik hükümlerine uygun olarak kayıt altına alınan veya onaylanan işletmelerden gelen ve (c) ve (ç) bentlerinde</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belirtilenler dışındaki herhangi bir işleme tabi tutulan </w:t>
      </w:r>
      <w:proofErr w:type="gramStart"/>
      <w:r w:rsidRPr="0056269B">
        <w:rPr>
          <w:rFonts w:ascii="Times New Roman" w:eastAsia="Times New Roman" w:hAnsi="Times New Roman" w:cs="Times New Roman"/>
          <w:color w:val="1C283D"/>
          <w:sz w:val="24"/>
          <w:szCs w:val="24"/>
          <w:lang w:eastAsia="tr-TR"/>
        </w:rPr>
        <w:t>spesifik</w:t>
      </w:r>
      <w:proofErr w:type="gramEnd"/>
      <w:r w:rsidRPr="0056269B">
        <w:rPr>
          <w:rFonts w:ascii="Times New Roman" w:eastAsia="Times New Roman" w:hAnsi="Times New Roman" w:cs="Times New Roman"/>
          <w:color w:val="1C283D"/>
          <w:sz w:val="24"/>
          <w:szCs w:val="24"/>
          <w:lang w:eastAsia="tr-TR"/>
        </w:rPr>
        <w:t xml:space="preserve"> risk materyali olarak tanımlanmayan kemikler, çiftlikte yetiştirilen geviş getiren hayvanların deri</w:t>
      </w:r>
      <w:r w:rsidR="00C11D93">
        <w:rPr>
          <w:rFonts w:ascii="Times New Roman" w:eastAsia="Times New Roman" w:hAnsi="Times New Roman" w:cs="Times New Roman"/>
          <w:color w:val="1C283D"/>
          <w:sz w:val="24"/>
          <w:szCs w:val="24"/>
          <w:lang w:eastAsia="tr-TR"/>
        </w:rPr>
        <w:t>leri</w:t>
      </w:r>
      <w:r w:rsidRPr="0056269B">
        <w:rPr>
          <w:rFonts w:ascii="Times New Roman" w:eastAsia="Times New Roman" w:hAnsi="Times New Roman" w:cs="Times New Roman"/>
          <w:color w:val="1C283D"/>
          <w:sz w:val="24"/>
          <w:szCs w:val="24"/>
          <w:lang w:eastAsia="tr-TR"/>
        </w:rPr>
        <w:t>, kanatlı hayv</w:t>
      </w:r>
      <w:r w:rsidR="00C11D93">
        <w:rPr>
          <w:rFonts w:ascii="Times New Roman" w:eastAsia="Times New Roman" w:hAnsi="Times New Roman" w:cs="Times New Roman"/>
          <w:color w:val="1C283D"/>
          <w:sz w:val="24"/>
          <w:szCs w:val="24"/>
          <w:lang w:eastAsia="tr-TR"/>
        </w:rPr>
        <w:t>an derileri ve balık derileri</w:t>
      </w:r>
      <w:r w:rsidRPr="0056269B">
        <w:rPr>
          <w:rFonts w:ascii="Times New Roman" w:eastAsia="Times New Roman" w:hAnsi="Times New Roman" w:cs="Times New Roman"/>
          <w:color w:val="1C283D"/>
          <w:sz w:val="24"/>
          <w:szCs w:val="24"/>
          <w:lang w:eastAsia="tr-TR"/>
        </w:rPr>
        <w:t>.</w:t>
      </w:r>
    </w:p>
    <w:p w14:paraId="0C25699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e) (ç) bendinin (1) ve (2) numaralı alt bentlerinde belirtilen işlem süreleri nakliyede geçen süreyi de içerebilir. </w:t>
      </w:r>
    </w:p>
    <w:p w14:paraId="124F7C3A" w14:textId="77777777" w:rsidR="0056269B" w:rsidRPr="0056269B" w:rsidRDefault="0056269B" w:rsidP="00C11D9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f) (c) ve (ç) bentlerinde yer alan işlem görmüş hammaddeler; </w:t>
      </w:r>
      <w:r w:rsidR="00C11D93">
        <w:rPr>
          <w:rFonts w:ascii="Times New Roman" w:eastAsia="Times New Roman" w:hAnsi="Times New Roman" w:cs="Times New Roman"/>
          <w:color w:val="1C283D"/>
          <w:sz w:val="24"/>
          <w:szCs w:val="24"/>
          <w:lang w:eastAsia="tr-TR"/>
        </w:rPr>
        <w:t>k</w:t>
      </w:r>
      <w:r w:rsidRPr="0056269B">
        <w:rPr>
          <w:rFonts w:ascii="Times New Roman" w:eastAsia="Times New Roman" w:hAnsi="Times New Roman" w:cs="Times New Roman"/>
          <w:color w:val="1C283D"/>
          <w:sz w:val="24"/>
          <w:szCs w:val="24"/>
          <w:lang w:eastAsia="tr-TR"/>
        </w:rPr>
        <w:t>esimhanede kesilen ve karkasları ölüm öncesi ve ölüm sonrası muayenede insan tüketimine uygun olduğu belirlenen çiftlikte yetiştirilen geviş getiren hayvanlar ve kanatlılardan elde edilmelidir.</w:t>
      </w:r>
    </w:p>
    <w:p w14:paraId="0E5D786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(5) </w:t>
      </w:r>
      <w:r w:rsidR="00426539">
        <w:rPr>
          <w:rFonts w:ascii="Times New Roman" w:eastAsia="Times New Roman" w:hAnsi="Times New Roman" w:cs="Times New Roman"/>
          <w:color w:val="1C283D"/>
          <w:sz w:val="24"/>
          <w:szCs w:val="24"/>
          <w:lang w:eastAsia="tr-TR"/>
        </w:rPr>
        <w:t xml:space="preserve">Yetkili </w:t>
      </w:r>
      <w:proofErr w:type="spellStart"/>
      <w:r w:rsidR="00426539">
        <w:rPr>
          <w:rFonts w:ascii="Times New Roman" w:eastAsia="Times New Roman" w:hAnsi="Times New Roman" w:cs="Times New Roman"/>
          <w:color w:val="1C283D"/>
          <w:sz w:val="24"/>
          <w:szCs w:val="24"/>
          <w:lang w:eastAsia="tr-TR"/>
        </w:rPr>
        <w:t>merci</w:t>
      </w:r>
      <w:r w:rsidR="00134358">
        <w:rPr>
          <w:rFonts w:ascii="Times New Roman" w:eastAsia="Times New Roman" w:hAnsi="Times New Roman" w:cs="Times New Roman"/>
          <w:color w:val="1C283D"/>
          <w:sz w:val="24"/>
          <w:szCs w:val="24"/>
          <w:lang w:eastAsia="tr-TR"/>
        </w:rPr>
        <w:t>n</w:t>
      </w:r>
      <w:r w:rsidR="00426539">
        <w:rPr>
          <w:rFonts w:ascii="Times New Roman" w:eastAsia="Times New Roman" w:hAnsi="Times New Roman" w:cs="Times New Roman"/>
          <w:color w:val="1C283D"/>
          <w:sz w:val="24"/>
          <w:szCs w:val="24"/>
          <w:lang w:eastAsia="tr-TR"/>
        </w:rPr>
        <w:t>in</w:t>
      </w:r>
      <w:proofErr w:type="spellEnd"/>
      <w:r w:rsidRPr="0056269B">
        <w:rPr>
          <w:rFonts w:ascii="Times New Roman" w:eastAsia="Times New Roman" w:hAnsi="Times New Roman" w:cs="Times New Roman"/>
          <w:color w:val="1C283D"/>
          <w:sz w:val="24"/>
          <w:szCs w:val="24"/>
          <w:lang w:eastAsia="tr-TR"/>
        </w:rPr>
        <w:t xml:space="preserve"> izin vermesi ve aşağıdaki gerekliliklerin karşılanması halinde, toplama merkezleri ve tabakhaneler de insan tüketiminde kullanılacak jelatin üretimi için hammadde tedarik edebilir.</w:t>
      </w:r>
    </w:p>
    <w:p w14:paraId="32E14EF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Kolay temizlenebilen ve </w:t>
      </w:r>
      <w:proofErr w:type="gramStart"/>
      <w:r w:rsidRPr="0056269B">
        <w:rPr>
          <w:rFonts w:ascii="Times New Roman" w:eastAsia="Times New Roman" w:hAnsi="Times New Roman" w:cs="Times New Roman"/>
          <w:color w:val="1C283D"/>
          <w:sz w:val="24"/>
          <w:szCs w:val="24"/>
          <w:lang w:eastAsia="tr-TR"/>
        </w:rPr>
        <w:t>dezenfekte</w:t>
      </w:r>
      <w:proofErr w:type="gramEnd"/>
      <w:r w:rsidRPr="0056269B">
        <w:rPr>
          <w:rFonts w:ascii="Times New Roman" w:eastAsia="Times New Roman" w:hAnsi="Times New Roman" w:cs="Times New Roman"/>
          <w:color w:val="1C283D"/>
          <w:sz w:val="24"/>
          <w:szCs w:val="24"/>
          <w:lang w:eastAsia="tr-TR"/>
        </w:rPr>
        <w:t xml:space="preserve"> edilebilen sert zemine ve pürüzsüz duvarlara sahip, uygun durumlarda soğutma imkânları olan depolama odaları bulunmalıdır.</w:t>
      </w:r>
    </w:p>
    <w:p w14:paraId="089EB55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Depola</w:t>
      </w:r>
      <w:r w:rsidR="00C20D35">
        <w:rPr>
          <w:rFonts w:ascii="Times New Roman" w:eastAsia="Times New Roman" w:hAnsi="Times New Roman" w:cs="Times New Roman"/>
          <w:color w:val="1C283D"/>
          <w:sz w:val="24"/>
          <w:szCs w:val="24"/>
          <w:lang w:eastAsia="tr-TR"/>
        </w:rPr>
        <w:t xml:space="preserve">ma odaları, hammaddelere </w:t>
      </w:r>
      <w:proofErr w:type="spellStart"/>
      <w:r w:rsidR="00C20D35">
        <w:rPr>
          <w:rFonts w:ascii="Times New Roman" w:eastAsia="Times New Roman" w:hAnsi="Times New Roman" w:cs="Times New Roman"/>
          <w:color w:val="1C283D"/>
          <w:sz w:val="24"/>
          <w:szCs w:val="24"/>
          <w:lang w:eastAsia="tr-TR"/>
        </w:rPr>
        <w:t>bulaşı</w:t>
      </w:r>
      <w:proofErr w:type="spellEnd"/>
      <w:r w:rsidRPr="0056269B">
        <w:rPr>
          <w:rFonts w:ascii="Times New Roman" w:eastAsia="Times New Roman" w:hAnsi="Times New Roman" w:cs="Times New Roman"/>
          <w:color w:val="1C283D"/>
          <w:sz w:val="24"/>
          <w:szCs w:val="24"/>
          <w:lang w:eastAsia="tr-TR"/>
        </w:rPr>
        <w:t xml:space="preserve"> kaynağı olmaması için, yeterli bir seviyede temiz ve bakımlı tutulmalıdır.</w:t>
      </w:r>
    </w:p>
    <w:p w14:paraId="4B9EB3A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c) Bu maddeye uygun olmayan hammaddenin, bu tesislerde depolanması ve/veya işlenmesi halinde; kabul, depolama, işleme ve sevk periyodu boyunca bu maddeye uygun hammaddeden ayrı tutulmalıdır.</w:t>
      </w:r>
    </w:p>
    <w:p w14:paraId="225DDAB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Hammaddelerin nakli ve depolanması</w:t>
      </w:r>
    </w:p>
    <w:p w14:paraId="059D67C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77 –</w:t>
      </w:r>
      <w:r w:rsidRPr="0056269B">
        <w:rPr>
          <w:rFonts w:ascii="Times New Roman" w:eastAsia="Times New Roman" w:hAnsi="Times New Roman" w:cs="Times New Roman"/>
          <w:color w:val="1C283D"/>
          <w:sz w:val="24"/>
          <w:szCs w:val="24"/>
          <w:lang w:eastAsia="tr-TR"/>
        </w:rPr>
        <w:t xml:space="preserve"> (1) Hammadde, toplama merkezine veya tabakhaneye ve jelatin işleyen tesislere sevk edilirken; 8 inci maddede ön görülen tanımlama işaretinin yerine, menşe tesisi belirten ve Ek-4’de</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yer alan bilgileri içeren bir belge, nakliye süresince hammaddeye eşlik eder.</w:t>
      </w:r>
    </w:p>
    <w:p w14:paraId="02A3962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Hammaddeler, temin edildikleri yerden ayrılışlarından itibaren 24 saat içinde işlenmeyeceklerse, soğutularak veya dondurularak nakledilir ve depolanır. Ancak yağı alınan ve kurutulan kemikler veya </w:t>
      </w:r>
      <w:proofErr w:type="spellStart"/>
      <w:r w:rsidRPr="0056269B">
        <w:rPr>
          <w:rFonts w:ascii="Times New Roman" w:eastAsia="Times New Roman" w:hAnsi="Times New Roman" w:cs="Times New Roman"/>
          <w:color w:val="1C283D"/>
          <w:sz w:val="24"/>
          <w:szCs w:val="24"/>
          <w:lang w:eastAsia="tr-TR"/>
        </w:rPr>
        <w:t>ossein</w:t>
      </w:r>
      <w:proofErr w:type="spellEnd"/>
      <w:r w:rsidRPr="0056269B">
        <w:rPr>
          <w:rFonts w:ascii="Times New Roman" w:eastAsia="Times New Roman" w:hAnsi="Times New Roman" w:cs="Times New Roman"/>
          <w:color w:val="1C283D"/>
          <w:sz w:val="24"/>
          <w:szCs w:val="24"/>
          <w:lang w:eastAsia="tr-TR"/>
        </w:rPr>
        <w:t>; tuzlanmış, kurutulmuş, kireçlenmiş deriler; alkali veya asit ile muamele edilen deri ve postlar ortam sıcaklığında nakledilebilir ve depolanabilir.</w:t>
      </w:r>
    </w:p>
    <w:p w14:paraId="58C389D1" w14:textId="77777777" w:rsidR="0056269B" w:rsidRPr="00663151" w:rsidRDefault="00663151"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Calibri" w:hAnsi="Times New Roman" w:cs="Times New Roman"/>
          <w:b/>
        </w:rPr>
        <w:t xml:space="preserve"> </w:t>
      </w:r>
      <w:r w:rsidR="0056269B" w:rsidRPr="00663151">
        <w:rPr>
          <w:rFonts w:ascii="Times New Roman" w:eastAsia="Times New Roman" w:hAnsi="Times New Roman" w:cs="Times New Roman"/>
          <w:color w:val="1C283D"/>
          <w:sz w:val="24"/>
          <w:szCs w:val="24"/>
          <w:lang w:eastAsia="tr-TR"/>
        </w:rPr>
        <w:t xml:space="preserve">(3) </w:t>
      </w:r>
      <w:proofErr w:type="gramStart"/>
      <w:r w:rsidR="0056269B" w:rsidRPr="00663151">
        <w:rPr>
          <w:rFonts w:ascii="Times New Roman" w:eastAsia="Times New Roman" w:hAnsi="Times New Roman" w:cs="Times New Roman"/>
          <w:color w:val="1C283D"/>
          <w:sz w:val="24"/>
          <w:szCs w:val="24"/>
          <w:lang w:eastAsia="tr-TR"/>
        </w:rPr>
        <w:t>17/12/2011</w:t>
      </w:r>
      <w:proofErr w:type="gramEnd"/>
      <w:r w:rsidR="0056269B" w:rsidRPr="00663151">
        <w:rPr>
          <w:rFonts w:ascii="Times New Roman" w:eastAsia="Times New Roman" w:hAnsi="Times New Roman" w:cs="Times New Roman"/>
          <w:color w:val="1C283D"/>
          <w:sz w:val="24"/>
          <w:szCs w:val="24"/>
          <w:lang w:eastAsia="tr-TR"/>
        </w:rPr>
        <w:t xml:space="preserve"> tarih ve 28145 sayılı Resmi </w:t>
      </w:r>
      <w:proofErr w:type="spellStart"/>
      <w:r w:rsidR="0056269B" w:rsidRPr="00663151">
        <w:rPr>
          <w:rFonts w:ascii="Times New Roman" w:eastAsia="Times New Roman" w:hAnsi="Times New Roman" w:cs="Times New Roman"/>
          <w:color w:val="1C283D"/>
          <w:sz w:val="24"/>
          <w:szCs w:val="24"/>
          <w:lang w:eastAsia="tr-TR"/>
        </w:rPr>
        <w:t>Gazete’de</w:t>
      </w:r>
      <w:proofErr w:type="spellEnd"/>
      <w:r w:rsidR="0056269B" w:rsidRPr="00663151">
        <w:rPr>
          <w:rFonts w:ascii="Times New Roman" w:eastAsia="Times New Roman" w:hAnsi="Times New Roman" w:cs="Times New Roman"/>
          <w:color w:val="1C283D"/>
          <w:sz w:val="24"/>
          <w:szCs w:val="24"/>
          <w:lang w:eastAsia="tr-TR"/>
        </w:rPr>
        <w:t xml:space="preserve"> yayımlanarak yürürlüğe giren Ürünlerin Ülkeye Girişinde Veteriner Kontrollerinin Düzenlenmesine Dair Yönetmelikte yer alan gerekliliklere aykırılık teşkil etmeden, veteriner sağlığı sertifikası gerektiren insan tüketimine yönelik jelatin üretiminde kullanılacak olan hammaddeler, varış yerindeki işletmeye doğrudan nakledilmelidir.</w:t>
      </w:r>
    </w:p>
    <w:p w14:paraId="608AED3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Hayvan hastalıklarının yayılma risklerini önlemek için tüm aşamalarda hayvansal yan ürünlerin, atıkların, kullanılmayan veya artan materyalin güvenli bir şekilde </w:t>
      </w:r>
      <w:proofErr w:type="spellStart"/>
      <w:r w:rsidRPr="0056269B">
        <w:rPr>
          <w:rFonts w:ascii="Times New Roman" w:eastAsia="Times New Roman" w:hAnsi="Times New Roman" w:cs="Times New Roman"/>
          <w:color w:val="1C283D"/>
          <w:sz w:val="24"/>
          <w:szCs w:val="24"/>
          <w:lang w:eastAsia="tr-TR"/>
        </w:rPr>
        <w:t>bertarafı</w:t>
      </w:r>
      <w:proofErr w:type="spellEnd"/>
      <w:r w:rsidRPr="0056269B">
        <w:rPr>
          <w:rFonts w:ascii="Times New Roman" w:eastAsia="Times New Roman" w:hAnsi="Times New Roman" w:cs="Times New Roman"/>
          <w:color w:val="1C283D"/>
          <w:sz w:val="24"/>
          <w:szCs w:val="24"/>
          <w:lang w:eastAsia="tr-TR"/>
        </w:rPr>
        <w:t xml:space="preserve"> dâhil olmak üzere gerekli tüm önlemler alınır.</w:t>
      </w:r>
    </w:p>
    <w:p w14:paraId="4CBC5DF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Jelatin üretimi için gereklilikler</w:t>
      </w:r>
    </w:p>
    <w:p w14:paraId="716D523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78 –</w:t>
      </w:r>
      <w:r w:rsidRPr="0056269B">
        <w:rPr>
          <w:rFonts w:ascii="Times New Roman" w:eastAsia="Times New Roman" w:hAnsi="Times New Roman" w:cs="Times New Roman"/>
          <w:color w:val="1C283D"/>
          <w:sz w:val="24"/>
          <w:szCs w:val="24"/>
          <w:lang w:eastAsia="tr-TR"/>
        </w:rPr>
        <w:t xml:space="preserve"> (1) Jelatin için üretim işlemi aşağıdakileri sağlar.</w:t>
      </w:r>
    </w:p>
    <w:p w14:paraId="09F75256"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&lt; </w:t>
      </w:r>
      <w:proofErr w:type="gramStart"/>
      <w:r w:rsidRPr="0056269B">
        <w:rPr>
          <w:rFonts w:ascii="Times New Roman" w:eastAsia="Times New Roman" w:hAnsi="Times New Roman" w:cs="Times New Roman"/>
          <w:color w:val="1C283D"/>
          <w:sz w:val="24"/>
          <w:szCs w:val="24"/>
          <w:lang w:eastAsia="tr-TR"/>
        </w:rPr>
        <w:t>1.5</w:t>
      </w:r>
      <w:proofErr w:type="gramEnd"/>
      <w:r w:rsidRPr="0056269B">
        <w:rPr>
          <w:rFonts w:ascii="Times New Roman" w:eastAsia="Times New Roman" w:hAnsi="Times New Roman" w:cs="Times New Roman"/>
          <w:color w:val="1C283D"/>
          <w:sz w:val="24"/>
          <w:szCs w:val="24"/>
          <w:lang w:eastAsia="tr-TR"/>
        </w:rPr>
        <w:t>) ile muamele edilmesini sağlayan bir işleme tabi tutulur.</w:t>
      </w:r>
    </w:p>
    <w:p w14:paraId="701E5E9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(a) bendindeki işlemi takiben aşağıdaki işlemlerden herhangi biri uygulanır:</w:t>
      </w:r>
    </w:p>
    <w:p w14:paraId="5820C82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lastRenderedPageBreak/>
        <w:t>1) En az 4 saniye süresince 138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bir ısıl işlem aşaması ile en az 20 günlük bir süre için doymuş kireç solüsyonu ile alkali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&gt; </w:t>
      </w:r>
      <w:proofErr w:type="gramStart"/>
      <w:r w:rsidRPr="0056269B">
        <w:rPr>
          <w:rFonts w:ascii="Times New Roman" w:eastAsia="Times New Roman" w:hAnsi="Times New Roman" w:cs="Times New Roman"/>
          <w:color w:val="1C283D"/>
          <w:sz w:val="24"/>
          <w:szCs w:val="24"/>
          <w:lang w:eastAsia="tr-TR"/>
        </w:rPr>
        <w:t>12.5</w:t>
      </w:r>
      <w:proofErr w:type="gramEnd"/>
      <w:r w:rsidRPr="0056269B">
        <w:rPr>
          <w:rFonts w:ascii="Times New Roman" w:eastAsia="Times New Roman" w:hAnsi="Times New Roman" w:cs="Times New Roman"/>
          <w:color w:val="1C283D"/>
          <w:sz w:val="24"/>
          <w:szCs w:val="24"/>
          <w:lang w:eastAsia="tr-TR"/>
        </w:rPr>
        <w:t>) işlemi,</w:t>
      </w:r>
    </w:p>
    <w:p w14:paraId="7CAAC08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En az 4 saniye süresince 138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bir ısıl işlem aşaması ile en az 10 saat boyunca asit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&lt; </w:t>
      </w:r>
      <w:proofErr w:type="gramStart"/>
      <w:r w:rsidRPr="0056269B">
        <w:rPr>
          <w:rFonts w:ascii="Times New Roman" w:eastAsia="Times New Roman" w:hAnsi="Times New Roman" w:cs="Times New Roman"/>
          <w:color w:val="1C283D"/>
          <w:sz w:val="24"/>
          <w:szCs w:val="24"/>
          <w:lang w:eastAsia="tr-TR"/>
        </w:rPr>
        <w:t>3.5</w:t>
      </w:r>
      <w:proofErr w:type="gramEnd"/>
      <w:r w:rsidRPr="0056269B">
        <w:rPr>
          <w:rFonts w:ascii="Times New Roman" w:eastAsia="Times New Roman" w:hAnsi="Times New Roman" w:cs="Times New Roman"/>
          <w:color w:val="1C283D"/>
          <w:sz w:val="24"/>
          <w:szCs w:val="24"/>
          <w:lang w:eastAsia="tr-TR"/>
        </w:rPr>
        <w:t>) işlemi,</w:t>
      </w:r>
    </w:p>
    <w:p w14:paraId="3DA9D94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3) 3 bardan daha fazla bir basınçta 133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doymuş buharla en az 20 dakika için ısı ve basınç işlemi,</w:t>
      </w:r>
    </w:p>
    <w:p w14:paraId="3800928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4) Onaylanmış herhangi bir eşdeğer işlem.</w:t>
      </w:r>
    </w:p>
    <w:p w14:paraId="0901AE1E" w14:textId="77777777" w:rsidR="0056269B" w:rsidRPr="00663151"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63151">
        <w:rPr>
          <w:rFonts w:ascii="Times New Roman" w:eastAsia="Times New Roman" w:hAnsi="Times New Roman" w:cs="Times New Roman"/>
          <w:color w:val="1C283D"/>
          <w:sz w:val="24"/>
          <w:szCs w:val="24"/>
          <w:lang w:eastAsia="tr-TR"/>
        </w:rPr>
        <w:t xml:space="preserve">c) (a) bendinde belirtilenlerin dışındaki ham maddeler asit veya alkali ile bir işleme tabi tutulur, bu işlemi bir veya birden fazla durulama izler. Takiben </w:t>
      </w:r>
      <w:proofErr w:type="spellStart"/>
      <w:r w:rsidRPr="00663151">
        <w:rPr>
          <w:rFonts w:ascii="Times New Roman" w:eastAsia="Times New Roman" w:hAnsi="Times New Roman" w:cs="Times New Roman"/>
          <w:color w:val="1C283D"/>
          <w:sz w:val="24"/>
          <w:szCs w:val="24"/>
          <w:lang w:eastAsia="tr-TR"/>
        </w:rPr>
        <w:t>pH</w:t>
      </w:r>
      <w:proofErr w:type="spellEnd"/>
      <w:r w:rsidRPr="00663151">
        <w:rPr>
          <w:rFonts w:ascii="Times New Roman" w:eastAsia="Times New Roman" w:hAnsi="Times New Roman" w:cs="Times New Roman"/>
          <w:color w:val="1C283D"/>
          <w:sz w:val="24"/>
          <w:szCs w:val="24"/>
          <w:lang w:eastAsia="tr-TR"/>
        </w:rPr>
        <w:t xml:space="preserve"> ayarlanır. Jelatin ısıtmaya tabi tutularak bir veya birden fazla </w:t>
      </w:r>
      <w:proofErr w:type="spellStart"/>
      <w:r w:rsidRPr="00663151">
        <w:rPr>
          <w:rFonts w:ascii="Times New Roman" w:eastAsia="Times New Roman" w:hAnsi="Times New Roman" w:cs="Times New Roman"/>
          <w:color w:val="1C283D"/>
          <w:sz w:val="24"/>
          <w:szCs w:val="24"/>
          <w:lang w:eastAsia="tr-TR"/>
        </w:rPr>
        <w:t>ekstrakte</w:t>
      </w:r>
      <w:proofErr w:type="spellEnd"/>
      <w:r w:rsidRPr="00663151">
        <w:rPr>
          <w:rFonts w:ascii="Times New Roman" w:eastAsia="Times New Roman" w:hAnsi="Times New Roman" w:cs="Times New Roman"/>
          <w:color w:val="1C283D"/>
          <w:sz w:val="24"/>
          <w:szCs w:val="24"/>
          <w:lang w:eastAsia="tr-TR"/>
        </w:rPr>
        <w:t xml:space="preserve"> edilir, bu işlemi de </w:t>
      </w:r>
      <w:proofErr w:type="spellStart"/>
      <w:r w:rsidRPr="00663151">
        <w:rPr>
          <w:rFonts w:ascii="Times New Roman" w:eastAsia="Times New Roman" w:hAnsi="Times New Roman" w:cs="Times New Roman"/>
          <w:color w:val="1C283D"/>
          <w:sz w:val="24"/>
          <w:szCs w:val="24"/>
          <w:lang w:eastAsia="tr-TR"/>
        </w:rPr>
        <w:t>filtrasyon</w:t>
      </w:r>
      <w:proofErr w:type="spellEnd"/>
      <w:r w:rsidRPr="00663151">
        <w:rPr>
          <w:rFonts w:ascii="Times New Roman" w:eastAsia="Times New Roman" w:hAnsi="Times New Roman" w:cs="Times New Roman"/>
          <w:color w:val="1C283D"/>
          <w:sz w:val="24"/>
          <w:szCs w:val="24"/>
          <w:lang w:eastAsia="tr-TR"/>
        </w:rPr>
        <w:t xml:space="preserve"> ve ısıl işlem yoluyla arındırma izler.</w:t>
      </w:r>
    </w:p>
    <w:p w14:paraId="2081786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Gıda işletmecisi, hammadde ve üretim işleminin insan tüketimine yönelik jelatine uygulanan gerekliliklere uygunluğunun sağlanması şartıyla, insan tüketimine yönelik olmayan jelatini, insan tüketimine yönelik jelatin ile aynı tesiste üretebilir veya depolayabilir.</w:t>
      </w:r>
    </w:p>
    <w:p w14:paraId="21F520E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Nihai ürünler için gereklilikler</w:t>
      </w:r>
    </w:p>
    <w:p w14:paraId="53FAE4D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79 –</w:t>
      </w:r>
      <w:r w:rsidRPr="0056269B">
        <w:rPr>
          <w:rFonts w:ascii="Times New Roman" w:eastAsia="Times New Roman" w:hAnsi="Times New Roman" w:cs="Times New Roman"/>
          <w:color w:val="1C283D"/>
          <w:sz w:val="24"/>
          <w:szCs w:val="24"/>
          <w:lang w:eastAsia="tr-TR"/>
        </w:rPr>
        <w:t xml:space="preserve"> (1) Gıda işletmecisi, jelatinin Ek-5’deki</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tabloda yer alan kalıntı limitlerine uygunluğunu sağlar.</w:t>
      </w:r>
    </w:p>
    <w:p w14:paraId="5B2A50D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Etiketleme</w:t>
      </w:r>
    </w:p>
    <w:p w14:paraId="016D2E0B" w14:textId="77777777" w:rsid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80 –</w:t>
      </w:r>
      <w:r w:rsidRPr="0056269B">
        <w:rPr>
          <w:rFonts w:ascii="Times New Roman" w:eastAsia="Times New Roman" w:hAnsi="Times New Roman" w:cs="Times New Roman"/>
          <w:color w:val="1C283D"/>
          <w:sz w:val="24"/>
          <w:szCs w:val="24"/>
          <w:lang w:eastAsia="tr-TR"/>
        </w:rPr>
        <w:t xml:space="preserve"> (1) Jelatinin ambalaj ve paketlerinde “İnsan tüketimine uygun jelatin” kelimeleri ile tavsiye edilen tüketim tarihini belirten ifade ve ürün adının yanında elde edildiği hayvan türü belirtilir.</w:t>
      </w:r>
    </w:p>
    <w:p w14:paraId="548C03DB" w14:textId="77777777" w:rsidR="00C00C09" w:rsidRDefault="00C00C09"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
    <w:p w14:paraId="1A7CDAAE" w14:textId="77777777" w:rsidR="00702E38" w:rsidRPr="0056269B" w:rsidRDefault="00702E38"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
    <w:p w14:paraId="42DDF64A"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İKİNCİ BÖLÜM</w:t>
      </w:r>
    </w:p>
    <w:p w14:paraId="583E4DBF"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proofErr w:type="spellStart"/>
      <w:r w:rsidRPr="0056269B">
        <w:rPr>
          <w:rFonts w:ascii="Times New Roman" w:eastAsia="Times New Roman" w:hAnsi="Times New Roman" w:cs="Times New Roman"/>
          <w:b/>
          <w:bCs/>
          <w:color w:val="1C283D"/>
          <w:sz w:val="24"/>
          <w:szCs w:val="24"/>
          <w:lang w:eastAsia="tr-TR"/>
        </w:rPr>
        <w:t>Kolajen</w:t>
      </w:r>
      <w:proofErr w:type="spellEnd"/>
      <w:r w:rsidRPr="0056269B">
        <w:rPr>
          <w:rFonts w:ascii="Times New Roman" w:eastAsia="Times New Roman" w:hAnsi="Times New Roman" w:cs="Times New Roman"/>
          <w:b/>
          <w:bCs/>
          <w:color w:val="1C283D"/>
          <w:sz w:val="24"/>
          <w:szCs w:val="24"/>
          <w:lang w:eastAsia="tr-TR"/>
        </w:rPr>
        <w:t xml:space="preserve"> İçin Özel Gereklilikler</w:t>
      </w:r>
    </w:p>
    <w:p w14:paraId="6939828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56269B">
        <w:rPr>
          <w:rFonts w:ascii="Times New Roman" w:eastAsia="Times New Roman" w:hAnsi="Times New Roman" w:cs="Times New Roman"/>
          <w:b/>
          <w:bCs/>
          <w:color w:val="1C283D"/>
          <w:sz w:val="24"/>
          <w:szCs w:val="24"/>
          <w:lang w:eastAsia="tr-TR"/>
        </w:rPr>
        <w:t>Kolajen</w:t>
      </w:r>
      <w:proofErr w:type="spellEnd"/>
    </w:p>
    <w:p w14:paraId="5E52908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 xml:space="preserve">MADDE 81 – </w:t>
      </w:r>
      <w:r w:rsidRPr="0056269B">
        <w:rPr>
          <w:rFonts w:ascii="Times New Roman" w:eastAsia="Times New Roman" w:hAnsi="Times New Roman" w:cs="Times New Roman"/>
          <w:color w:val="1C283D"/>
          <w:sz w:val="24"/>
          <w:szCs w:val="24"/>
          <w:lang w:eastAsia="tr-TR"/>
        </w:rPr>
        <w:t xml:space="preserve">(1)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üreten gıda işletmecisi, bu bölümdeki gerekliliklere uygunluğu sağlar. </w:t>
      </w:r>
    </w:p>
    <w:p w14:paraId="20803A9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w:t>
      </w:r>
      <w:proofErr w:type="spellStart"/>
      <w:r w:rsidRPr="0056269B">
        <w:rPr>
          <w:rFonts w:ascii="Times New Roman" w:eastAsia="Times New Roman" w:hAnsi="Times New Roman" w:cs="Times New Roman"/>
          <w:color w:val="1C283D"/>
          <w:sz w:val="24"/>
          <w:szCs w:val="24"/>
          <w:lang w:eastAsia="tr-TR"/>
        </w:rPr>
        <w:t>Kolajenden</w:t>
      </w:r>
      <w:proofErr w:type="spellEnd"/>
      <w:r w:rsidRPr="0056269B">
        <w:rPr>
          <w:rFonts w:ascii="Times New Roman" w:eastAsia="Times New Roman" w:hAnsi="Times New Roman" w:cs="Times New Roman"/>
          <w:color w:val="1C283D"/>
          <w:sz w:val="24"/>
          <w:szCs w:val="24"/>
          <w:lang w:eastAsia="tr-TR"/>
        </w:rPr>
        <w:t xml:space="preserve"> elde edilen ürünler, bu bölümde yer alan gerekliliklere uygun </w:t>
      </w:r>
      <w:proofErr w:type="spellStart"/>
      <w:r w:rsidRPr="0056269B">
        <w:rPr>
          <w:rFonts w:ascii="Times New Roman" w:eastAsia="Times New Roman" w:hAnsi="Times New Roman" w:cs="Times New Roman"/>
          <w:color w:val="1C283D"/>
          <w:sz w:val="24"/>
          <w:szCs w:val="24"/>
          <w:lang w:eastAsia="tr-TR"/>
        </w:rPr>
        <w:t>kolajenden</w:t>
      </w:r>
      <w:proofErr w:type="spellEnd"/>
      <w:r w:rsidRPr="0056269B">
        <w:rPr>
          <w:rFonts w:ascii="Times New Roman" w:eastAsia="Times New Roman" w:hAnsi="Times New Roman" w:cs="Times New Roman"/>
          <w:color w:val="1C283D"/>
          <w:sz w:val="24"/>
          <w:szCs w:val="24"/>
          <w:lang w:eastAsia="tr-TR"/>
        </w:rPr>
        <w:t xml:space="preserve"> üretilir.</w:t>
      </w:r>
    </w:p>
    <w:p w14:paraId="725412E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b/>
          <w:color w:val="1C283D"/>
          <w:sz w:val="24"/>
          <w:szCs w:val="24"/>
          <w:lang w:eastAsia="tr-TR"/>
        </w:rPr>
      </w:pPr>
      <w:r w:rsidRPr="0056269B">
        <w:rPr>
          <w:rFonts w:ascii="Times New Roman" w:eastAsia="Times New Roman" w:hAnsi="Times New Roman" w:cs="Times New Roman"/>
          <w:b/>
          <w:color w:val="1C283D"/>
          <w:sz w:val="24"/>
          <w:szCs w:val="24"/>
          <w:lang w:eastAsia="tr-TR"/>
        </w:rPr>
        <w:t>Hammaddeler için gereklilikler</w:t>
      </w:r>
    </w:p>
    <w:p w14:paraId="1E674C7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82 –</w:t>
      </w:r>
      <w:r w:rsidRPr="0056269B">
        <w:rPr>
          <w:rFonts w:ascii="Times New Roman" w:eastAsia="Times New Roman" w:hAnsi="Times New Roman" w:cs="Times New Roman"/>
          <w:color w:val="1C283D"/>
          <w:sz w:val="24"/>
          <w:szCs w:val="24"/>
          <w:lang w:eastAsia="tr-TR"/>
        </w:rPr>
        <w:t xml:space="preserve"> (1) Gıdada kullanım amacıyla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üretiminde, aşağıdaki hammaddeler kullanılabilir:</w:t>
      </w:r>
    </w:p>
    <w:p w14:paraId="7BEE4660" w14:textId="77777777" w:rsidR="00D0783E"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Pr="0056269B">
        <w:rPr>
          <w:rFonts w:ascii="Times New Roman" w:eastAsia="Times New Roman" w:hAnsi="Times New Roman" w:cs="Times New Roman"/>
          <w:sz w:val="24"/>
          <w:szCs w:val="24"/>
          <w:lang w:eastAsia="tr-TR"/>
        </w:rPr>
        <w:t xml:space="preserve">) Çiftlikte yetiştirilen geviş getiren hayvanların deri ve </w:t>
      </w:r>
      <w:proofErr w:type="gramStart"/>
      <w:r>
        <w:rPr>
          <w:rFonts w:ascii="Times New Roman" w:eastAsia="Times New Roman" w:hAnsi="Times New Roman" w:cs="Times New Roman"/>
          <w:sz w:val="24"/>
          <w:szCs w:val="24"/>
          <w:lang w:eastAsia="tr-TR"/>
        </w:rPr>
        <w:t>s</w:t>
      </w:r>
      <w:r w:rsidRPr="0056269B">
        <w:rPr>
          <w:rFonts w:ascii="Times New Roman" w:eastAsia="Times New Roman" w:hAnsi="Times New Roman" w:cs="Times New Roman"/>
          <w:sz w:val="24"/>
          <w:szCs w:val="24"/>
          <w:lang w:eastAsia="tr-TR"/>
        </w:rPr>
        <w:t>pesifik</w:t>
      </w:r>
      <w:proofErr w:type="gramEnd"/>
      <w:r w:rsidRPr="0056269B">
        <w:rPr>
          <w:rFonts w:ascii="Times New Roman" w:eastAsia="Times New Roman" w:hAnsi="Times New Roman" w:cs="Times New Roman"/>
          <w:sz w:val="24"/>
          <w:szCs w:val="24"/>
          <w:lang w:eastAsia="tr-TR"/>
        </w:rPr>
        <w:t xml:space="preserve"> risk materyali olarak tanımlanmayan kemikler</w:t>
      </w:r>
      <w:r>
        <w:rPr>
          <w:rFonts w:ascii="Times New Roman" w:eastAsia="Times New Roman" w:hAnsi="Times New Roman" w:cs="Times New Roman"/>
          <w:sz w:val="24"/>
          <w:szCs w:val="24"/>
          <w:lang w:eastAsia="tr-TR"/>
        </w:rPr>
        <w:t>i</w:t>
      </w:r>
      <w:r w:rsidRPr="0056269B">
        <w:rPr>
          <w:rFonts w:ascii="Times New Roman" w:eastAsia="Times New Roman" w:hAnsi="Times New Roman" w:cs="Times New Roman"/>
          <w:sz w:val="24"/>
          <w:szCs w:val="24"/>
          <w:lang w:eastAsia="tr-TR"/>
        </w:rPr>
        <w:t>,</w:t>
      </w:r>
    </w:p>
    <w:p w14:paraId="7F0ED173" w14:textId="77777777" w:rsidR="00D0783E" w:rsidRPr="0056269B"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56269B">
        <w:rPr>
          <w:rFonts w:ascii="Times New Roman" w:eastAsia="Times New Roman" w:hAnsi="Times New Roman" w:cs="Times New Roman"/>
          <w:sz w:val="24"/>
          <w:szCs w:val="24"/>
          <w:lang w:eastAsia="tr-TR"/>
        </w:rPr>
        <w:t>) Kanatlı hayvan derileri,</w:t>
      </w:r>
    </w:p>
    <w:p w14:paraId="76861D4A" w14:textId="77777777" w:rsidR="00D0783E" w:rsidRPr="0056269B"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Tendonlar</w:t>
      </w:r>
      <w:proofErr w:type="spellEnd"/>
      <w:r w:rsidRPr="0056269B">
        <w:rPr>
          <w:rFonts w:ascii="Times New Roman" w:eastAsia="Times New Roman" w:hAnsi="Times New Roman" w:cs="Times New Roman"/>
          <w:sz w:val="24"/>
          <w:szCs w:val="24"/>
          <w:lang w:eastAsia="tr-TR"/>
        </w:rPr>
        <w:t xml:space="preserve"> ve </w:t>
      </w:r>
      <w:proofErr w:type="spellStart"/>
      <w:r w:rsidRPr="0056269B">
        <w:rPr>
          <w:rFonts w:ascii="Times New Roman" w:eastAsia="Times New Roman" w:hAnsi="Times New Roman" w:cs="Times New Roman"/>
          <w:sz w:val="24"/>
          <w:szCs w:val="24"/>
          <w:lang w:eastAsia="tr-TR"/>
        </w:rPr>
        <w:t>veterler</w:t>
      </w:r>
      <w:proofErr w:type="spellEnd"/>
      <w:r w:rsidRPr="0056269B">
        <w:rPr>
          <w:rFonts w:ascii="Times New Roman" w:eastAsia="Times New Roman" w:hAnsi="Times New Roman" w:cs="Times New Roman"/>
          <w:sz w:val="24"/>
          <w:szCs w:val="24"/>
          <w:lang w:eastAsia="tr-TR"/>
        </w:rPr>
        <w:t>,</w:t>
      </w:r>
    </w:p>
    <w:p w14:paraId="121E8B1C" w14:textId="77777777" w:rsidR="00D0783E" w:rsidRPr="0056269B"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Pr="0056269B">
        <w:rPr>
          <w:rFonts w:ascii="Times New Roman" w:eastAsia="Times New Roman" w:hAnsi="Times New Roman" w:cs="Times New Roman"/>
          <w:sz w:val="24"/>
          <w:szCs w:val="24"/>
          <w:lang w:eastAsia="tr-TR"/>
        </w:rPr>
        <w:t>) Balık deri ve kemikleri.</w:t>
      </w:r>
    </w:p>
    <w:p w14:paraId="38CB61F3" w14:textId="77777777" w:rsidR="0056269B" w:rsidRPr="0056269B" w:rsidRDefault="0056269B" w:rsidP="00D0783E">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Tabaklama işlemi tamamlanmış olsun ya da olmasın herhangi bir tabaklama işlemine tabi tutulan deri ve postların kullanımı yasaktır.</w:t>
      </w:r>
    </w:p>
    <w:p w14:paraId="6D798AA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(3)</w:t>
      </w:r>
      <w:r w:rsidR="0058045D">
        <w:rPr>
          <w:rFonts w:ascii="Times New Roman" w:eastAsia="Times New Roman" w:hAnsi="Times New Roman" w:cs="Times New Roman"/>
          <w:color w:val="1C283D"/>
          <w:sz w:val="24"/>
          <w:szCs w:val="24"/>
          <w:lang w:eastAsia="tr-TR"/>
        </w:rPr>
        <w:t xml:space="preserve"> Birinci fıkranın (a), (b) ve (c</w:t>
      </w:r>
      <w:r w:rsidRPr="0056269B">
        <w:rPr>
          <w:rFonts w:ascii="Times New Roman" w:eastAsia="Times New Roman" w:hAnsi="Times New Roman" w:cs="Times New Roman"/>
          <w:color w:val="1C283D"/>
          <w:sz w:val="24"/>
          <w:szCs w:val="24"/>
          <w:lang w:eastAsia="tr-TR"/>
        </w:rPr>
        <w:t>) bentlerinde sıralanmış olan hammaddeler, kesimhanede kesilen ve karkasları ölüm öncesi ve ölüm sonrası muayenede insan tüketimi için uygun olduğu belirlenen hayvanlardan gelmelidir.</w:t>
      </w:r>
    </w:p>
    <w:p w14:paraId="6AC83D2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Gıdada kullanım amacıyla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üretiminde kullanılacak olan hammaddeler aşağıdaki gerekliliklere uygun olur:</w:t>
      </w:r>
    </w:p>
    <w:p w14:paraId="1EDE9B9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a) Soğutma, dondurma veya hızlı dondurmadan başka herhangi bir muhafaza işlemine tabi tutulmamış olan hammaddeler, Gıda İşletmelerinin Kayıt ve Onay İşlemlerine Dair Yönetmelik hükümlerine uygun olarak kayıt altına alınan veya onaylanan işletmelerden gelmelidir.</w:t>
      </w:r>
    </w:p>
    <w:p w14:paraId="5D04DAE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lastRenderedPageBreak/>
        <w:t xml:space="preserve">b) Gıdada kullanım amacıyla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w:t>
      </w:r>
      <w:r w:rsidR="0058045D">
        <w:rPr>
          <w:rFonts w:ascii="Times New Roman" w:eastAsia="Times New Roman" w:hAnsi="Times New Roman" w:cs="Times New Roman"/>
          <w:color w:val="1C283D"/>
          <w:sz w:val="24"/>
          <w:szCs w:val="24"/>
          <w:lang w:eastAsia="tr-TR"/>
        </w:rPr>
        <w:t>timinde, birinci fıkranın (b) ve (c</w:t>
      </w:r>
      <w:r w:rsidRPr="0056269B">
        <w:rPr>
          <w:rFonts w:ascii="Times New Roman" w:eastAsia="Times New Roman" w:hAnsi="Times New Roman" w:cs="Times New Roman"/>
          <w:color w:val="1C283D"/>
          <w:sz w:val="24"/>
          <w:szCs w:val="24"/>
          <w:lang w:eastAsia="tr-TR"/>
        </w:rPr>
        <w:t>) bentlerindeki işlenmiş hammaddeler de kullanılabilir.</w:t>
      </w:r>
    </w:p>
    <w:p w14:paraId="1E4DEBD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c) </w:t>
      </w:r>
      <w:r w:rsidR="00E36A53">
        <w:rPr>
          <w:rFonts w:ascii="Times New Roman" w:eastAsia="Times New Roman" w:hAnsi="Times New Roman" w:cs="Times New Roman"/>
          <w:sz w:val="24"/>
          <w:szCs w:val="24"/>
          <w:lang w:eastAsia="tr-TR"/>
        </w:rPr>
        <w:t>Yetkili merci</w:t>
      </w:r>
      <w:r w:rsidRPr="0056269B">
        <w:rPr>
          <w:rFonts w:ascii="Times New Roman" w:eastAsia="Times New Roman" w:hAnsi="Times New Roman" w:cs="Times New Roman"/>
          <w:sz w:val="24"/>
          <w:szCs w:val="24"/>
          <w:lang w:eastAsia="tr-TR"/>
        </w:rPr>
        <w:t xml:space="preserve"> tarafından kayıt altına alınan veya onaylanan işletmelerden gelen </w:t>
      </w:r>
      <w:r w:rsidRPr="0056269B">
        <w:rPr>
          <w:rFonts w:ascii="Times New Roman" w:eastAsia="Times New Roman" w:hAnsi="Times New Roman" w:cs="Times New Roman"/>
          <w:color w:val="1C283D"/>
          <w:sz w:val="24"/>
          <w:szCs w:val="24"/>
          <w:lang w:eastAsia="tr-TR"/>
        </w:rPr>
        <w:t xml:space="preserve">ve aşağıdaki işlemlerden birinin uygulandığı </w:t>
      </w:r>
      <w:proofErr w:type="gramStart"/>
      <w:r w:rsidRPr="0056269B">
        <w:rPr>
          <w:rFonts w:ascii="Times New Roman" w:eastAsia="Times New Roman" w:hAnsi="Times New Roman" w:cs="Times New Roman"/>
          <w:color w:val="1C283D"/>
          <w:sz w:val="24"/>
          <w:szCs w:val="24"/>
          <w:lang w:eastAsia="tr-TR"/>
        </w:rPr>
        <w:t>spesifik</w:t>
      </w:r>
      <w:proofErr w:type="gramEnd"/>
      <w:r w:rsidRPr="0056269B">
        <w:rPr>
          <w:rFonts w:ascii="Times New Roman" w:eastAsia="Times New Roman" w:hAnsi="Times New Roman" w:cs="Times New Roman"/>
          <w:color w:val="1C283D"/>
          <w:sz w:val="24"/>
          <w:szCs w:val="24"/>
          <w:lang w:eastAsia="tr-TR"/>
        </w:rPr>
        <w:t xml:space="preserve"> risk materyali olarak tanımlanmayan kemikler.</w:t>
      </w:r>
    </w:p>
    <w:p w14:paraId="2E5C70F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56269B">
        <w:rPr>
          <w:rFonts w:ascii="Times New Roman" w:eastAsia="Times New Roman" w:hAnsi="Times New Roman" w:cs="Times New Roman"/>
          <w:color w:val="1C283D"/>
          <w:sz w:val="24"/>
          <w:szCs w:val="24"/>
          <w:lang w:eastAsia="tr-TR"/>
        </w:rPr>
        <w:t xml:space="preserve">1) Yaklaşık 15 </w:t>
      </w:r>
      <w:proofErr w:type="spellStart"/>
      <w:r w:rsidRPr="0056269B">
        <w:rPr>
          <w:rFonts w:ascii="Times New Roman" w:eastAsia="Times New Roman" w:hAnsi="Times New Roman" w:cs="Times New Roman"/>
          <w:color w:val="1C283D"/>
          <w:sz w:val="24"/>
          <w:szCs w:val="24"/>
          <w:lang w:eastAsia="tr-TR"/>
        </w:rPr>
        <w:t>mm'lik</w:t>
      </w:r>
      <w:proofErr w:type="spellEnd"/>
      <w:r w:rsidRPr="0056269B">
        <w:rPr>
          <w:rFonts w:ascii="Times New Roman" w:eastAsia="Times New Roman" w:hAnsi="Times New Roman" w:cs="Times New Roman"/>
          <w:color w:val="1C283D"/>
          <w:sz w:val="24"/>
          <w:szCs w:val="24"/>
          <w:lang w:eastAsia="tr-TR"/>
        </w:rPr>
        <w:t xml:space="preserve"> parçalara ezme ve en az 70 °C sıcaklıkta 30 dakika veya en az 80 °C sıcaklıkta 15 dakika veya en az 90 °C sıcaklıkta 10 dakika sıcak su ile yağdan arındırma ve ardından ayrıştırma, daha sonra yıkama ve başlangıç sıcaklığı en az 350 °C olan bir sıcak hava akımında en az 20 dakika veya başlangıç sıcaklığı 700 °C’den fazla olan bir sıcak hava akımında 15 dakika boyunca kurutma işlemi,</w:t>
      </w:r>
      <w:proofErr w:type="gramEnd"/>
    </w:p>
    <w:p w14:paraId="2B677F5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En az 20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bir ortalama sıcaklıkta en az 42 günlük bir sürede güneşte kurutma işlemi,</w:t>
      </w:r>
    </w:p>
    <w:p w14:paraId="3C8DEA6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3) Kurutmadan önce en az 1 saat boyunca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w:t>
      </w:r>
      <w:proofErr w:type="spellStart"/>
      <w:r w:rsidRPr="0056269B">
        <w:rPr>
          <w:rFonts w:ascii="Times New Roman" w:eastAsia="Times New Roman" w:hAnsi="Times New Roman" w:cs="Times New Roman"/>
          <w:color w:val="1C283D"/>
          <w:sz w:val="24"/>
          <w:szCs w:val="24"/>
          <w:lang w:eastAsia="tr-TR"/>
        </w:rPr>
        <w:t>nın</w:t>
      </w:r>
      <w:proofErr w:type="spellEnd"/>
      <w:r w:rsidRPr="0056269B">
        <w:rPr>
          <w:rFonts w:ascii="Times New Roman" w:eastAsia="Times New Roman" w:hAnsi="Times New Roman" w:cs="Times New Roman"/>
          <w:color w:val="1C283D"/>
          <w:sz w:val="24"/>
          <w:szCs w:val="24"/>
          <w:lang w:eastAsia="tr-TR"/>
        </w:rPr>
        <w:t xml:space="preserve"> 6’dan daha düşük bir seviyesinde kaldığı asit işlemi.</w:t>
      </w:r>
    </w:p>
    <w:p w14:paraId="2B654BA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ç) </w:t>
      </w:r>
      <w:r w:rsidR="00E36A53">
        <w:rPr>
          <w:rFonts w:ascii="Times New Roman" w:eastAsia="Times New Roman" w:hAnsi="Times New Roman" w:cs="Times New Roman"/>
          <w:sz w:val="24"/>
          <w:szCs w:val="24"/>
          <w:lang w:eastAsia="tr-TR"/>
        </w:rPr>
        <w:t>Yetkili merci</w:t>
      </w:r>
      <w:r w:rsidRPr="0056269B">
        <w:rPr>
          <w:rFonts w:ascii="Times New Roman" w:eastAsia="Times New Roman" w:hAnsi="Times New Roman" w:cs="Times New Roman"/>
          <w:sz w:val="24"/>
          <w:szCs w:val="24"/>
          <w:lang w:eastAsia="tr-TR"/>
        </w:rPr>
        <w:t xml:space="preserve"> tarafından kayıt altına alınan veya onaylanan işletmelerden gelen aşağıdaki işlemlerden birinin uygulandığı </w:t>
      </w:r>
      <w:r w:rsidRPr="0056269B">
        <w:rPr>
          <w:rFonts w:ascii="Times New Roman" w:eastAsia="Times New Roman" w:hAnsi="Times New Roman" w:cs="Times New Roman"/>
          <w:color w:val="1C283D"/>
          <w:sz w:val="24"/>
          <w:szCs w:val="24"/>
          <w:lang w:eastAsia="tr-TR"/>
        </w:rPr>
        <w:t>çiftlikte yetiştirilen geviş getiren hayvanların deri</w:t>
      </w:r>
      <w:r w:rsidR="00E955E2">
        <w:rPr>
          <w:rFonts w:ascii="Times New Roman" w:eastAsia="Times New Roman" w:hAnsi="Times New Roman" w:cs="Times New Roman"/>
          <w:color w:val="1C283D"/>
          <w:sz w:val="24"/>
          <w:szCs w:val="24"/>
          <w:lang w:eastAsia="tr-TR"/>
        </w:rPr>
        <w:t>leri ve kanatlı hayvan derileri.</w:t>
      </w:r>
    </w:p>
    <w:p w14:paraId="68150DC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1)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w:t>
      </w:r>
      <w:proofErr w:type="spellStart"/>
      <w:r w:rsidRPr="0056269B">
        <w:rPr>
          <w:rFonts w:ascii="Times New Roman" w:eastAsia="Times New Roman" w:hAnsi="Times New Roman" w:cs="Times New Roman"/>
          <w:color w:val="1C283D"/>
          <w:sz w:val="24"/>
          <w:szCs w:val="24"/>
          <w:lang w:eastAsia="tr-TR"/>
        </w:rPr>
        <w:t>nın</w:t>
      </w:r>
      <w:proofErr w:type="spellEnd"/>
      <w:r w:rsidRPr="0056269B">
        <w:rPr>
          <w:rFonts w:ascii="Times New Roman" w:eastAsia="Times New Roman" w:hAnsi="Times New Roman" w:cs="Times New Roman"/>
          <w:color w:val="1C283D"/>
          <w:sz w:val="24"/>
          <w:szCs w:val="24"/>
          <w:lang w:eastAsia="tr-TR"/>
        </w:rPr>
        <w:t xml:space="preserve"> </w:t>
      </w:r>
      <w:r w:rsidRPr="0056269B">
        <w:rPr>
          <w:rFonts w:ascii="Times New Roman" w:eastAsia="Times New Roman" w:hAnsi="Times New Roman" w:cs="Times New Roman"/>
          <w:sz w:val="24"/>
          <w:szCs w:val="24"/>
          <w:lang w:eastAsia="tr-TR"/>
        </w:rPr>
        <w:t>12’den</w:t>
      </w:r>
      <w:r w:rsidRPr="0056269B">
        <w:rPr>
          <w:rFonts w:ascii="Times New Roman" w:eastAsia="Times New Roman" w:hAnsi="Times New Roman" w:cs="Times New Roman"/>
          <w:color w:val="1C283D"/>
          <w:sz w:val="24"/>
          <w:szCs w:val="24"/>
          <w:lang w:eastAsia="tr-TR"/>
        </w:rPr>
        <w:t xml:space="preserve"> yüksek bir seviyeye çıkarıldığı alkali işlemi ve ardından en az 7 günlük bir sürede tuzlama işlemi,</w:t>
      </w:r>
    </w:p>
    <w:p w14:paraId="0ABE74A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En az 20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bir sıcaklıkta en az 42 günlük bir sürede kurutma işlemi,</w:t>
      </w:r>
    </w:p>
    <w:p w14:paraId="478DA04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3) En az 1 saat boyunca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w:t>
      </w:r>
      <w:proofErr w:type="spellStart"/>
      <w:r w:rsidRPr="0056269B">
        <w:rPr>
          <w:rFonts w:ascii="Times New Roman" w:eastAsia="Times New Roman" w:hAnsi="Times New Roman" w:cs="Times New Roman"/>
          <w:color w:val="1C283D"/>
          <w:sz w:val="24"/>
          <w:szCs w:val="24"/>
          <w:lang w:eastAsia="tr-TR"/>
        </w:rPr>
        <w:t>nın</w:t>
      </w:r>
      <w:proofErr w:type="spellEnd"/>
      <w:r w:rsidRPr="0056269B">
        <w:rPr>
          <w:rFonts w:ascii="Times New Roman" w:eastAsia="Times New Roman" w:hAnsi="Times New Roman" w:cs="Times New Roman"/>
          <w:color w:val="1C283D"/>
          <w:sz w:val="24"/>
          <w:szCs w:val="24"/>
          <w:lang w:eastAsia="tr-TR"/>
        </w:rPr>
        <w:t xml:space="preserve"> 5’den daha düşük bir seviyesinde kaldığı asit işlemi,</w:t>
      </w:r>
    </w:p>
    <w:p w14:paraId="1F49ADF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En az 8 saat boyunca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w:t>
      </w:r>
      <w:proofErr w:type="spellStart"/>
      <w:r w:rsidRPr="0056269B">
        <w:rPr>
          <w:rFonts w:ascii="Times New Roman" w:eastAsia="Times New Roman" w:hAnsi="Times New Roman" w:cs="Times New Roman"/>
          <w:color w:val="1C283D"/>
          <w:sz w:val="24"/>
          <w:szCs w:val="24"/>
          <w:lang w:eastAsia="tr-TR"/>
        </w:rPr>
        <w:t>nın</w:t>
      </w:r>
      <w:proofErr w:type="spellEnd"/>
      <w:r w:rsidRPr="0056269B">
        <w:rPr>
          <w:rFonts w:ascii="Times New Roman" w:eastAsia="Times New Roman" w:hAnsi="Times New Roman" w:cs="Times New Roman"/>
          <w:color w:val="1C283D"/>
          <w:sz w:val="24"/>
          <w:szCs w:val="24"/>
          <w:lang w:eastAsia="tr-TR"/>
        </w:rPr>
        <w:t xml:space="preserve"> 12’den yüksek bir seviyede kaldığı alkali işlemi.</w:t>
      </w:r>
    </w:p>
    <w:p w14:paraId="68A29F3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d) Gıda İşletmelerinin Kayıt ve Onay İşlemlerine Dair Yönetmelik hükümlerine uygun olarak kayıt altına alınan veya onaylanan işletmelerden gelen ve (c) ve (ç) bentlerinde belirtilenler dışındaki herhangi bir işleme tabi tutulan </w:t>
      </w:r>
      <w:proofErr w:type="gramStart"/>
      <w:r w:rsidRPr="0056269B">
        <w:rPr>
          <w:rFonts w:ascii="Times New Roman" w:eastAsia="Times New Roman" w:hAnsi="Times New Roman" w:cs="Times New Roman"/>
          <w:color w:val="1C283D"/>
          <w:sz w:val="24"/>
          <w:szCs w:val="24"/>
          <w:lang w:eastAsia="tr-TR"/>
        </w:rPr>
        <w:t>spesifik</w:t>
      </w:r>
      <w:proofErr w:type="gramEnd"/>
      <w:r w:rsidRPr="0056269B">
        <w:rPr>
          <w:rFonts w:ascii="Times New Roman" w:eastAsia="Times New Roman" w:hAnsi="Times New Roman" w:cs="Times New Roman"/>
          <w:color w:val="1C283D"/>
          <w:sz w:val="24"/>
          <w:szCs w:val="24"/>
          <w:lang w:eastAsia="tr-TR"/>
        </w:rPr>
        <w:t xml:space="preserve"> risk materyali olarak tanımlanmayan kemikler, çiftlikte yetiştirilen geviş getiren hayvanların deri</w:t>
      </w:r>
      <w:r w:rsidR="00BE4282">
        <w:rPr>
          <w:rFonts w:ascii="Times New Roman" w:eastAsia="Times New Roman" w:hAnsi="Times New Roman" w:cs="Times New Roman"/>
          <w:color w:val="1C283D"/>
          <w:sz w:val="24"/>
          <w:szCs w:val="24"/>
          <w:lang w:eastAsia="tr-TR"/>
        </w:rPr>
        <w:t>leri,</w:t>
      </w:r>
      <w:r w:rsidRPr="0056269B">
        <w:rPr>
          <w:rFonts w:ascii="Times New Roman" w:eastAsia="Times New Roman" w:hAnsi="Times New Roman" w:cs="Times New Roman"/>
          <w:color w:val="1C283D"/>
          <w:sz w:val="24"/>
          <w:szCs w:val="24"/>
          <w:lang w:eastAsia="tr-TR"/>
        </w:rPr>
        <w:t xml:space="preserve"> </w:t>
      </w:r>
      <w:r w:rsidR="00BE4282">
        <w:rPr>
          <w:rFonts w:ascii="Times New Roman" w:eastAsia="Times New Roman" w:hAnsi="Times New Roman" w:cs="Times New Roman"/>
          <w:color w:val="1C283D"/>
          <w:sz w:val="24"/>
          <w:szCs w:val="24"/>
          <w:lang w:eastAsia="tr-TR"/>
        </w:rPr>
        <w:t>kanatlı hayvan derileri ve balık derileri.</w:t>
      </w:r>
    </w:p>
    <w:p w14:paraId="41C3B2D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e) (ç) bendinin (1) ve (2) numaralı alt bentlerinde belirtilen işlem süreleri nakliyede geçen süreyi de içerebilir. </w:t>
      </w:r>
    </w:p>
    <w:p w14:paraId="0BB0A71E" w14:textId="77777777" w:rsidR="0056269B" w:rsidRPr="0056269B" w:rsidRDefault="0056269B" w:rsidP="006A4CB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f) (c) ve (ç) bentlerinde ye</w:t>
      </w:r>
      <w:r w:rsidR="006A4CB0">
        <w:rPr>
          <w:rFonts w:ascii="Times New Roman" w:eastAsia="Times New Roman" w:hAnsi="Times New Roman" w:cs="Times New Roman"/>
          <w:color w:val="1C283D"/>
          <w:sz w:val="24"/>
          <w:szCs w:val="24"/>
          <w:lang w:eastAsia="tr-TR"/>
        </w:rPr>
        <w:t xml:space="preserve">r alan işlem görmüş hammaddeler. </w:t>
      </w:r>
      <w:proofErr w:type="gramStart"/>
      <w:r w:rsidR="006A4CB0">
        <w:rPr>
          <w:rFonts w:ascii="Times New Roman" w:eastAsia="Times New Roman" w:hAnsi="Times New Roman" w:cs="Times New Roman"/>
          <w:color w:val="1C283D"/>
          <w:sz w:val="24"/>
          <w:szCs w:val="24"/>
          <w:lang w:eastAsia="tr-TR"/>
        </w:rPr>
        <w:t>k</w:t>
      </w:r>
      <w:r w:rsidRPr="0056269B">
        <w:rPr>
          <w:rFonts w:ascii="Times New Roman" w:eastAsia="Times New Roman" w:hAnsi="Times New Roman" w:cs="Times New Roman"/>
          <w:color w:val="1C283D"/>
          <w:sz w:val="24"/>
          <w:szCs w:val="24"/>
          <w:lang w:eastAsia="tr-TR"/>
        </w:rPr>
        <w:t>esimhanede</w:t>
      </w:r>
      <w:proofErr w:type="gramEnd"/>
      <w:r w:rsidRPr="0056269B">
        <w:rPr>
          <w:rFonts w:ascii="Times New Roman" w:eastAsia="Times New Roman" w:hAnsi="Times New Roman" w:cs="Times New Roman"/>
          <w:color w:val="1C283D"/>
          <w:sz w:val="24"/>
          <w:szCs w:val="24"/>
          <w:lang w:eastAsia="tr-TR"/>
        </w:rPr>
        <w:t xml:space="preserve"> kesilen ve karkasları ölüm öncesi ve ölüm sonrası muayenede insan tüketimine uygun olduğu belirlenen çiftlikte yetiştirilen g</w:t>
      </w:r>
      <w:r w:rsidR="00BE4282">
        <w:rPr>
          <w:rFonts w:ascii="Times New Roman" w:eastAsia="Times New Roman" w:hAnsi="Times New Roman" w:cs="Times New Roman"/>
          <w:color w:val="1C283D"/>
          <w:sz w:val="24"/>
          <w:szCs w:val="24"/>
          <w:lang w:eastAsia="tr-TR"/>
        </w:rPr>
        <w:t>eviş getiren hayvanlar ve kanatlılardan elde edilmelidir.</w:t>
      </w:r>
    </w:p>
    <w:p w14:paraId="1307E88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(5) </w:t>
      </w:r>
      <w:r w:rsidR="00E36A53">
        <w:rPr>
          <w:rFonts w:ascii="Times New Roman" w:eastAsia="Times New Roman" w:hAnsi="Times New Roman" w:cs="Times New Roman"/>
          <w:color w:val="1C283D"/>
          <w:sz w:val="24"/>
          <w:szCs w:val="24"/>
          <w:lang w:eastAsia="tr-TR"/>
        </w:rPr>
        <w:t xml:space="preserve">Yetkili </w:t>
      </w:r>
      <w:proofErr w:type="spellStart"/>
      <w:r w:rsidR="00E36A53">
        <w:rPr>
          <w:rFonts w:ascii="Times New Roman" w:eastAsia="Times New Roman" w:hAnsi="Times New Roman" w:cs="Times New Roman"/>
          <w:color w:val="1C283D"/>
          <w:sz w:val="24"/>
          <w:szCs w:val="24"/>
          <w:lang w:eastAsia="tr-TR"/>
        </w:rPr>
        <w:t>merci</w:t>
      </w:r>
      <w:r w:rsidR="003E7161">
        <w:rPr>
          <w:rFonts w:ascii="Times New Roman" w:eastAsia="Times New Roman" w:hAnsi="Times New Roman" w:cs="Times New Roman"/>
          <w:color w:val="1C283D"/>
          <w:sz w:val="24"/>
          <w:szCs w:val="24"/>
          <w:lang w:eastAsia="tr-TR"/>
        </w:rPr>
        <w:t>n</w:t>
      </w:r>
      <w:r w:rsidR="00E36A53">
        <w:rPr>
          <w:rFonts w:ascii="Times New Roman" w:eastAsia="Times New Roman" w:hAnsi="Times New Roman" w:cs="Times New Roman"/>
          <w:color w:val="1C283D"/>
          <w:sz w:val="24"/>
          <w:szCs w:val="24"/>
          <w:lang w:eastAsia="tr-TR"/>
        </w:rPr>
        <w:t>in</w:t>
      </w:r>
      <w:proofErr w:type="spellEnd"/>
      <w:r w:rsidRPr="0056269B">
        <w:rPr>
          <w:rFonts w:ascii="Times New Roman" w:eastAsia="Times New Roman" w:hAnsi="Times New Roman" w:cs="Times New Roman"/>
          <w:color w:val="1C283D"/>
          <w:sz w:val="24"/>
          <w:szCs w:val="24"/>
          <w:lang w:eastAsia="tr-TR"/>
        </w:rPr>
        <w:t xml:space="preserve"> izin vermesi ve aşağıdaki gerekliliklerin karşılanması halinde, toplama merkezleri ve tabakhaneler de insan tüketiminde kullanılacak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üretimi için hammadde tedarik edebilirler:</w:t>
      </w:r>
    </w:p>
    <w:p w14:paraId="3170CA4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Kolay temizlenebilen ve </w:t>
      </w:r>
      <w:proofErr w:type="gramStart"/>
      <w:r w:rsidRPr="0056269B">
        <w:rPr>
          <w:rFonts w:ascii="Times New Roman" w:eastAsia="Times New Roman" w:hAnsi="Times New Roman" w:cs="Times New Roman"/>
          <w:color w:val="1C283D"/>
          <w:sz w:val="24"/>
          <w:szCs w:val="24"/>
          <w:lang w:eastAsia="tr-TR"/>
        </w:rPr>
        <w:t>dezenfekte</w:t>
      </w:r>
      <w:proofErr w:type="gramEnd"/>
      <w:r w:rsidRPr="0056269B">
        <w:rPr>
          <w:rFonts w:ascii="Times New Roman" w:eastAsia="Times New Roman" w:hAnsi="Times New Roman" w:cs="Times New Roman"/>
          <w:color w:val="1C283D"/>
          <w:sz w:val="24"/>
          <w:szCs w:val="24"/>
          <w:lang w:eastAsia="tr-TR"/>
        </w:rPr>
        <w:t xml:space="preserve"> edilebilen sert zemine ve pürüzsüz duvarlara sahip, uygun durumlarda soğutma imkânları olan depolama odaları bulunmalıdır.</w:t>
      </w:r>
    </w:p>
    <w:p w14:paraId="4F0CDEF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Depola</w:t>
      </w:r>
      <w:r w:rsidR="00A7179E">
        <w:rPr>
          <w:rFonts w:ascii="Times New Roman" w:eastAsia="Times New Roman" w:hAnsi="Times New Roman" w:cs="Times New Roman"/>
          <w:color w:val="1C283D"/>
          <w:sz w:val="24"/>
          <w:szCs w:val="24"/>
          <w:lang w:eastAsia="tr-TR"/>
        </w:rPr>
        <w:t xml:space="preserve">ma odaları, hammaddelere </w:t>
      </w:r>
      <w:proofErr w:type="spellStart"/>
      <w:r w:rsidR="00A7179E">
        <w:rPr>
          <w:rFonts w:ascii="Times New Roman" w:eastAsia="Times New Roman" w:hAnsi="Times New Roman" w:cs="Times New Roman"/>
          <w:color w:val="1C283D"/>
          <w:sz w:val="24"/>
          <w:szCs w:val="24"/>
          <w:lang w:eastAsia="tr-TR"/>
        </w:rPr>
        <w:t>bulaşı</w:t>
      </w:r>
      <w:proofErr w:type="spellEnd"/>
      <w:r w:rsidRPr="0056269B">
        <w:rPr>
          <w:rFonts w:ascii="Times New Roman" w:eastAsia="Times New Roman" w:hAnsi="Times New Roman" w:cs="Times New Roman"/>
          <w:color w:val="1C283D"/>
          <w:sz w:val="24"/>
          <w:szCs w:val="24"/>
          <w:lang w:eastAsia="tr-TR"/>
        </w:rPr>
        <w:t xml:space="preserve"> kaynağı olmaması için, yeterli bir seviyede temiz ve bakımlı tutulmalıdır.</w:t>
      </w:r>
    </w:p>
    <w:p w14:paraId="3BD23CB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c) Bu maddeye uygun olmayan hammaddenin, bu tesislerde depolanması ve/veya işlenmesi halinde; kabul, depolama, işleme ve sevk periyodu boyunca bu maddeye uygun hammaddeden ayrı tutulmalıdır.</w:t>
      </w:r>
    </w:p>
    <w:p w14:paraId="0B6F040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Hammaddelerin nakli ve depolanması</w:t>
      </w:r>
    </w:p>
    <w:p w14:paraId="3CFB57F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83 –</w:t>
      </w:r>
      <w:r w:rsidRPr="0056269B">
        <w:rPr>
          <w:rFonts w:ascii="Times New Roman" w:eastAsia="Times New Roman" w:hAnsi="Times New Roman" w:cs="Times New Roman"/>
          <w:color w:val="1C283D"/>
          <w:sz w:val="24"/>
          <w:szCs w:val="24"/>
          <w:lang w:eastAsia="tr-TR"/>
        </w:rPr>
        <w:t xml:space="preserve"> (1) Hammadde, toplama merkezine veya tabakhaneye ve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işleyen tesislere sevk edilirken; 8 inci maddede ön görülen tanımlama işaretinin yerine, menşe tesisi belirten ve Ek-4’de</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yer alan bilgileri içeren bir belge, nakliye süresince hammaddeye eşlik eder.</w:t>
      </w:r>
    </w:p>
    <w:p w14:paraId="11697DA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Hammaddeler, temin edildikleri yerden ayrılışlarından itibaren 24 saat içinde işlenmeyeceklerse; soğutularak veya dondurularak nakledilir ve depolanır. Bununla birlikte, yağı alınan ve kurutulan kemikler veya </w:t>
      </w:r>
      <w:proofErr w:type="spellStart"/>
      <w:r w:rsidRPr="0056269B">
        <w:rPr>
          <w:rFonts w:ascii="Times New Roman" w:eastAsia="Times New Roman" w:hAnsi="Times New Roman" w:cs="Times New Roman"/>
          <w:color w:val="1C283D"/>
          <w:sz w:val="24"/>
          <w:szCs w:val="24"/>
          <w:lang w:eastAsia="tr-TR"/>
        </w:rPr>
        <w:t>ossein</w:t>
      </w:r>
      <w:proofErr w:type="spellEnd"/>
      <w:r w:rsidRPr="0056269B">
        <w:rPr>
          <w:rFonts w:ascii="Times New Roman" w:eastAsia="Times New Roman" w:hAnsi="Times New Roman" w:cs="Times New Roman"/>
          <w:color w:val="1C283D"/>
          <w:sz w:val="24"/>
          <w:szCs w:val="24"/>
          <w:lang w:eastAsia="tr-TR"/>
        </w:rPr>
        <w:t xml:space="preserve">; tuzlanmış, kurutulmuş, kireçlenmiş deriler; </w:t>
      </w:r>
      <w:r w:rsidRPr="0056269B">
        <w:rPr>
          <w:rFonts w:ascii="Times New Roman" w:eastAsia="Times New Roman" w:hAnsi="Times New Roman" w:cs="Times New Roman"/>
          <w:color w:val="1C283D"/>
          <w:sz w:val="24"/>
          <w:szCs w:val="24"/>
          <w:lang w:eastAsia="tr-TR"/>
        </w:rPr>
        <w:lastRenderedPageBreak/>
        <w:t>alkali veya asit ile muamele edilen deri ve postlar ortam sıcaklığında nakledilebilir ve depolanabilir.</w:t>
      </w:r>
    </w:p>
    <w:p w14:paraId="17059BD3" w14:textId="77777777" w:rsidR="0056269B" w:rsidRPr="00663151"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63151">
        <w:rPr>
          <w:rFonts w:ascii="Times New Roman" w:eastAsia="Times New Roman" w:hAnsi="Times New Roman" w:cs="Times New Roman"/>
          <w:color w:val="1C283D"/>
          <w:sz w:val="24"/>
          <w:szCs w:val="24"/>
          <w:lang w:eastAsia="tr-TR"/>
        </w:rPr>
        <w:t xml:space="preserve">(3) </w:t>
      </w:r>
      <w:proofErr w:type="gramStart"/>
      <w:r w:rsidRPr="00663151">
        <w:rPr>
          <w:rFonts w:ascii="Times New Roman" w:eastAsia="Times New Roman" w:hAnsi="Times New Roman" w:cs="Times New Roman"/>
          <w:color w:val="1C283D"/>
          <w:sz w:val="24"/>
          <w:szCs w:val="24"/>
          <w:lang w:eastAsia="tr-TR"/>
        </w:rPr>
        <w:t>17/12/2011</w:t>
      </w:r>
      <w:proofErr w:type="gramEnd"/>
      <w:r w:rsidRPr="00663151">
        <w:rPr>
          <w:rFonts w:ascii="Times New Roman" w:eastAsia="Times New Roman" w:hAnsi="Times New Roman" w:cs="Times New Roman"/>
          <w:color w:val="1C283D"/>
          <w:sz w:val="24"/>
          <w:szCs w:val="24"/>
          <w:lang w:eastAsia="tr-TR"/>
        </w:rPr>
        <w:t xml:space="preserve"> tarih ve 28145 sayılı Resmi </w:t>
      </w:r>
      <w:proofErr w:type="spellStart"/>
      <w:r w:rsidRPr="00663151">
        <w:rPr>
          <w:rFonts w:ascii="Times New Roman" w:eastAsia="Times New Roman" w:hAnsi="Times New Roman" w:cs="Times New Roman"/>
          <w:color w:val="1C283D"/>
          <w:sz w:val="24"/>
          <w:szCs w:val="24"/>
          <w:lang w:eastAsia="tr-TR"/>
        </w:rPr>
        <w:t>Gazete’de</w:t>
      </w:r>
      <w:proofErr w:type="spellEnd"/>
      <w:r w:rsidRPr="00663151">
        <w:rPr>
          <w:rFonts w:ascii="Times New Roman" w:eastAsia="Times New Roman" w:hAnsi="Times New Roman" w:cs="Times New Roman"/>
          <w:color w:val="1C283D"/>
          <w:sz w:val="24"/>
          <w:szCs w:val="24"/>
          <w:lang w:eastAsia="tr-TR"/>
        </w:rPr>
        <w:t xml:space="preserve"> yayımlanarak yürürlüğe giren Ürünlerin Ülkeye Girişinde Veteriner Kontrollerinin Düzenlenmesine Dair Yönetmelikte yer alan gerekliliklere aykırılık teşkil etmeden, veteriner sağlığı sertifikası gerektiren insan tüketimine yönelik </w:t>
      </w:r>
      <w:proofErr w:type="spellStart"/>
      <w:r w:rsidRPr="00663151">
        <w:rPr>
          <w:rFonts w:ascii="Times New Roman" w:eastAsia="Times New Roman" w:hAnsi="Times New Roman" w:cs="Times New Roman"/>
          <w:color w:val="1C283D"/>
          <w:sz w:val="24"/>
          <w:szCs w:val="24"/>
          <w:lang w:eastAsia="tr-TR"/>
        </w:rPr>
        <w:t>kolajen</w:t>
      </w:r>
      <w:proofErr w:type="spellEnd"/>
      <w:r w:rsidRPr="00663151">
        <w:rPr>
          <w:rFonts w:ascii="Times New Roman" w:eastAsia="Times New Roman" w:hAnsi="Times New Roman" w:cs="Times New Roman"/>
          <w:color w:val="1C283D"/>
          <w:sz w:val="24"/>
          <w:szCs w:val="24"/>
          <w:lang w:eastAsia="tr-TR"/>
        </w:rPr>
        <w:t xml:space="preserve"> üretiminde kullanılacak olan hammaddeler, varış yerindeki işletmeye doğrudan nakledilmelidir.</w:t>
      </w:r>
    </w:p>
    <w:p w14:paraId="4D37BDA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Hayvan hastalıklarının yayılma risklerini önlemek için tüm aşamalarda hayvansal yan ürünlerin, atıkların, kullanılmayan veya artan materyalin güvenli bir şekilde </w:t>
      </w:r>
      <w:proofErr w:type="spellStart"/>
      <w:r w:rsidRPr="0056269B">
        <w:rPr>
          <w:rFonts w:ascii="Times New Roman" w:eastAsia="Times New Roman" w:hAnsi="Times New Roman" w:cs="Times New Roman"/>
          <w:color w:val="1C283D"/>
          <w:sz w:val="24"/>
          <w:szCs w:val="24"/>
          <w:lang w:eastAsia="tr-TR"/>
        </w:rPr>
        <w:t>bertarafı</w:t>
      </w:r>
      <w:proofErr w:type="spellEnd"/>
      <w:r w:rsidRPr="0056269B">
        <w:rPr>
          <w:rFonts w:ascii="Times New Roman" w:eastAsia="Times New Roman" w:hAnsi="Times New Roman" w:cs="Times New Roman"/>
          <w:color w:val="1C283D"/>
          <w:sz w:val="24"/>
          <w:szCs w:val="24"/>
          <w:lang w:eastAsia="tr-TR"/>
        </w:rPr>
        <w:t xml:space="preserve"> dâhil olmak üzere gerekli tüm önlemler alınır.</w:t>
      </w:r>
    </w:p>
    <w:p w14:paraId="6E746F6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56269B">
        <w:rPr>
          <w:rFonts w:ascii="Times New Roman" w:eastAsia="Times New Roman" w:hAnsi="Times New Roman" w:cs="Times New Roman"/>
          <w:b/>
          <w:bCs/>
          <w:color w:val="1C283D"/>
          <w:sz w:val="24"/>
          <w:szCs w:val="24"/>
          <w:lang w:eastAsia="tr-TR"/>
        </w:rPr>
        <w:t>Kolajen</w:t>
      </w:r>
      <w:proofErr w:type="spellEnd"/>
      <w:r w:rsidRPr="0056269B">
        <w:rPr>
          <w:rFonts w:ascii="Times New Roman" w:eastAsia="Times New Roman" w:hAnsi="Times New Roman" w:cs="Times New Roman"/>
          <w:b/>
          <w:bCs/>
          <w:color w:val="1C283D"/>
          <w:sz w:val="24"/>
          <w:szCs w:val="24"/>
          <w:lang w:eastAsia="tr-TR"/>
        </w:rPr>
        <w:t xml:space="preserve"> üretimi için gereklilikler</w:t>
      </w:r>
    </w:p>
    <w:p w14:paraId="03E2052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84 –</w:t>
      </w:r>
      <w:r w:rsidRPr="0056269B">
        <w:rPr>
          <w:rFonts w:ascii="Times New Roman" w:eastAsia="Times New Roman" w:hAnsi="Times New Roman" w:cs="Times New Roman"/>
          <w:color w:val="1C283D"/>
          <w:sz w:val="24"/>
          <w:szCs w:val="24"/>
          <w:lang w:eastAsia="tr-TR"/>
        </w:rPr>
        <w:t xml:space="preserve"> (1)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için üretim işlemi aşağıdakileri sağlamalıdır.</w:t>
      </w:r>
    </w:p>
    <w:p w14:paraId="10EB86A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&lt; </w:t>
      </w:r>
      <w:proofErr w:type="gramStart"/>
      <w:r w:rsidRPr="0056269B">
        <w:rPr>
          <w:rFonts w:ascii="Times New Roman" w:eastAsia="Times New Roman" w:hAnsi="Times New Roman" w:cs="Times New Roman"/>
          <w:color w:val="1C283D"/>
          <w:sz w:val="24"/>
          <w:szCs w:val="24"/>
          <w:lang w:eastAsia="tr-TR"/>
        </w:rPr>
        <w:t>1.5</w:t>
      </w:r>
      <w:proofErr w:type="gramEnd"/>
      <w:r w:rsidRPr="0056269B">
        <w:rPr>
          <w:rFonts w:ascii="Times New Roman" w:eastAsia="Times New Roman" w:hAnsi="Times New Roman" w:cs="Times New Roman"/>
          <w:color w:val="1C283D"/>
          <w:sz w:val="24"/>
          <w:szCs w:val="24"/>
          <w:lang w:eastAsia="tr-TR"/>
        </w:rPr>
        <w:t xml:space="preserve">) ile muamele edilmesini sağlayan bir işleme tabi tutulur. Bu işlemi, asit ve alkali kullanılarak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ayarlamasını takiben, </w:t>
      </w:r>
    </w:p>
    <w:p w14:paraId="369968F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1) Bir veya daha fazla çalkalama ve ardından </w:t>
      </w:r>
      <w:proofErr w:type="spellStart"/>
      <w:r w:rsidRPr="0056269B">
        <w:rPr>
          <w:rFonts w:ascii="Times New Roman" w:eastAsia="Times New Roman" w:hAnsi="Times New Roman" w:cs="Times New Roman"/>
          <w:color w:val="1C283D"/>
          <w:sz w:val="24"/>
          <w:szCs w:val="24"/>
          <w:lang w:eastAsia="tr-TR"/>
        </w:rPr>
        <w:t>filtrasyon</w:t>
      </w:r>
      <w:proofErr w:type="spellEnd"/>
      <w:r w:rsidRPr="0056269B">
        <w:rPr>
          <w:rFonts w:ascii="Times New Roman" w:eastAsia="Times New Roman" w:hAnsi="Times New Roman" w:cs="Times New Roman"/>
          <w:color w:val="1C283D"/>
          <w:sz w:val="24"/>
          <w:szCs w:val="24"/>
          <w:lang w:eastAsia="tr-TR"/>
        </w:rPr>
        <w:t xml:space="preserve">, öğütme, </w:t>
      </w:r>
      <w:proofErr w:type="spellStart"/>
      <w:r w:rsidRPr="0056269B">
        <w:rPr>
          <w:rFonts w:ascii="Times New Roman" w:eastAsia="Times New Roman" w:hAnsi="Times New Roman" w:cs="Times New Roman"/>
          <w:color w:val="1C283D"/>
          <w:sz w:val="24"/>
          <w:szCs w:val="24"/>
          <w:lang w:eastAsia="tr-TR"/>
        </w:rPr>
        <w:t>ekstrüksiyon</w:t>
      </w:r>
      <w:proofErr w:type="spellEnd"/>
      <w:r w:rsidRPr="0056269B">
        <w:rPr>
          <w:rFonts w:ascii="Times New Roman" w:eastAsia="Times New Roman" w:hAnsi="Times New Roman" w:cs="Times New Roman"/>
          <w:color w:val="1C283D"/>
          <w:sz w:val="24"/>
          <w:szCs w:val="24"/>
          <w:lang w:eastAsia="tr-TR"/>
        </w:rPr>
        <w:t xml:space="preserve"> işlemlerinden en az birinin uygulandığı bir işlem veya </w:t>
      </w:r>
    </w:p>
    <w:p w14:paraId="365CC3B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Eşdeğerliliği onaylanmış herhangi bir işlem uygulanır.</w:t>
      </w:r>
    </w:p>
    <w:p w14:paraId="1FCC2FB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b) (a) bendinde belirtilenlerin dışındaki hammaddeler, yıkama, asit ve alkali kullanılarak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ayarlamasını takiben;</w:t>
      </w:r>
    </w:p>
    <w:p w14:paraId="774F9E8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1) Bir veya daha fazla çalkalama ve ardından </w:t>
      </w:r>
      <w:proofErr w:type="spellStart"/>
      <w:r w:rsidRPr="0056269B">
        <w:rPr>
          <w:rFonts w:ascii="Times New Roman" w:eastAsia="Times New Roman" w:hAnsi="Times New Roman" w:cs="Times New Roman"/>
          <w:color w:val="1C283D"/>
          <w:sz w:val="24"/>
          <w:szCs w:val="24"/>
          <w:lang w:eastAsia="tr-TR"/>
        </w:rPr>
        <w:t>filtrasyon</w:t>
      </w:r>
      <w:proofErr w:type="spellEnd"/>
      <w:r w:rsidRPr="0056269B">
        <w:rPr>
          <w:rFonts w:ascii="Times New Roman" w:eastAsia="Times New Roman" w:hAnsi="Times New Roman" w:cs="Times New Roman"/>
          <w:color w:val="1C283D"/>
          <w:sz w:val="24"/>
          <w:szCs w:val="24"/>
          <w:lang w:eastAsia="tr-TR"/>
        </w:rPr>
        <w:t xml:space="preserve">, öğütme, </w:t>
      </w:r>
      <w:proofErr w:type="spellStart"/>
      <w:r w:rsidRPr="0056269B">
        <w:rPr>
          <w:rFonts w:ascii="Times New Roman" w:eastAsia="Times New Roman" w:hAnsi="Times New Roman" w:cs="Times New Roman"/>
          <w:color w:val="1C283D"/>
          <w:sz w:val="24"/>
          <w:szCs w:val="24"/>
          <w:lang w:eastAsia="tr-TR"/>
        </w:rPr>
        <w:t>ekstrüksiyon</w:t>
      </w:r>
      <w:proofErr w:type="spellEnd"/>
      <w:r w:rsidRPr="0056269B">
        <w:rPr>
          <w:rFonts w:ascii="Times New Roman" w:eastAsia="Times New Roman" w:hAnsi="Times New Roman" w:cs="Times New Roman"/>
          <w:color w:val="1C283D"/>
          <w:sz w:val="24"/>
          <w:szCs w:val="24"/>
          <w:lang w:eastAsia="tr-TR"/>
        </w:rPr>
        <w:t xml:space="preserve"> işlemlerinden en az birinin uygulandığı bir işlem veya </w:t>
      </w:r>
    </w:p>
    <w:p w14:paraId="448278F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Eşdeğerliliği onaylanmış herhangi bir işlem uygulanır.</w:t>
      </w:r>
    </w:p>
    <w:p w14:paraId="5C676B6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Birinci fıkrada belirtilen işlemlere tabi tutulduktan sonra </w:t>
      </w:r>
      <w:proofErr w:type="spellStart"/>
      <w:r w:rsidRPr="0056269B">
        <w:rPr>
          <w:rFonts w:ascii="Times New Roman" w:eastAsia="Times New Roman" w:hAnsi="Times New Roman" w:cs="Times New Roman"/>
          <w:color w:val="1C283D"/>
          <w:sz w:val="24"/>
          <w:szCs w:val="24"/>
          <w:lang w:eastAsia="tr-TR"/>
        </w:rPr>
        <w:t>kolajene</w:t>
      </w:r>
      <w:proofErr w:type="spellEnd"/>
      <w:r w:rsidRPr="0056269B">
        <w:rPr>
          <w:rFonts w:ascii="Times New Roman" w:eastAsia="Times New Roman" w:hAnsi="Times New Roman" w:cs="Times New Roman"/>
          <w:color w:val="1C283D"/>
          <w:sz w:val="24"/>
          <w:szCs w:val="24"/>
          <w:lang w:eastAsia="tr-TR"/>
        </w:rPr>
        <w:t xml:space="preserve"> kurutma işlemi uygulanabilir.</w:t>
      </w:r>
    </w:p>
    <w:p w14:paraId="068F454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(3) Gıda işletmecisi, hammadde ve üretim işleminin insan tüketimine yönelik </w:t>
      </w:r>
      <w:proofErr w:type="spellStart"/>
      <w:r w:rsidRPr="0056269B">
        <w:rPr>
          <w:rFonts w:ascii="Times New Roman" w:eastAsia="Times New Roman" w:hAnsi="Times New Roman" w:cs="Times New Roman"/>
          <w:color w:val="1C283D"/>
          <w:sz w:val="24"/>
          <w:szCs w:val="24"/>
          <w:lang w:eastAsia="tr-TR"/>
        </w:rPr>
        <w:t>kolajene</w:t>
      </w:r>
      <w:proofErr w:type="spellEnd"/>
      <w:r w:rsidRPr="0056269B">
        <w:rPr>
          <w:rFonts w:ascii="Times New Roman" w:eastAsia="Times New Roman" w:hAnsi="Times New Roman" w:cs="Times New Roman"/>
          <w:color w:val="1C283D"/>
          <w:sz w:val="24"/>
          <w:szCs w:val="24"/>
          <w:lang w:eastAsia="tr-TR"/>
        </w:rPr>
        <w:t xml:space="preserve"> uygulanan gerekliliklere uygunluğunun sağlanması şartıyla, insan tüketimine yönelik olmayan </w:t>
      </w:r>
      <w:proofErr w:type="spellStart"/>
      <w:r w:rsidRPr="0056269B">
        <w:rPr>
          <w:rFonts w:ascii="Times New Roman" w:eastAsia="Times New Roman" w:hAnsi="Times New Roman" w:cs="Times New Roman"/>
          <w:color w:val="1C283D"/>
          <w:sz w:val="24"/>
          <w:szCs w:val="24"/>
          <w:lang w:eastAsia="tr-TR"/>
        </w:rPr>
        <w:t>kolajeni</w:t>
      </w:r>
      <w:proofErr w:type="spellEnd"/>
      <w:r w:rsidRPr="0056269B">
        <w:rPr>
          <w:rFonts w:ascii="Times New Roman" w:eastAsia="Times New Roman" w:hAnsi="Times New Roman" w:cs="Times New Roman"/>
          <w:color w:val="1C283D"/>
          <w:sz w:val="24"/>
          <w:szCs w:val="24"/>
          <w:lang w:eastAsia="tr-TR"/>
        </w:rPr>
        <w:t xml:space="preserve">, insan tüketimine yönelik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ile aynı tesiste üretebilir veya depolayabilir.</w:t>
      </w:r>
    </w:p>
    <w:p w14:paraId="4162656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Nihai ürünler için gereklilikler</w:t>
      </w:r>
    </w:p>
    <w:p w14:paraId="76D7FBD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85 –</w:t>
      </w:r>
      <w:r w:rsidRPr="0056269B">
        <w:rPr>
          <w:rFonts w:ascii="Times New Roman" w:eastAsia="Times New Roman" w:hAnsi="Times New Roman" w:cs="Times New Roman"/>
          <w:color w:val="1C283D"/>
          <w:sz w:val="24"/>
          <w:szCs w:val="24"/>
          <w:lang w:eastAsia="tr-TR"/>
        </w:rPr>
        <w:t xml:space="preserve"> (1) Gıda işletmecisi, </w:t>
      </w:r>
      <w:proofErr w:type="spellStart"/>
      <w:r w:rsidRPr="0056269B">
        <w:rPr>
          <w:rFonts w:ascii="Times New Roman" w:eastAsia="Times New Roman" w:hAnsi="Times New Roman" w:cs="Times New Roman"/>
          <w:color w:val="1C283D"/>
          <w:sz w:val="24"/>
          <w:szCs w:val="24"/>
          <w:lang w:eastAsia="tr-TR"/>
        </w:rPr>
        <w:t>kolajenin</w:t>
      </w:r>
      <w:proofErr w:type="spellEnd"/>
      <w:r w:rsidRPr="0056269B">
        <w:rPr>
          <w:rFonts w:ascii="Times New Roman" w:eastAsia="Times New Roman" w:hAnsi="Times New Roman" w:cs="Times New Roman"/>
          <w:color w:val="1C283D"/>
          <w:sz w:val="24"/>
          <w:szCs w:val="24"/>
          <w:lang w:eastAsia="tr-TR"/>
        </w:rPr>
        <w:t xml:space="preserve"> Ek-6’da</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yer alan kalıntı limitlerine uygunluğunu sağlar.</w:t>
      </w:r>
    </w:p>
    <w:p w14:paraId="56E69EB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Etiketleme</w:t>
      </w:r>
    </w:p>
    <w:p w14:paraId="686379F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86 –</w:t>
      </w:r>
      <w:r w:rsidRPr="0056269B">
        <w:rPr>
          <w:rFonts w:ascii="Times New Roman" w:eastAsia="Times New Roman" w:hAnsi="Times New Roman" w:cs="Times New Roman"/>
          <w:color w:val="1C283D"/>
          <w:sz w:val="24"/>
          <w:szCs w:val="24"/>
          <w:lang w:eastAsia="tr-TR"/>
        </w:rPr>
        <w:t xml:space="preserve"> (1) </w:t>
      </w:r>
      <w:proofErr w:type="spellStart"/>
      <w:r w:rsidRPr="0056269B">
        <w:rPr>
          <w:rFonts w:ascii="Times New Roman" w:eastAsia="Times New Roman" w:hAnsi="Times New Roman" w:cs="Times New Roman"/>
          <w:color w:val="1C283D"/>
          <w:sz w:val="24"/>
          <w:szCs w:val="24"/>
          <w:lang w:eastAsia="tr-TR"/>
        </w:rPr>
        <w:t>Kolajenin</w:t>
      </w:r>
      <w:proofErr w:type="spellEnd"/>
      <w:r w:rsidRPr="0056269B">
        <w:rPr>
          <w:rFonts w:ascii="Times New Roman" w:eastAsia="Times New Roman" w:hAnsi="Times New Roman" w:cs="Times New Roman"/>
          <w:color w:val="1C283D"/>
          <w:sz w:val="24"/>
          <w:szCs w:val="24"/>
          <w:lang w:eastAsia="tr-TR"/>
        </w:rPr>
        <w:t xml:space="preserve"> ambalaj ve paketlerinde “İnsan tüketimine uygun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kelimeleri ile üretim tarihini belirten ifade ve ürün adının yanında elde edildiği hayvan türü belirtilir.</w:t>
      </w:r>
    </w:p>
    <w:p w14:paraId="4B4AEE5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
    <w:p w14:paraId="14A76CB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ONBİRİNCİ KISIM</w:t>
      </w:r>
    </w:p>
    <w:p w14:paraId="760320F1"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Yüksek Rafine Hayvansal Ürünler </w:t>
      </w:r>
    </w:p>
    <w:p w14:paraId="7113A3AD"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197B13DE"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21B5F468" w14:textId="77777777" w:rsidR="0056269B" w:rsidRPr="00702E38"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702E38">
        <w:rPr>
          <w:rFonts w:ascii="Times New Roman" w:eastAsia="Times New Roman" w:hAnsi="Times New Roman" w:cs="Times New Roman"/>
          <w:b/>
          <w:bCs/>
          <w:color w:val="000000"/>
          <w:sz w:val="24"/>
          <w:szCs w:val="24"/>
          <w:lang w:eastAsia="tr-TR"/>
        </w:rPr>
        <w:t>Yüksek Rafine Hayvansal Ürünler İçin Gereklilikler</w:t>
      </w:r>
    </w:p>
    <w:p w14:paraId="5C6DFB91"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702E38">
        <w:rPr>
          <w:rFonts w:ascii="Times New Roman" w:eastAsia="Times New Roman" w:hAnsi="Times New Roman" w:cs="Times New Roman"/>
          <w:b/>
          <w:bCs/>
          <w:color w:val="000000"/>
          <w:sz w:val="24"/>
          <w:szCs w:val="24"/>
          <w:lang w:eastAsia="tr-TR"/>
        </w:rPr>
        <w:t>Yüksek rafine hayvansal ürünler için gereklilikler</w:t>
      </w:r>
    </w:p>
    <w:p w14:paraId="0258D5F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87</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 (1) Aşağıda yer alan yüksek rafine hayvansal ürünleri üreten gıda işletmecileri, kullanılan hammaddelerin işlenmesinde hayvan veya halk sağlığı risklerinin bertaraf edilmesini sağlar. </w:t>
      </w:r>
    </w:p>
    <w:p w14:paraId="251490D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w:t>
      </w:r>
      <w:proofErr w:type="spellStart"/>
      <w:r w:rsidRPr="0056269B">
        <w:rPr>
          <w:rFonts w:ascii="Times New Roman" w:eastAsia="Times New Roman" w:hAnsi="Times New Roman" w:cs="Times New Roman"/>
          <w:color w:val="1C283D"/>
          <w:sz w:val="24"/>
          <w:szCs w:val="24"/>
          <w:lang w:eastAsia="tr-TR"/>
        </w:rPr>
        <w:t>Kondroitin</w:t>
      </w:r>
      <w:proofErr w:type="spellEnd"/>
      <w:r w:rsidRPr="0056269B">
        <w:rPr>
          <w:rFonts w:ascii="Times New Roman" w:eastAsia="Times New Roman" w:hAnsi="Times New Roman" w:cs="Times New Roman"/>
          <w:color w:val="1C283D"/>
          <w:sz w:val="24"/>
          <w:szCs w:val="24"/>
          <w:lang w:eastAsia="tr-TR"/>
        </w:rPr>
        <w:t xml:space="preserve"> sülfat,</w:t>
      </w:r>
    </w:p>
    <w:p w14:paraId="2104449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b) </w:t>
      </w:r>
      <w:proofErr w:type="spellStart"/>
      <w:r w:rsidRPr="0056269B">
        <w:rPr>
          <w:rFonts w:ascii="Times New Roman" w:eastAsia="Times New Roman" w:hAnsi="Times New Roman" w:cs="Times New Roman"/>
          <w:color w:val="1C283D"/>
          <w:sz w:val="24"/>
          <w:szCs w:val="24"/>
          <w:lang w:eastAsia="tr-TR"/>
        </w:rPr>
        <w:t>Hyaluronik</w:t>
      </w:r>
      <w:proofErr w:type="spellEnd"/>
      <w:r w:rsidRPr="0056269B">
        <w:rPr>
          <w:rFonts w:ascii="Times New Roman" w:eastAsia="Times New Roman" w:hAnsi="Times New Roman" w:cs="Times New Roman"/>
          <w:color w:val="1C283D"/>
          <w:sz w:val="24"/>
          <w:szCs w:val="24"/>
          <w:lang w:eastAsia="tr-TR"/>
        </w:rPr>
        <w:t xml:space="preserve"> asit,</w:t>
      </w:r>
    </w:p>
    <w:p w14:paraId="3BC9561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lastRenderedPageBreak/>
        <w:t>c) Diğer hidrolize kıkırdak ürünleri,</w:t>
      </w:r>
    </w:p>
    <w:p w14:paraId="35F7768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ç) </w:t>
      </w:r>
      <w:proofErr w:type="spellStart"/>
      <w:r w:rsidRPr="0056269B">
        <w:rPr>
          <w:rFonts w:ascii="Times New Roman" w:eastAsia="Times New Roman" w:hAnsi="Times New Roman" w:cs="Times New Roman"/>
          <w:color w:val="1C283D"/>
          <w:sz w:val="24"/>
          <w:szCs w:val="24"/>
          <w:lang w:eastAsia="tr-TR"/>
        </w:rPr>
        <w:t>Kitosan</w:t>
      </w:r>
      <w:proofErr w:type="spellEnd"/>
      <w:r w:rsidRPr="0056269B">
        <w:rPr>
          <w:rFonts w:ascii="Times New Roman" w:eastAsia="Times New Roman" w:hAnsi="Times New Roman" w:cs="Times New Roman"/>
          <w:color w:val="1C283D"/>
          <w:sz w:val="24"/>
          <w:szCs w:val="24"/>
          <w:lang w:eastAsia="tr-TR"/>
        </w:rPr>
        <w:t>,</w:t>
      </w:r>
    </w:p>
    <w:p w14:paraId="718B2DA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d) </w:t>
      </w:r>
      <w:proofErr w:type="spellStart"/>
      <w:r w:rsidRPr="0056269B">
        <w:rPr>
          <w:rFonts w:ascii="Times New Roman" w:eastAsia="Times New Roman" w:hAnsi="Times New Roman" w:cs="Times New Roman"/>
          <w:color w:val="1C283D"/>
          <w:sz w:val="24"/>
          <w:szCs w:val="24"/>
          <w:lang w:eastAsia="tr-TR"/>
        </w:rPr>
        <w:t>Glukozamin</w:t>
      </w:r>
      <w:proofErr w:type="spellEnd"/>
      <w:r w:rsidRPr="0056269B">
        <w:rPr>
          <w:rFonts w:ascii="Times New Roman" w:eastAsia="Times New Roman" w:hAnsi="Times New Roman" w:cs="Times New Roman"/>
          <w:color w:val="1C283D"/>
          <w:sz w:val="24"/>
          <w:szCs w:val="24"/>
          <w:lang w:eastAsia="tr-TR"/>
        </w:rPr>
        <w:t>,</w:t>
      </w:r>
    </w:p>
    <w:p w14:paraId="0362346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e) </w:t>
      </w:r>
      <w:proofErr w:type="spellStart"/>
      <w:r w:rsidRPr="0056269B">
        <w:rPr>
          <w:rFonts w:ascii="Times New Roman" w:eastAsia="Times New Roman" w:hAnsi="Times New Roman" w:cs="Times New Roman"/>
          <w:color w:val="1C283D"/>
          <w:sz w:val="24"/>
          <w:szCs w:val="24"/>
          <w:lang w:eastAsia="tr-TR"/>
        </w:rPr>
        <w:t>Rennet</w:t>
      </w:r>
      <w:proofErr w:type="spellEnd"/>
      <w:r w:rsidRPr="0056269B">
        <w:rPr>
          <w:rFonts w:ascii="Times New Roman" w:eastAsia="Times New Roman" w:hAnsi="Times New Roman" w:cs="Times New Roman"/>
          <w:color w:val="1C283D"/>
          <w:sz w:val="24"/>
          <w:szCs w:val="24"/>
          <w:lang w:eastAsia="tr-TR"/>
        </w:rPr>
        <w:t>,</w:t>
      </w:r>
    </w:p>
    <w:p w14:paraId="698064B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f) </w:t>
      </w:r>
      <w:proofErr w:type="spellStart"/>
      <w:r w:rsidRPr="0056269B">
        <w:rPr>
          <w:rFonts w:ascii="Times New Roman" w:eastAsia="Times New Roman" w:hAnsi="Times New Roman" w:cs="Times New Roman"/>
          <w:color w:val="1C283D"/>
          <w:sz w:val="24"/>
          <w:szCs w:val="24"/>
          <w:lang w:eastAsia="tr-TR"/>
        </w:rPr>
        <w:t>İsinglass</w:t>
      </w:r>
      <w:proofErr w:type="spellEnd"/>
      <w:r w:rsidRPr="0056269B">
        <w:rPr>
          <w:rFonts w:ascii="Times New Roman" w:eastAsia="Times New Roman" w:hAnsi="Times New Roman" w:cs="Times New Roman"/>
          <w:color w:val="1C283D"/>
          <w:sz w:val="24"/>
          <w:szCs w:val="24"/>
          <w:lang w:eastAsia="tr-TR"/>
        </w:rPr>
        <w:t>,</w:t>
      </w:r>
    </w:p>
    <w:p w14:paraId="7DA5E8B9" w14:textId="51DABA1E" w:rsidR="0056269B" w:rsidRPr="0056269B" w:rsidRDefault="00EA3CC2"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 xml:space="preserve">g) </w:t>
      </w:r>
      <w:proofErr w:type="gramStart"/>
      <w:r>
        <w:rPr>
          <w:rFonts w:ascii="Times New Roman" w:eastAsia="Times New Roman" w:hAnsi="Times New Roman" w:cs="Times New Roman"/>
          <w:color w:val="1C283D"/>
          <w:sz w:val="24"/>
          <w:szCs w:val="24"/>
          <w:lang w:eastAsia="tr-TR"/>
        </w:rPr>
        <w:t>13</w:t>
      </w:r>
      <w:r w:rsidR="0056269B" w:rsidRPr="0056269B">
        <w:rPr>
          <w:rFonts w:ascii="Times New Roman" w:eastAsia="Times New Roman" w:hAnsi="Times New Roman" w:cs="Times New Roman"/>
          <w:color w:val="1C283D"/>
          <w:sz w:val="24"/>
          <w:szCs w:val="24"/>
          <w:lang w:eastAsia="tr-TR"/>
        </w:rPr>
        <w:t>/</w:t>
      </w:r>
      <w:r>
        <w:rPr>
          <w:rFonts w:ascii="Times New Roman" w:eastAsia="Times New Roman" w:hAnsi="Times New Roman" w:cs="Times New Roman"/>
          <w:color w:val="1C283D"/>
          <w:sz w:val="24"/>
          <w:szCs w:val="24"/>
          <w:lang w:eastAsia="tr-TR"/>
        </w:rPr>
        <w:t>10</w:t>
      </w:r>
      <w:r w:rsidR="0056269B" w:rsidRPr="0056269B">
        <w:rPr>
          <w:rFonts w:ascii="Times New Roman" w:eastAsia="Times New Roman" w:hAnsi="Times New Roman" w:cs="Times New Roman"/>
          <w:color w:val="1C283D"/>
          <w:sz w:val="24"/>
          <w:szCs w:val="24"/>
          <w:lang w:eastAsia="tr-TR"/>
        </w:rPr>
        <w:t>/20</w:t>
      </w:r>
      <w:r>
        <w:rPr>
          <w:rFonts w:ascii="Times New Roman" w:eastAsia="Times New Roman" w:hAnsi="Times New Roman" w:cs="Times New Roman"/>
          <w:color w:val="1C283D"/>
          <w:sz w:val="24"/>
          <w:szCs w:val="24"/>
          <w:lang w:eastAsia="tr-TR"/>
        </w:rPr>
        <w:t>2</w:t>
      </w:r>
      <w:r w:rsidR="0056269B" w:rsidRPr="0056269B">
        <w:rPr>
          <w:rFonts w:ascii="Times New Roman" w:eastAsia="Times New Roman" w:hAnsi="Times New Roman" w:cs="Times New Roman"/>
          <w:color w:val="1C283D"/>
          <w:sz w:val="24"/>
          <w:szCs w:val="24"/>
          <w:lang w:eastAsia="tr-TR"/>
        </w:rPr>
        <w:t>3</w:t>
      </w:r>
      <w:proofErr w:type="gramEnd"/>
      <w:r w:rsidR="0056269B" w:rsidRPr="0056269B">
        <w:rPr>
          <w:rFonts w:ascii="Times New Roman" w:eastAsia="Times New Roman" w:hAnsi="Times New Roman" w:cs="Times New Roman"/>
          <w:color w:val="1C283D"/>
          <w:sz w:val="24"/>
          <w:szCs w:val="24"/>
          <w:lang w:eastAsia="tr-TR"/>
        </w:rPr>
        <w:t xml:space="preserve"> tarihli ve </w:t>
      </w:r>
      <w:r>
        <w:rPr>
          <w:rFonts w:ascii="Times New Roman" w:eastAsia="Times New Roman" w:hAnsi="Times New Roman" w:cs="Times New Roman"/>
          <w:color w:val="1C283D"/>
          <w:sz w:val="24"/>
          <w:szCs w:val="24"/>
          <w:lang w:eastAsia="tr-TR"/>
        </w:rPr>
        <w:t>32338</w:t>
      </w:r>
      <w:r w:rsidR="0056269B" w:rsidRPr="0056269B">
        <w:rPr>
          <w:rFonts w:ascii="Times New Roman" w:eastAsia="Times New Roman" w:hAnsi="Times New Roman" w:cs="Times New Roman"/>
          <w:color w:val="1C283D"/>
          <w:sz w:val="24"/>
          <w:szCs w:val="24"/>
          <w:lang w:eastAsia="tr-TR"/>
        </w:rPr>
        <w:t xml:space="preserve"> sayılı Resmî </w:t>
      </w:r>
      <w:proofErr w:type="spellStart"/>
      <w:r w:rsidR="0056269B" w:rsidRPr="0056269B">
        <w:rPr>
          <w:rFonts w:ascii="Times New Roman" w:eastAsia="Times New Roman" w:hAnsi="Times New Roman" w:cs="Times New Roman"/>
          <w:color w:val="1C283D"/>
          <w:sz w:val="24"/>
          <w:szCs w:val="24"/>
          <w:lang w:eastAsia="tr-TR"/>
        </w:rPr>
        <w:t>Gazete’de</w:t>
      </w:r>
      <w:proofErr w:type="spellEnd"/>
      <w:r w:rsidR="0056269B" w:rsidRPr="0056269B">
        <w:rPr>
          <w:rFonts w:ascii="Times New Roman" w:eastAsia="Times New Roman" w:hAnsi="Times New Roman" w:cs="Times New Roman"/>
          <w:color w:val="1C283D"/>
          <w:sz w:val="24"/>
          <w:szCs w:val="24"/>
          <w:lang w:eastAsia="tr-TR"/>
        </w:rPr>
        <w:t xml:space="preserve"> yayımlanan Türk Gıda Kodeksi Gıda Katkı Maddeleri Yönetmeliğinde katkı maddesi olarak izin verilen aminoasitler. </w:t>
      </w:r>
    </w:p>
    <w:p w14:paraId="60DDEC47"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 xml:space="preserve">ğ) 29/12/2011 tarihli ve 28157 mükerrer sayılı Resmî </w:t>
      </w:r>
      <w:proofErr w:type="spellStart"/>
      <w:r w:rsidRPr="00A841A7">
        <w:rPr>
          <w:rFonts w:ascii="Times New Roman" w:eastAsia="Times New Roman" w:hAnsi="Times New Roman" w:cs="Times New Roman"/>
          <w:color w:val="1C283D"/>
          <w:sz w:val="24"/>
          <w:szCs w:val="24"/>
          <w:lang w:eastAsia="tr-TR"/>
        </w:rPr>
        <w:t>Gazete’de</w:t>
      </w:r>
      <w:proofErr w:type="spellEnd"/>
      <w:r w:rsidRPr="00A841A7">
        <w:rPr>
          <w:rFonts w:ascii="Times New Roman" w:eastAsia="Times New Roman" w:hAnsi="Times New Roman" w:cs="Times New Roman"/>
          <w:color w:val="1C283D"/>
          <w:sz w:val="24"/>
          <w:szCs w:val="24"/>
          <w:lang w:eastAsia="tr-TR"/>
        </w:rPr>
        <w:t xml:space="preserve"> yayımlanan Türk Gıda Kodeksi Aroma Vericiler ve Aroma Verme Özelliği Taşıyan Gıda Bileşenleri Yönetmeliğinde izin verilen </w:t>
      </w:r>
      <w:proofErr w:type="gramStart"/>
      <w:r w:rsidRPr="00A841A7">
        <w:rPr>
          <w:rFonts w:ascii="Times New Roman" w:eastAsia="Times New Roman" w:hAnsi="Times New Roman" w:cs="Times New Roman"/>
          <w:color w:val="1C283D"/>
          <w:sz w:val="24"/>
          <w:szCs w:val="24"/>
          <w:lang w:eastAsia="tr-TR"/>
        </w:rPr>
        <w:t>aroma</w:t>
      </w:r>
      <w:proofErr w:type="gramEnd"/>
      <w:r w:rsidRPr="00A841A7">
        <w:rPr>
          <w:rFonts w:ascii="Times New Roman" w:eastAsia="Times New Roman" w:hAnsi="Times New Roman" w:cs="Times New Roman"/>
          <w:color w:val="1C283D"/>
          <w:sz w:val="24"/>
          <w:szCs w:val="24"/>
          <w:lang w:eastAsia="tr-TR"/>
        </w:rPr>
        <w:t xml:space="preserve"> vericiler,</w:t>
      </w:r>
    </w:p>
    <w:p w14:paraId="3CBE4F5D"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h) Yağ türevleri.</w:t>
      </w:r>
    </w:p>
    <w:p w14:paraId="6BF76804"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(2) Birinci fıkrada belirtilen yüksek rafine hayvansal ürünlerin üretiminde kullanılan hammaddeler aşağıdaki hayvan ve/veya ürünlerden elde edilmelidir:</w:t>
      </w:r>
    </w:p>
    <w:p w14:paraId="6A49C984" w14:textId="77777777" w:rsidR="0023179F" w:rsidRDefault="0023179F"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23179F">
        <w:rPr>
          <w:rFonts w:ascii="Times New Roman" w:eastAsia="Times New Roman" w:hAnsi="Times New Roman" w:cs="Times New Roman"/>
          <w:color w:val="1C283D"/>
          <w:sz w:val="24"/>
          <w:szCs w:val="24"/>
          <w:lang w:eastAsia="tr-TR"/>
        </w:rPr>
        <w:t xml:space="preserve">a) Kesimhanede kesilen ve karkasları ölüm öncesi ve ölüm sonrası muayenede insan tüketimi için uygun olduğu belirlenen geviş getiren hayvanlar ile tüyleri </w:t>
      </w:r>
      <w:proofErr w:type="gramStart"/>
      <w:r w:rsidRPr="0023179F">
        <w:rPr>
          <w:rFonts w:ascii="Times New Roman" w:eastAsia="Times New Roman" w:hAnsi="Times New Roman" w:cs="Times New Roman"/>
          <w:color w:val="1C283D"/>
          <w:sz w:val="24"/>
          <w:szCs w:val="24"/>
          <w:lang w:eastAsia="tr-TR"/>
        </w:rPr>
        <w:t>dahil</w:t>
      </w:r>
      <w:proofErr w:type="gramEnd"/>
      <w:r w:rsidRPr="0023179F">
        <w:rPr>
          <w:rFonts w:ascii="Times New Roman" w:eastAsia="Times New Roman" w:hAnsi="Times New Roman" w:cs="Times New Roman"/>
          <w:color w:val="1C283D"/>
          <w:sz w:val="24"/>
          <w:szCs w:val="24"/>
          <w:lang w:eastAsia="tr-TR"/>
        </w:rPr>
        <w:t xml:space="preserve"> kanatlı hayvanlardan</w:t>
      </w:r>
    </w:p>
    <w:p w14:paraId="77E3C6A3" w14:textId="2BC4C07E"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b) Dördüncü kısım ikinci bölümde yer alan gerekliliklere uygun balıkçılık ürünlerinden.</w:t>
      </w:r>
    </w:p>
    <w:p w14:paraId="784862D5"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c) Aşağıda yer alan işlemlerden birine tabi tutulmaları halinde; sekizinci kısımda yer alan gerekliliklere uygun eritilmiş hayvan yağı ve don yağı tortusundan veya yünden:</w:t>
      </w:r>
    </w:p>
    <w:p w14:paraId="0C047CE5"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 xml:space="preserve">1) En az 200°C’de, uygun basınç altında, en az 20 dakika boyunca </w:t>
      </w:r>
      <w:proofErr w:type="spellStart"/>
      <w:r w:rsidRPr="00A841A7">
        <w:rPr>
          <w:rFonts w:ascii="Times New Roman" w:eastAsia="Times New Roman" w:hAnsi="Times New Roman" w:cs="Times New Roman"/>
          <w:color w:val="1C283D"/>
          <w:sz w:val="24"/>
          <w:szCs w:val="24"/>
          <w:lang w:eastAsia="tr-TR"/>
        </w:rPr>
        <w:t>transesterifikasyon</w:t>
      </w:r>
      <w:proofErr w:type="spellEnd"/>
      <w:r w:rsidRPr="00A841A7">
        <w:rPr>
          <w:rFonts w:ascii="Times New Roman" w:eastAsia="Times New Roman" w:hAnsi="Times New Roman" w:cs="Times New Roman"/>
          <w:color w:val="1C283D"/>
          <w:sz w:val="24"/>
          <w:szCs w:val="24"/>
          <w:lang w:eastAsia="tr-TR"/>
        </w:rPr>
        <w:t xml:space="preserve"> veya hidroliz (</w:t>
      </w:r>
      <w:proofErr w:type="spellStart"/>
      <w:r w:rsidRPr="00A841A7">
        <w:rPr>
          <w:rFonts w:ascii="Times New Roman" w:eastAsia="Times New Roman" w:hAnsi="Times New Roman" w:cs="Times New Roman"/>
          <w:color w:val="1C283D"/>
          <w:sz w:val="24"/>
          <w:szCs w:val="24"/>
          <w:lang w:eastAsia="tr-TR"/>
        </w:rPr>
        <w:t>gliserol</w:t>
      </w:r>
      <w:proofErr w:type="spellEnd"/>
      <w:r w:rsidRPr="00A841A7">
        <w:rPr>
          <w:rFonts w:ascii="Times New Roman" w:eastAsia="Times New Roman" w:hAnsi="Times New Roman" w:cs="Times New Roman"/>
          <w:color w:val="1C283D"/>
          <w:sz w:val="24"/>
          <w:szCs w:val="24"/>
          <w:lang w:eastAsia="tr-TR"/>
        </w:rPr>
        <w:t xml:space="preserve">, yağ asitleri ve yağ asit esterleri). </w:t>
      </w:r>
    </w:p>
    <w:p w14:paraId="233805E1"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 xml:space="preserve">2) 12 M </w:t>
      </w:r>
      <w:proofErr w:type="spellStart"/>
      <w:r w:rsidRPr="00A841A7">
        <w:rPr>
          <w:rFonts w:ascii="Times New Roman" w:eastAsia="Times New Roman" w:hAnsi="Times New Roman" w:cs="Times New Roman"/>
          <w:color w:val="1C283D"/>
          <w:sz w:val="24"/>
          <w:szCs w:val="24"/>
          <w:lang w:eastAsia="tr-TR"/>
        </w:rPr>
        <w:t>NaOH</w:t>
      </w:r>
      <w:proofErr w:type="spellEnd"/>
      <w:r w:rsidRPr="00A841A7">
        <w:rPr>
          <w:rFonts w:ascii="Times New Roman" w:eastAsia="Times New Roman" w:hAnsi="Times New Roman" w:cs="Times New Roman"/>
          <w:color w:val="1C283D"/>
          <w:sz w:val="24"/>
          <w:szCs w:val="24"/>
          <w:lang w:eastAsia="tr-TR"/>
        </w:rPr>
        <w:t xml:space="preserve"> ile 95°C’de, 3 saat boyunca aralıklı bir işlemde veya 140 °C’de, 2 bar (2000 </w:t>
      </w:r>
      <w:proofErr w:type="spellStart"/>
      <w:r w:rsidRPr="00A841A7">
        <w:rPr>
          <w:rFonts w:ascii="Times New Roman" w:eastAsia="Times New Roman" w:hAnsi="Times New Roman" w:cs="Times New Roman"/>
          <w:color w:val="1C283D"/>
          <w:sz w:val="24"/>
          <w:szCs w:val="24"/>
          <w:lang w:eastAsia="tr-TR"/>
        </w:rPr>
        <w:t>hPa</w:t>
      </w:r>
      <w:proofErr w:type="spellEnd"/>
      <w:r w:rsidRPr="00A841A7">
        <w:rPr>
          <w:rFonts w:ascii="Times New Roman" w:eastAsia="Times New Roman" w:hAnsi="Times New Roman" w:cs="Times New Roman"/>
          <w:color w:val="1C283D"/>
          <w:sz w:val="24"/>
          <w:szCs w:val="24"/>
          <w:lang w:eastAsia="tr-TR"/>
        </w:rPr>
        <w:t>) basınçta, 8 dakika boyunca sürekli bir işlemde sabunlaştırma.</w:t>
      </w:r>
    </w:p>
    <w:p w14:paraId="3746546B"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 xml:space="preserve">3) 160 °C’de, 12 bar (12000 </w:t>
      </w:r>
      <w:proofErr w:type="spellStart"/>
      <w:r w:rsidRPr="00A841A7">
        <w:rPr>
          <w:rFonts w:ascii="Times New Roman" w:eastAsia="Times New Roman" w:hAnsi="Times New Roman" w:cs="Times New Roman"/>
          <w:color w:val="1C283D"/>
          <w:sz w:val="24"/>
          <w:szCs w:val="24"/>
          <w:lang w:eastAsia="tr-TR"/>
        </w:rPr>
        <w:t>hPa</w:t>
      </w:r>
      <w:proofErr w:type="spellEnd"/>
      <w:r w:rsidRPr="00A841A7">
        <w:rPr>
          <w:rFonts w:ascii="Times New Roman" w:eastAsia="Times New Roman" w:hAnsi="Times New Roman" w:cs="Times New Roman"/>
          <w:color w:val="1C283D"/>
          <w:sz w:val="24"/>
          <w:szCs w:val="24"/>
          <w:lang w:eastAsia="tr-TR"/>
        </w:rPr>
        <w:t xml:space="preserve">) basınçta, 20 dakika boyunca </w:t>
      </w:r>
      <w:proofErr w:type="spellStart"/>
      <w:r w:rsidRPr="00A841A7">
        <w:rPr>
          <w:rFonts w:ascii="Times New Roman" w:eastAsia="Times New Roman" w:hAnsi="Times New Roman" w:cs="Times New Roman"/>
          <w:color w:val="1C283D"/>
          <w:sz w:val="24"/>
          <w:szCs w:val="24"/>
          <w:lang w:eastAsia="tr-TR"/>
        </w:rPr>
        <w:t>hidrojenasyon</w:t>
      </w:r>
      <w:proofErr w:type="spellEnd"/>
      <w:r w:rsidRPr="00A841A7">
        <w:rPr>
          <w:rFonts w:ascii="Times New Roman" w:eastAsia="Times New Roman" w:hAnsi="Times New Roman" w:cs="Times New Roman"/>
          <w:color w:val="1C283D"/>
          <w:sz w:val="24"/>
          <w:szCs w:val="24"/>
          <w:lang w:eastAsia="tr-TR"/>
        </w:rPr>
        <w:t>.</w:t>
      </w:r>
    </w:p>
    <w:p w14:paraId="202151E2"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(3) İnsan saçı aminoasit üretiminde hammadde olarak kullanılamaz.</w:t>
      </w:r>
    </w:p>
    <w:p w14:paraId="394F09BE" w14:textId="77777777" w:rsidR="00E67860" w:rsidRPr="00E67860" w:rsidRDefault="00E67860" w:rsidP="0056269B">
      <w:pPr>
        <w:shd w:val="clear" w:color="auto" w:fill="FFFFFF"/>
        <w:spacing w:after="0" w:line="240" w:lineRule="atLeast"/>
        <w:ind w:firstLine="567"/>
        <w:jc w:val="both"/>
        <w:rPr>
          <w:rFonts w:ascii="Times New Roman" w:eastAsia="Times New Roman" w:hAnsi="Times New Roman" w:cs="Times New Roman"/>
          <w:strike/>
          <w:color w:val="1C283D"/>
          <w:sz w:val="24"/>
          <w:szCs w:val="24"/>
          <w:lang w:eastAsia="tr-TR"/>
        </w:rPr>
      </w:pPr>
    </w:p>
    <w:p w14:paraId="2835922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
    <w:p w14:paraId="2A3554CA"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ONİKİNCİ KISIM</w:t>
      </w:r>
    </w:p>
    <w:p w14:paraId="5B0282B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İthalat</w:t>
      </w:r>
    </w:p>
    <w:p w14:paraId="0A5D0B83"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2E8F4515"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4959FBB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Hayvansal Gıdaların İthalatı</w:t>
      </w:r>
    </w:p>
    <w:p w14:paraId="1C1A6117"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Hayvansal gıdaların ithalatı</w:t>
      </w:r>
    </w:p>
    <w:p w14:paraId="3B0B7F6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88</w:t>
      </w:r>
      <w:r w:rsidRPr="0056269B">
        <w:rPr>
          <w:rFonts w:ascii="Times New Roman" w:eastAsia="Times New Roman" w:hAnsi="Times New Roman" w:cs="Times New Roman"/>
          <w:b/>
          <w:bCs/>
          <w:color w:val="FF0000"/>
          <w:sz w:val="24"/>
          <w:szCs w:val="24"/>
          <w:lang w:eastAsia="tr-TR"/>
        </w:rPr>
        <w:t xml:space="preserve"> –</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(1) Hayvansal gıdaları ithal eden gıda işletmecisi, sadece aşağıdaki durumlarda ithalatı gerçekleştirebilir:</w:t>
      </w:r>
    </w:p>
    <w:p w14:paraId="432285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Hayvansal Gıdaların Resmi Kontrollerine İlişkin Özel Kuralları Belirleyen Yönetmeliğin 40 </w:t>
      </w:r>
      <w:proofErr w:type="spellStart"/>
      <w:r w:rsidRPr="0056269B">
        <w:rPr>
          <w:rFonts w:ascii="Times New Roman" w:eastAsia="Times New Roman" w:hAnsi="Times New Roman" w:cs="Times New Roman"/>
          <w:color w:val="1C283D"/>
          <w:sz w:val="24"/>
          <w:szCs w:val="24"/>
          <w:lang w:eastAsia="tr-TR"/>
        </w:rPr>
        <w:t>ıncı</w:t>
      </w:r>
      <w:proofErr w:type="spellEnd"/>
      <w:r w:rsidRPr="0056269B">
        <w:rPr>
          <w:rFonts w:ascii="Times New Roman" w:eastAsia="Times New Roman" w:hAnsi="Times New Roman" w:cs="Times New Roman"/>
          <w:color w:val="1C283D"/>
          <w:sz w:val="24"/>
          <w:szCs w:val="24"/>
          <w:lang w:eastAsia="tr-TR"/>
        </w:rPr>
        <w:t xml:space="preserve"> maddesine göre Bakanlık tarafından hazırlanan ve güncellenen hayvansal gıdanın ithalatına izin verilen ülke listesinde yer alan ülkelerden yapılıyorsa,</w:t>
      </w:r>
    </w:p>
    <w:p w14:paraId="1E72FF7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Aşağıdaki şartları karşılıyorsa,</w:t>
      </w:r>
    </w:p>
    <w:p w14:paraId="3CBEEF0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1) Hayvansal Gıdaların Resmi Kontrollerine İlişkin Özel Kuralları Belirleyen Yönetmeliğin 41 inci maddesine göre Bakanlık tarafından hazırlanan ve güncellenen hayvansal gıdanın ithalatına izin verilen işletme listesinde yer alan işletmelerde elde edilmiş, hazırlanmış ve sevk edilmişse,</w:t>
      </w:r>
    </w:p>
    <w:p w14:paraId="03E4392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Çiğ et, kıyma, hazırlanmış et karışımları, et ürünleri ve MAE durumunda ürün; Hayvansal Gıdaların Resmi Kontrollerine İlişkin Özel Kuralları Belirleyen Yönetmeliğin 41 inci maddesine göre Bakanlık tarafından hazırlanan ve güncellenen listede yer alan kesimhane ve parçalama tesislerinden elde edilen etlerden üretilmişse,</w:t>
      </w:r>
    </w:p>
    <w:p w14:paraId="6572738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3) Canlı çift kabuklu yumuşakçalar, derisi dikenliler, gömlekliler ve denizde yaşayan karından bacaklılar durumunda, Hayvansal Gıdaların Resmi Kontrollerine İlişkin Özel </w:t>
      </w:r>
      <w:r w:rsidRPr="0056269B">
        <w:rPr>
          <w:rFonts w:ascii="Times New Roman" w:eastAsia="Times New Roman" w:hAnsi="Times New Roman" w:cs="Times New Roman"/>
          <w:color w:val="1C283D"/>
          <w:sz w:val="24"/>
          <w:szCs w:val="24"/>
          <w:lang w:eastAsia="tr-TR"/>
        </w:rPr>
        <w:lastRenderedPageBreak/>
        <w:t>Kuralları Belirleyen Yönetmeliğin 43 üncü maddesine göre Bakanlık tarafından hazırlanan ve güncellenen listede yer alan üretim alanından elde edilmişse,</w:t>
      </w:r>
    </w:p>
    <w:p w14:paraId="72C7B9E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c) Hayvansal gıda, 7 </w:t>
      </w:r>
      <w:proofErr w:type="spellStart"/>
      <w:r w:rsidRPr="0056269B">
        <w:rPr>
          <w:rFonts w:ascii="Times New Roman" w:eastAsia="Times New Roman" w:hAnsi="Times New Roman" w:cs="Times New Roman"/>
          <w:color w:val="1C283D"/>
          <w:sz w:val="24"/>
          <w:szCs w:val="24"/>
          <w:lang w:eastAsia="tr-TR"/>
        </w:rPr>
        <w:t>nci</w:t>
      </w:r>
      <w:proofErr w:type="spellEnd"/>
      <w:r w:rsidRPr="0056269B">
        <w:rPr>
          <w:rFonts w:ascii="Times New Roman" w:eastAsia="Times New Roman" w:hAnsi="Times New Roman" w:cs="Times New Roman"/>
          <w:color w:val="1C283D"/>
          <w:sz w:val="24"/>
          <w:szCs w:val="24"/>
          <w:lang w:eastAsia="tr-TR"/>
        </w:rPr>
        <w:t xml:space="preserve"> maddedeki sağlık ve tanımlama işaretleri de </w:t>
      </w:r>
      <w:proofErr w:type="gramStart"/>
      <w:r w:rsidRPr="0056269B">
        <w:rPr>
          <w:rFonts w:ascii="Times New Roman" w:eastAsia="Times New Roman" w:hAnsi="Times New Roman" w:cs="Times New Roman"/>
          <w:color w:val="1C283D"/>
          <w:sz w:val="24"/>
          <w:szCs w:val="24"/>
          <w:lang w:eastAsia="tr-TR"/>
        </w:rPr>
        <w:t>dahil</w:t>
      </w:r>
      <w:proofErr w:type="gramEnd"/>
      <w:r w:rsidRPr="0056269B">
        <w:rPr>
          <w:rFonts w:ascii="Times New Roman" w:eastAsia="Times New Roman" w:hAnsi="Times New Roman" w:cs="Times New Roman"/>
          <w:color w:val="1C283D"/>
          <w:sz w:val="24"/>
          <w:szCs w:val="24"/>
          <w:lang w:eastAsia="tr-TR"/>
        </w:rPr>
        <w:t xml:space="preserve"> bu Yönetmelik hükümlerini; Gıda Hijyeni Yönetmeliği hükümlerini ve 17/12/2011 tarihli ve 28145 sayılı Resmî </w:t>
      </w:r>
      <w:proofErr w:type="spellStart"/>
      <w:r w:rsidRPr="0056269B">
        <w:rPr>
          <w:rFonts w:ascii="Times New Roman" w:eastAsia="Times New Roman" w:hAnsi="Times New Roman" w:cs="Times New Roman"/>
          <w:color w:val="1C283D"/>
          <w:sz w:val="24"/>
          <w:szCs w:val="24"/>
          <w:lang w:eastAsia="tr-TR"/>
        </w:rPr>
        <w:t>Gazete’de</w:t>
      </w:r>
      <w:proofErr w:type="spellEnd"/>
      <w:r w:rsidRPr="0056269B">
        <w:rPr>
          <w:rFonts w:ascii="Times New Roman" w:eastAsia="Times New Roman" w:hAnsi="Times New Roman" w:cs="Times New Roman"/>
          <w:color w:val="1C283D"/>
          <w:sz w:val="24"/>
          <w:szCs w:val="24"/>
          <w:lang w:eastAsia="tr-TR"/>
        </w:rPr>
        <w:t xml:space="preserve"> yayımlanan Ürünlerin Ülkeye Girişinde Veteriner Kontrollerinin Düzenlenmesine Dair Yönetmelikte geçen ithalat koşullarını karşılarsa,</w:t>
      </w:r>
    </w:p>
    <w:p w14:paraId="73335F9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ç) Uygulanabilir olduğunda Hayvansal Gıdaların Resmi Kontrollerine İlişkin Özel Kuralları Belirleyen Yönetmeliğin sağlık raporu ve belgelere dair 44 üncü maddesindeki gereklilikleri karşılarsa,</w:t>
      </w:r>
    </w:p>
    <w:p w14:paraId="14E6A56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56269B">
        <w:rPr>
          <w:rFonts w:ascii="Times New Roman" w:eastAsia="Times New Roman" w:hAnsi="Times New Roman" w:cs="Times New Roman"/>
          <w:color w:val="1C283D"/>
          <w:sz w:val="24"/>
          <w:szCs w:val="24"/>
          <w:lang w:eastAsia="tr-TR"/>
        </w:rPr>
        <w:t>hayvansal</w:t>
      </w:r>
      <w:proofErr w:type="gramEnd"/>
      <w:r w:rsidRPr="0056269B">
        <w:rPr>
          <w:rFonts w:ascii="Times New Roman" w:eastAsia="Times New Roman" w:hAnsi="Times New Roman" w:cs="Times New Roman"/>
          <w:color w:val="1C283D"/>
          <w:sz w:val="24"/>
          <w:szCs w:val="24"/>
          <w:lang w:eastAsia="tr-TR"/>
        </w:rPr>
        <w:t xml:space="preserve"> gıda ithalatını gerçekleştirir.</w:t>
      </w:r>
    </w:p>
    <w:p w14:paraId="6F653F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Hayvansal gıda ithal eden gıda işletmecisi aşağıdaki hususları sağlar:</w:t>
      </w:r>
    </w:p>
    <w:p w14:paraId="1A4BC44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a) Ürünlerin Ülkeye Girişinde Veteriner Kontrollerinin Düzenlenmesine Dair Yönetmeliğe uygun olarak ithalat aşamasında hayvansal gıda, kontrolün yapılabilmesi için hazır bulundurulur.</w:t>
      </w:r>
    </w:p>
    <w:p w14:paraId="67B69B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İthalat, insan tüketimine yönelik hayvansal ürünlerin üretim, işleme, dağıtım ve girişinde hayvan sağlığı kurallarına ilişkin mevzuat hükümleri ile uyum içinde olmalıdır,</w:t>
      </w:r>
    </w:p>
    <w:p w14:paraId="6369528B" w14:textId="77777777" w:rsidR="0056269B" w:rsidRPr="0067535D" w:rsidRDefault="0056269B" w:rsidP="00A01A2E">
      <w:pPr>
        <w:spacing w:after="0" w:line="240" w:lineRule="atLeast"/>
        <w:ind w:firstLine="567"/>
        <w:jc w:val="both"/>
        <w:rPr>
          <w:rFonts w:ascii="Times New Roman" w:eastAsia="Times New Roman" w:hAnsi="Times New Roman" w:cs="Times New Roman"/>
          <w:color w:val="1C283D"/>
          <w:sz w:val="24"/>
          <w:szCs w:val="24"/>
          <w:lang w:eastAsia="tr-TR"/>
        </w:rPr>
      </w:pPr>
      <w:r w:rsidRPr="0067535D">
        <w:rPr>
          <w:rFonts w:ascii="Times New Roman" w:eastAsia="Times New Roman" w:hAnsi="Times New Roman" w:cs="Times New Roman"/>
          <w:color w:val="1C283D"/>
          <w:sz w:val="24"/>
          <w:szCs w:val="24"/>
          <w:lang w:eastAsia="tr-TR"/>
        </w:rPr>
        <w:t>c) İthalattan sonra yapılan kontrol; Üçüncü kısım, dördüncü kısım, beşinci kısım, altıncı kısım, yedinci kısım, sekizinci kısım, dokuzuncu kısım, onuncu kısım ve on birinci kısımlardaki gerekli</w:t>
      </w:r>
      <w:r w:rsidR="00A01A2E" w:rsidRPr="0067535D">
        <w:rPr>
          <w:rFonts w:ascii="Times New Roman" w:eastAsia="Times New Roman" w:hAnsi="Times New Roman" w:cs="Times New Roman"/>
          <w:color w:val="1C283D"/>
          <w:sz w:val="24"/>
          <w:szCs w:val="24"/>
          <w:lang w:eastAsia="tr-TR"/>
        </w:rPr>
        <w:t>liklere uygun olarak yürütülür.</w:t>
      </w:r>
    </w:p>
    <w:p w14:paraId="5A90826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(3) Bitkisel ürünler ile hayvansal işlenmiş ürünlerin her ikisini birlikte içeren gıdaları ithal eden gıda işletmecisi, bu gıdaların içerdiği hayvansal işlenmiş gıdaların, birinci ve ikinci fıkralardaki şartları karşılamasını sağlar. Bu şartları karşıladığını gösteren uygun belge veya sağlık sertifikası sunar. Ancak bu belge ve sağlık sertifikası birinci fıkranın (ç) bendinde belirtilen formatta olmayabilir.</w:t>
      </w:r>
    </w:p>
    <w:p w14:paraId="74E67B9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p>
    <w:p w14:paraId="491FF3B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69D6C08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Belgeler</w:t>
      </w:r>
    </w:p>
    <w:p w14:paraId="6EA4C239"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Belgeler</w:t>
      </w:r>
    </w:p>
    <w:p w14:paraId="41BBF3FA" w14:textId="77777777" w:rsidR="0056269B" w:rsidRPr="0067535D"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67535D">
        <w:rPr>
          <w:rFonts w:ascii="Times New Roman" w:eastAsia="Times New Roman" w:hAnsi="Times New Roman" w:cs="Times New Roman"/>
          <w:b/>
          <w:bCs/>
          <w:color w:val="000000"/>
          <w:sz w:val="24"/>
          <w:szCs w:val="24"/>
          <w:lang w:eastAsia="tr-TR"/>
        </w:rPr>
        <w:t xml:space="preserve">MADDE 89 </w:t>
      </w:r>
      <w:r w:rsidRPr="0067535D">
        <w:rPr>
          <w:rFonts w:ascii="Times New Roman" w:eastAsia="Times New Roman" w:hAnsi="Times New Roman" w:cs="Times New Roman"/>
          <w:color w:val="1C283D"/>
          <w:sz w:val="24"/>
          <w:szCs w:val="24"/>
          <w:lang w:eastAsia="tr-TR"/>
        </w:rPr>
        <w:t>– (1) Gıda işletmecisi gerektiğinde üçüncü kısım, dördüncü kısım, beşinci kısım, altıncı kısım, yedinci kısım, sekizinci kısım, dokuzuncu kısım, onuncu kısım ve on birinci kısımlara uygun olarak sevk edilen hayvansal gıdaya eşlik etmesi gereken ve bu Yönetmelik ile Hayvansal Gıdaların Resmi Kontrollerine İlişkin Özel Kuralları Belirleyen Yönetmelikte belirtilen belgeleri temin eder. Uygun durumlarda elektronik belgeler de kullanılabilir.</w:t>
      </w:r>
    </w:p>
    <w:p w14:paraId="628B8D9E" w14:textId="77777777" w:rsid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Birinci fıkrada belirtilen belgelere ilişkin usul ve esaslar Bakanlık tarafından belirlenir.</w:t>
      </w:r>
    </w:p>
    <w:p w14:paraId="1EC4D166" w14:textId="77777777" w:rsidR="007E478C" w:rsidRPr="0056269B" w:rsidRDefault="007E478C" w:rsidP="0056269B">
      <w:pPr>
        <w:spacing w:after="0" w:line="240" w:lineRule="atLeast"/>
        <w:ind w:firstLine="567"/>
        <w:jc w:val="both"/>
        <w:rPr>
          <w:rFonts w:ascii="Times New Roman" w:eastAsia="Times New Roman" w:hAnsi="Times New Roman" w:cs="Times New Roman"/>
          <w:color w:val="1C283D"/>
          <w:sz w:val="24"/>
          <w:szCs w:val="24"/>
          <w:lang w:eastAsia="tr-TR"/>
        </w:rPr>
      </w:pPr>
    </w:p>
    <w:p w14:paraId="7FA1F83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ONÜÇÜNCÜ KISIM</w:t>
      </w:r>
    </w:p>
    <w:p w14:paraId="03BC3EB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Çeşitli ve Son Hükümler</w:t>
      </w:r>
    </w:p>
    <w:p w14:paraId="67BF635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345432BE"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1D2B66D6"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İstisnai Uygulamalar</w:t>
      </w:r>
    </w:p>
    <w:p w14:paraId="2514E1F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İstisnai uygulamalar</w:t>
      </w:r>
    </w:p>
    <w:p w14:paraId="2D2E238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90 –</w:t>
      </w:r>
      <w:r w:rsidRPr="0056269B">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(1) </w:t>
      </w:r>
      <w:r w:rsidR="00FD352A" w:rsidRPr="0067535D">
        <w:rPr>
          <w:rFonts w:ascii="Times New Roman" w:eastAsia="Times New Roman" w:hAnsi="Times New Roman" w:cs="Times New Roman"/>
          <w:color w:val="1C283D"/>
          <w:sz w:val="24"/>
          <w:szCs w:val="24"/>
          <w:lang w:eastAsia="tr-TR"/>
        </w:rPr>
        <w:t xml:space="preserve">Üçüncü kısım, dördüncü kısım, beşinci kısım, altıncı kısım, yedinci kısım, sekizinci kısım, dokuzuncu kısım, onuncu kısım ve on birinci kısımlarda </w:t>
      </w:r>
      <w:r w:rsidRPr="0056269B">
        <w:rPr>
          <w:rFonts w:ascii="Times New Roman" w:eastAsia="Times New Roman" w:hAnsi="Times New Roman" w:cs="Times New Roman"/>
          <w:color w:val="1C283D"/>
          <w:sz w:val="24"/>
          <w:szCs w:val="24"/>
          <w:lang w:eastAsia="tr-TR"/>
        </w:rPr>
        <w:t xml:space="preserve">belirtilen hayvansal gıdalar için özel </w:t>
      </w:r>
      <w:proofErr w:type="gramStart"/>
      <w:r w:rsidRPr="0056269B">
        <w:rPr>
          <w:rFonts w:ascii="Times New Roman" w:eastAsia="Times New Roman" w:hAnsi="Times New Roman" w:cs="Times New Roman"/>
          <w:color w:val="1C283D"/>
          <w:sz w:val="24"/>
          <w:szCs w:val="24"/>
          <w:lang w:eastAsia="tr-TR"/>
        </w:rPr>
        <w:t>hijyen</w:t>
      </w:r>
      <w:proofErr w:type="gramEnd"/>
      <w:r w:rsidRPr="0056269B">
        <w:rPr>
          <w:rFonts w:ascii="Times New Roman" w:eastAsia="Times New Roman" w:hAnsi="Times New Roman" w:cs="Times New Roman"/>
          <w:color w:val="1C283D"/>
          <w:sz w:val="24"/>
          <w:szCs w:val="24"/>
          <w:lang w:eastAsia="tr-TR"/>
        </w:rPr>
        <w:t xml:space="preserve"> gereklilikleri dikkate alınmak kaydıyla geleneksel gıdalar ve bu gıdaların üretiminde altyapı, alet, ekipman ve üretim yöntemi ile piyasaya arzına ilişkin istisnai hükümler Bakanlıkça yayımlanacak Tebliğ ile belirlenir. </w:t>
      </w:r>
    </w:p>
    <w:p w14:paraId="5E16384D" w14:textId="77777777" w:rsidR="0056269B" w:rsidRPr="0067535D" w:rsidRDefault="0067535D"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67535D">
        <w:rPr>
          <w:rFonts w:ascii="Times New Roman" w:eastAsia="Times New Roman" w:hAnsi="Times New Roman" w:cs="Times New Roman"/>
          <w:color w:val="1C283D"/>
          <w:sz w:val="24"/>
          <w:szCs w:val="24"/>
          <w:lang w:eastAsia="tr-TR"/>
        </w:rPr>
        <w:t xml:space="preserve"> </w:t>
      </w:r>
      <w:r w:rsidR="0056269B" w:rsidRPr="0067535D">
        <w:rPr>
          <w:rFonts w:ascii="Times New Roman" w:eastAsia="Times New Roman" w:hAnsi="Times New Roman" w:cs="Times New Roman"/>
          <w:color w:val="1C283D"/>
          <w:sz w:val="24"/>
          <w:szCs w:val="24"/>
          <w:lang w:eastAsia="tr-TR"/>
        </w:rPr>
        <w:t xml:space="preserve">(2) Üçüncü kısım, dördüncü kısım, beşinci kısım, altıncı kısım, yedinci kısım, sekizinci kısım, dokuzuncu kısım, onuncu kısım ve on birinci kısımlarda belirtilen hayvansal gıdalar için </w:t>
      </w:r>
      <w:r w:rsidR="0056269B" w:rsidRPr="0067535D">
        <w:rPr>
          <w:rFonts w:ascii="Times New Roman" w:eastAsia="Times New Roman" w:hAnsi="Times New Roman" w:cs="Times New Roman"/>
          <w:color w:val="1C283D"/>
          <w:sz w:val="24"/>
          <w:szCs w:val="24"/>
          <w:lang w:eastAsia="tr-TR"/>
        </w:rPr>
        <w:lastRenderedPageBreak/>
        <w:t xml:space="preserve">özel </w:t>
      </w:r>
      <w:proofErr w:type="gramStart"/>
      <w:r w:rsidR="0056269B" w:rsidRPr="0067535D">
        <w:rPr>
          <w:rFonts w:ascii="Times New Roman" w:eastAsia="Times New Roman" w:hAnsi="Times New Roman" w:cs="Times New Roman"/>
          <w:color w:val="1C283D"/>
          <w:sz w:val="24"/>
          <w:szCs w:val="24"/>
          <w:lang w:eastAsia="tr-TR"/>
        </w:rPr>
        <w:t>hijyen</w:t>
      </w:r>
      <w:proofErr w:type="gramEnd"/>
      <w:r w:rsidR="0056269B" w:rsidRPr="0067535D">
        <w:rPr>
          <w:rFonts w:ascii="Times New Roman" w:eastAsia="Times New Roman" w:hAnsi="Times New Roman" w:cs="Times New Roman"/>
          <w:color w:val="1C283D"/>
          <w:sz w:val="24"/>
          <w:szCs w:val="24"/>
          <w:lang w:eastAsia="tr-TR"/>
        </w:rPr>
        <w:t xml:space="preserve"> gerekliliklerinin yerine getirilmesi hususunda coğrafi kısıtları bulunan bölgelerle ilgili istisnai hükümler Bakanlıkça yayımlanacak Tebliğ ile belirlenir.</w:t>
      </w:r>
    </w:p>
    <w:p w14:paraId="157AD3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(3) Bakanlık, çiğ süt veya işlenmemiş kremanın doğrudan son tüketiciye satışına düzenleme getirebilir.</w:t>
      </w:r>
    </w:p>
    <w:p w14:paraId="2416031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Bakanlık, beşinci kısımda belirtilen bakteri ve somatik hücre sayısı açısından </w:t>
      </w:r>
      <w:proofErr w:type="gramStart"/>
      <w:r w:rsidRPr="0056269B">
        <w:rPr>
          <w:rFonts w:ascii="Times New Roman" w:eastAsia="Times New Roman" w:hAnsi="Times New Roman" w:cs="Times New Roman"/>
          <w:color w:val="1C283D"/>
          <w:sz w:val="24"/>
          <w:szCs w:val="24"/>
          <w:lang w:eastAsia="tr-TR"/>
        </w:rPr>
        <w:t>kriterleri</w:t>
      </w:r>
      <w:proofErr w:type="gramEnd"/>
      <w:r w:rsidRPr="0056269B">
        <w:rPr>
          <w:rFonts w:ascii="Times New Roman" w:eastAsia="Times New Roman" w:hAnsi="Times New Roman" w:cs="Times New Roman"/>
          <w:color w:val="1C283D"/>
          <w:sz w:val="24"/>
          <w:szCs w:val="24"/>
          <w:lang w:eastAsia="tr-TR"/>
        </w:rPr>
        <w:t xml:space="preserve"> karşılamayan çiğ sütün, en az 60 günlük periyotta dinlendirilmesi ve olgunlaştırılması şartıyla Yönetmelik amaçlarına aykırı olmayacak şekilde peynir üretiminde kullanımına izin verebilir.</w:t>
      </w:r>
    </w:p>
    <w:p w14:paraId="7B821C6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p>
    <w:p w14:paraId="49890724"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28E3DB01"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Çeşitli ve Son Hükümler</w:t>
      </w:r>
    </w:p>
    <w:p w14:paraId="4855708E"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Avrupa Birliği mevzuatına uyum</w:t>
      </w:r>
    </w:p>
    <w:p w14:paraId="10CBE476" w14:textId="77777777" w:rsidR="0056269B" w:rsidRPr="0056269B" w:rsidRDefault="0056269B" w:rsidP="0056269B">
      <w:pPr>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91</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(1) Bu Yönetmelik, hayvansal gıdaların özel </w:t>
      </w:r>
      <w:proofErr w:type="gramStart"/>
      <w:r w:rsidRPr="0056269B">
        <w:rPr>
          <w:rFonts w:ascii="Times New Roman" w:eastAsia="Times New Roman" w:hAnsi="Times New Roman" w:cs="Times New Roman"/>
          <w:color w:val="1C283D"/>
          <w:sz w:val="24"/>
          <w:szCs w:val="24"/>
          <w:lang w:eastAsia="tr-TR"/>
        </w:rPr>
        <w:t>hijyen</w:t>
      </w:r>
      <w:proofErr w:type="gramEnd"/>
      <w:r w:rsidRPr="0056269B">
        <w:rPr>
          <w:rFonts w:ascii="Times New Roman" w:eastAsia="Times New Roman" w:hAnsi="Times New Roman" w:cs="Times New Roman"/>
          <w:color w:val="1C283D"/>
          <w:sz w:val="24"/>
          <w:szCs w:val="24"/>
          <w:lang w:eastAsia="tr-TR"/>
        </w:rPr>
        <w:t xml:space="preserve"> kurallarına ilişkin 29 Nisan 2004 tarihli ve 853/2004 sayılı Avrupa Parlamentosu ve Konsey Tüzüğü dikkate alınarak Avrupa Birliği mevzuatına uyum çerçevesinde hazırlanmıştır.</w:t>
      </w:r>
    </w:p>
    <w:p w14:paraId="7908336B"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İdari yaptırım</w:t>
      </w:r>
    </w:p>
    <w:p w14:paraId="4AA984AF" w14:textId="77777777" w:rsidR="0056269B" w:rsidRPr="0056269B" w:rsidRDefault="0056269B" w:rsidP="0056269B">
      <w:pPr>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92</w:t>
      </w:r>
      <w:r w:rsidRPr="0056269B">
        <w:rPr>
          <w:rFonts w:ascii="Times New Roman" w:eastAsia="Times New Roman" w:hAnsi="Times New Roman" w:cs="Times New Roman"/>
          <w:b/>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(1) Bu Yönetmeliğe aykırı davrananlar hakkında 5996 Sayılı Kanunun ilgili maddelerine göre idari yaptırım uygulanır.</w:t>
      </w:r>
      <w:r w:rsidRPr="0056269B">
        <w:rPr>
          <w:rFonts w:ascii="Times New Roman" w:eastAsia="Times New Roman" w:hAnsi="Times New Roman" w:cs="Times New Roman"/>
          <w:color w:val="0070C0"/>
          <w:sz w:val="24"/>
          <w:szCs w:val="24"/>
          <w:lang w:eastAsia="tr-TR"/>
        </w:rPr>
        <w:t xml:space="preserve"> </w:t>
      </w:r>
    </w:p>
    <w:p w14:paraId="64540E4E"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Yürürlükten kaldırılan yönetmelik</w:t>
      </w:r>
    </w:p>
    <w:p w14:paraId="07B5B34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93</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 (1) </w:t>
      </w:r>
      <w:proofErr w:type="gramStart"/>
      <w:r w:rsidRPr="0056269B">
        <w:rPr>
          <w:rFonts w:ascii="Times New Roman" w:eastAsia="Times New Roman" w:hAnsi="Times New Roman" w:cs="Times New Roman"/>
          <w:color w:val="1C283D"/>
          <w:sz w:val="24"/>
          <w:szCs w:val="24"/>
          <w:lang w:eastAsia="tr-TR"/>
        </w:rPr>
        <w:t>27/12/2011</w:t>
      </w:r>
      <w:proofErr w:type="gramEnd"/>
      <w:r w:rsidRPr="0056269B">
        <w:rPr>
          <w:rFonts w:ascii="Times New Roman" w:eastAsia="Times New Roman" w:hAnsi="Times New Roman" w:cs="Times New Roman"/>
          <w:color w:val="1C283D"/>
          <w:sz w:val="24"/>
          <w:szCs w:val="24"/>
          <w:lang w:eastAsia="tr-TR"/>
        </w:rPr>
        <w:t xml:space="preserve"> tarihli ve 28155 sayılı Resmî </w:t>
      </w:r>
      <w:proofErr w:type="spellStart"/>
      <w:r w:rsidRPr="0056269B">
        <w:rPr>
          <w:rFonts w:ascii="Times New Roman" w:eastAsia="Times New Roman" w:hAnsi="Times New Roman" w:cs="Times New Roman"/>
          <w:color w:val="1C283D"/>
          <w:sz w:val="24"/>
          <w:szCs w:val="24"/>
          <w:lang w:eastAsia="tr-TR"/>
        </w:rPr>
        <w:t>Gazete’de</w:t>
      </w:r>
      <w:proofErr w:type="spellEnd"/>
      <w:r w:rsidRPr="0056269B">
        <w:rPr>
          <w:rFonts w:ascii="Times New Roman" w:eastAsia="Times New Roman" w:hAnsi="Times New Roman" w:cs="Times New Roman"/>
          <w:color w:val="1C283D"/>
          <w:sz w:val="24"/>
          <w:szCs w:val="24"/>
          <w:lang w:eastAsia="tr-TR"/>
        </w:rPr>
        <w:t xml:space="preserve"> yayımlanan Hayvansal Gıdalar İçin Özel Hijyen Kuralları Yönetmeliği yürürlükten kaldırılmıştır.</w:t>
      </w:r>
    </w:p>
    <w:p w14:paraId="60ABAF0A"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Atıflar</w:t>
      </w:r>
    </w:p>
    <w:p w14:paraId="35670353" w14:textId="77777777" w:rsidR="0056269B" w:rsidRPr="0056269B" w:rsidRDefault="0056269B" w:rsidP="0056269B">
      <w:pPr>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94</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(1) 93 üncü madde ile yürürlükten kaldırılan Yönetmeliğe yapılan atıflar bu Yönetmeliğe yapılmış sayılır.</w:t>
      </w:r>
    </w:p>
    <w:p w14:paraId="4BF7682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Yürürlük</w:t>
      </w:r>
    </w:p>
    <w:p w14:paraId="6D64B5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95 –</w:t>
      </w:r>
      <w:r w:rsidRPr="0056269B">
        <w:rPr>
          <w:rFonts w:ascii="Times New Roman" w:eastAsia="Times New Roman" w:hAnsi="Times New Roman" w:cs="Times New Roman"/>
          <w:color w:val="000000"/>
          <w:sz w:val="24"/>
          <w:szCs w:val="24"/>
          <w:lang w:eastAsia="tr-TR"/>
        </w:rPr>
        <w:t xml:space="preserve"> (1) Bu Yönetmeliğin;</w:t>
      </w:r>
    </w:p>
    <w:p w14:paraId="4B94EFC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60 </w:t>
      </w:r>
      <w:proofErr w:type="spellStart"/>
      <w:r w:rsidRPr="0056269B">
        <w:rPr>
          <w:rFonts w:ascii="Times New Roman" w:eastAsia="Times New Roman" w:hAnsi="Times New Roman" w:cs="Times New Roman"/>
          <w:color w:val="000000"/>
          <w:sz w:val="24"/>
          <w:szCs w:val="24"/>
          <w:lang w:eastAsia="tr-TR"/>
        </w:rPr>
        <w:t>ıncı</w:t>
      </w:r>
      <w:proofErr w:type="spellEnd"/>
      <w:r w:rsidRPr="0056269B">
        <w:rPr>
          <w:rFonts w:ascii="Times New Roman" w:eastAsia="Times New Roman" w:hAnsi="Times New Roman" w:cs="Times New Roman"/>
          <w:color w:val="000000"/>
          <w:sz w:val="24"/>
          <w:szCs w:val="24"/>
          <w:lang w:eastAsia="tr-TR"/>
        </w:rPr>
        <w:t xml:space="preserve"> ma</w:t>
      </w:r>
      <w:r w:rsidRPr="00ED6CC4">
        <w:rPr>
          <w:rFonts w:ascii="Times New Roman" w:eastAsia="Times New Roman" w:hAnsi="Times New Roman" w:cs="Times New Roman"/>
          <w:color w:val="000000"/>
          <w:sz w:val="24"/>
          <w:szCs w:val="24"/>
          <w:lang w:eastAsia="tr-TR"/>
        </w:rPr>
        <w:t>ddesinin</w:t>
      </w:r>
      <w:r w:rsidRPr="0056269B">
        <w:rPr>
          <w:rFonts w:ascii="Times New Roman" w:eastAsia="Times New Roman" w:hAnsi="Times New Roman" w:cs="Times New Roman"/>
          <w:color w:val="000000"/>
          <w:sz w:val="24"/>
          <w:szCs w:val="24"/>
          <w:lang w:eastAsia="tr-TR"/>
        </w:rPr>
        <w:t xml:space="preserve"> birinci fıkrasının (c) bendi, 61 inci maddesinin üçüncü fıkrası ve 90 </w:t>
      </w:r>
      <w:proofErr w:type="spellStart"/>
      <w:r w:rsidRPr="0056269B">
        <w:rPr>
          <w:rFonts w:ascii="Times New Roman" w:eastAsia="Times New Roman" w:hAnsi="Times New Roman" w:cs="Times New Roman"/>
          <w:color w:val="000000"/>
          <w:sz w:val="24"/>
          <w:szCs w:val="24"/>
          <w:lang w:eastAsia="tr-TR"/>
        </w:rPr>
        <w:t>ıncı</w:t>
      </w:r>
      <w:proofErr w:type="spellEnd"/>
      <w:r w:rsidRPr="0056269B">
        <w:rPr>
          <w:rFonts w:ascii="Times New Roman" w:eastAsia="Times New Roman" w:hAnsi="Times New Roman" w:cs="Times New Roman"/>
          <w:color w:val="000000"/>
          <w:sz w:val="24"/>
          <w:szCs w:val="24"/>
          <w:lang w:eastAsia="tr-TR"/>
        </w:rPr>
        <w:t xml:space="preserve"> maddesinin dördüncü fıkrası</w:t>
      </w:r>
      <w:r w:rsidRPr="00ED6CC4">
        <w:rPr>
          <w:rFonts w:ascii="Times New Roman" w:eastAsia="Times New Roman" w:hAnsi="Times New Roman" w:cs="Times New Roman"/>
          <w:color w:val="000000"/>
          <w:sz w:val="24"/>
          <w:szCs w:val="24"/>
          <w:lang w:eastAsia="tr-TR"/>
        </w:rPr>
        <w:t xml:space="preserve"> </w:t>
      </w:r>
      <w:proofErr w:type="gramStart"/>
      <w:r w:rsidR="00953F24" w:rsidRPr="00ED6CC4">
        <w:rPr>
          <w:rFonts w:ascii="Times New Roman" w:eastAsia="Times New Roman" w:hAnsi="Times New Roman" w:cs="Times New Roman"/>
          <w:color w:val="000000"/>
          <w:sz w:val="24"/>
          <w:szCs w:val="24"/>
          <w:lang w:eastAsia="tr-TR"/>
        </w:rPr>
        <w:t>31/</w:t>
      </w:r>
      <w:r w:rsidR="0083635A">
        <w:rPr>
          <w:rFonts w:ascii="Times New Roman" w:eastAsia="Times New Roman" w:hAnsi="Times New Roman" w:cs="Times New Roman"/>
          <w:color w:val="000000"/>
          <w:sz w:val="24"/>
          <w:szCs w:val="24"/>
          <w:lang w:eastAsia="tr-TR"/>
        </w:rPr>
        <w:t>12/2028</w:t>
      </w:r>
      <w:proofErr w:type="gramEnd"/>
      <w:r w:rsidRPr="00ED6CC4">
        <w:rPr>
          <w:rFonts w:ascii="Times New Roman" w:eastAsia="Times New Roman" w:hAnsi="Times New Roman" w:cs="Times New Roman"/>
          <w:color w:val="000000"/>
          <w:sz w:val="24"/>
          <w:szCs w:val="24"/>
          <w:lang w:eastAsia="tr-TR"/>
        </w:rPr>
        <w:t xml:space="preserve"> tarihinde,</w:t>
      </w:r>
    </w:p>
    <w:p w14:paraId="2BC0A4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Diğer hükümleri yayımı tarihinde,</w:t>
      </w:r>
    </w:p>
    <w:p w14:paraId="1864535D" w14:textId="77777777" w:rsidR="0056269B" w:rsidRPr="00953F24" w:rsidRDefault="0056269B" w:rsidP="0056269B">
      <w:pPr>
        <w:spacing w:after="0" w:line="240" w:lineRule="atLeast"/>
        <w:ind w:firstLine="567"/>
        <w:jc w:val="both"/>
        <w:rPr>
          <w:rFonts w:ascii="Times New Roman" w:eastAsia="Times New Roman" w:hAnsi="Times New Roman" w:cs="Times New Roman"/>
          <w:sz w:val="24"/>
          <w:szCs w:val="24"/>
          <w:lang w:eastAsia="tr-TR"/>
        </w:rPr>
      </w:pPr>
      <w:proofErr w:type="gramStart"/>
      <w:r w:rsidRPr="0056269B">
        <w:rPr>
          <w:rFonts w:ascii="Times New Roman" w:eastAsia="Times New Roman" w:hAnsi="Times New Roman" w:cs="Times New Roman"/>
          <w:color w:val="000000"/>
          <w:sz w:val="24"/>
          <w:szCs w:val="24"/>
          <w:lang w:eastAsia="tr-TR"/>
        </w:rPr>
        <w:t>yürürlüğe</w:t>
      </w:r>
      <w:proofErr w:type="gramEnd"/>
      <w:r w:rsidRPr="0056269B">
        <w:rPr>
          <w:rFonts w:ascii="Times New Roman" w:eastAsia="Times New Roman" w:hAnsi="Times New Roman" w:cs="Times New Roman"/>
          <w:color w:val="000000"/>
          <w:sz w:val="24"/>
          <w:szCs w:val="24"/>
          <w:lang w:eastAsia="tr-TR"/>
        </w:rPr>
        <w:t xml:space="preserve"> girer.</w:t>
      </w:r>
    </w:p>
    <w:p w14:paraId="5BDEC9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Yürütme</w:t>
      </w:r>
    </w:p>
    <w:p w14:paraId="0CD4401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96 –</w:t>
      </w:r>
      <w:r w:rsidRPr="0056269B">
        <w:rPr>
          <w:rFonts w:ascii="Times New Roman" w:eastAsia="Times New Roman" w:hAnsi="Times New Roman" w:cs="Times New Roman"/>
          <w:color w:val="000000"/>
          <w:sz w:val="24"/>
          <w:szCs w:val="24"/>
          <w:lang w:eastAsia="tr-TR"/>
        </w:rPr>
        <w:t xml:space="preserve"> (1) Bu Yönetmelik hükümlerini Tarım ve Orman Bakanı yürütür.</w:t>
      </w:r>
    </w:p>
    <w:p w14:paraId="45AB343B" w14:textId="77777777" w:rsidR="0056269B" w:rsidRPr="0056269B" w:rsidRDefault="0056269B" w:rsidP="0056269B">
      <w:pPr>
        <w:tabs>
          <w:tab w:val="left" w:pos="360"/>
        </w:tabs>
        <w:autoSpaceDE w:val="0"/>
        <w:autoSpaceDN w:val="0"/>
        <w:adjustRightInd w:val="0"/>
        <w:jc w:val="center"/>
        <w:rPr>
          <w:rFonts w:ascii="Times New Roman" w:hAnsi="Times New Roman" w:cs="Times New Roman"/>
          <w:b/>
          <w:sz w:val="24"/>
          <w:szCs w:val="24"/>
        </w:rPr>
      </w:pPr>
    </w:p>
    <w:p w14:paraId="53FF83AA" w14:textId="77777777" w:rsidR="0056269B" w:rsidRPr="0056269B" w:rsidRDefault="0056269B" w:rsidP="0056269B">
      <w:pPr>
        <w:tabs>
          <w:tab w:val="left" w:pos="360"/>
        </w:tabs>
        <w:autoSpaceDE w:val="0"/>
        <w:autoSpaceDN w:val="0"/>
        <w:adjustRightInd w:val="0"/>
        <w:rPr>
          <w:rFonts w:ascii="Times New Roman" w:hAnsi="Times New Roman" w:cs="Times New Roman"/>
          <w:b/>
          <w:sz w:val="24"/>
          <w:szCs w:val="24"/>
        </w:rPr>
      </w:pPr>
    </w:p>
    <w:p w14:paraId="0C6AEE7F" w14:textId="77777777" w:rsidR="0056269B" w:rsidRPr="0056269B" w:rsidRDefault="00D57EC8" w:rsidP="00D57EC8">
      <w:pPr>
        <w:tabs>
          <w:tab w:val="left" w:pos="36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Ek-1</w:t>
      </w:r>
    </w:p>
    <w:p w14:paraId="7D4C3A87"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(1) Çiğ inek sütü için;</w:t>
      </w:r>
    </w:p>
    <w:tbl>
      <w:tblPr>
        <w:tblW w:w="0" w:type="auto"/>
        <w:tblLayout w:type="fixed"/>
        <w:tblCellMar>
          <w:left w:w="70" w:type="dxa"/>
          <w:right w:w="70" w:type="dxa"/>
        </w:tblCellMar>
        <w:tblLook w:val="0000" w:firstRow="0" w:lastRow="0" w:firstColumn="0" w:lastColumn="0" w:noHBand="0" w:noVBand="0"/>
      </w:tblPr>
      <w:tblGrid>
        <w:gridCol w:w="5039"/>
        <w:gridCol w:w="3381"/>
      </w:tblGrid>
      <w:tr w:rsidR="0056269B" w:rsidRPr="0056269B" w14:paraId="185003BE" w14:textId="77777777" w:rsidTr="00E45249">
        <w:tc>
          <w:tcPr>
            <w:tcW w:w="5039" w:type="dxa"/>
            <w:tcBorders>
              <w:top w:val="single" w:sz="6" w:space="0" w:color="auto"/>
              <w:left w:val="single" w:sz="6" w:space="0" w:color="auto"/>
              <w:bottom w:val="nil"/>
              <w:right w:val="single" w:sz="6" w:space="0" w:color="auto"/>
            </w:tcBorders>
            <w:vAlign w:val="center"/>
          </w:tcPr>
          <w:p w14:paraId="706E3651"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xml:space="preserve"> 30 °C’deki koloni sayısı (her mililitrede)</w:t>
            </w:r>
          </w:p>
        </w:tc>
        <w:tc>
          <w:tcPr>
            <w:tcW w:w="3381" w:type="dxa"/>
            <w:tcBorders>
              <w:top w:val="single" w:sz="6" w:space="0" w:color="auto"/>
              <w:left w:val="single" w:sz="6" w:space="0" w:color="auto"/>
              <w:bottom w:val="nil"/>
              <w:right w:val="single" w:sz="6" w:space="0" w:color="auto"/>
            </w:tcBorders>
            <w:vAlign w:val="center"/>
          </w:tcPr>
          <w:p w14:paraId="4F26A335"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100.000 (*)</w:t>
            </w:r>
          </w:p>
        </w:tc>
      </w:tr>
      <w:tr w:rsidR="0056269B" w:rsidRPr="0056269B" w14:paraId="73B6EA87" w14:textId="77777777" w:rsidTr="00E45249">
        <w:tc>
          <w:tcPr>
            <w:tcW w:w="5039" w:type="dxa"/>
            <w:tcBorders>
              <w:top w:val="nil"/>
              <w:left w:val="single" w:sz="6" w:space="0" w:color="auto"/>
              <w:bottom w:val="single" w:sz="6" w:space="0" w:color="auto"/>
              <w:right w:val="single" w:sz="6" w:space="0" w:color="auto"/>
            </w:tcBorders>
            <w:vAlign w:val="center"/>
          </w:tcPr>
          <w:p w14:paraId="50AC618B"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Somatik hücre sayısı (her mililitrede)</w:t>
            </w:r>
          </w:p>
        </w:tc>
        <w:tc>
          <w:tcPr>
            <w:tcW w:w="3381" w:type="dxa"/>
            <w:tcBorders>
              <w:top w:val="nil"/>
              <w:left w:val="single" w:sz="6" w:space="0" w:color="auto"/>
              <w:bottom w:val="single" w:sz="6" w:space="0" w:color="auto"/>
              <w:right w:val="single" w:sz="6" w:space="0" w:color="auto"/>
            </w:tcBorders>
            <w:vAlign w:val="center"/>
          </w:tcPr>
          <w:p w14:paraId="00270351"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400.000 (**)</w:t>
            </w:r>
          </w:p>
        </w:tc>
      </w:tr>
    </w:tbl>
    <w:p w14:paraId="4B502E69" w14:textId="77777777" w:rsidR="0056269B" w:rsidRPr="0056269B" w:rsidRDefault="0056269B" w:rsidP="0056269B">
      <w:pPr>
        <w:autoSpaceDE w:val="0"/>
        <w:autoSpaceDN w:val="0"/>
        <w:adjustRightInd w:val="0"/>
        <w:jc w:val="both"/>
        <w:rPr>
          <w:rFonts w:ascii="Times New Roman" w:hAnsi="Times New Roman" w:cs="Times New Roman"/>
          <w:sz w:val="24"/>
          <w:szCs w:val="24"/>
          <w:vertAlign w:val="superscript"/>
        </w:rPr>
      </w:pP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 xml:space="preserve"> Ayda en az 2 numune ile 2 aylık bir periyodun yuvarlanmış geometrik ortalaması</w:t>
      </w:r>
    </w:p>
    <w:p w14:paraId="5E1153A0" w14:textId="77777777" w:rsidR="0056269B" w:rsidRPr="0056269B" w:rsidRDefault="0056269B" w:rsidP="0056269B">
      <w:pPr>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 xml:space="preserve"> Üretim miktarındaki mevsimsel değişikliklerin dikkate alınması için Bakanlık tarafından başka bir yöntem belirtilmediği takdirde, ayda en az 1 numune ile 3 aylık bir periyodun yuvarlanmış geometrik ortalaması</w:t>
      </w:r>
    </w:p>
    <w:p w14:paraId="59C20707"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(2) Diğer türlerden elde edilen çiğ süt için;</w:t>
      </w:r>
    </w:p>
    <w:tbl>
      <w:tblPr>
        <w:tblW w:w="0" w:type="auto"/>
        <w:tblLayout w:type="fixed"/>
        <w:tblCellMar>
          <w:left w:w="70" w:type="dxa"/>
          <w:right w:w="70" w:type="dxa"/>
        </w:tblCellMar>
        <w:tblLook w:val="0000" w:firstRow="0" w:lastRow="0" w:firstColumn="0" w:lastColumn="0" w:noHBand="0" w:noVBand="0"/>
      </w:tblPr>
      <w:tblGrid>
        <w:gridCol w:w="5039"/>
        <w:gridCol w:w="3381"/>
      </w:tblGrid>
      <w:tr w:rsidR="0056269B" w:rsidRPr="0056269B" w14:paraId="239B8B12" w14:textId="77777777" w:rsidTr="00E45249">
        <w:trPr>
          <w:trHeight w:val="172"/>
        </w:trPr>
        <w:tc>
          <w:tcPr>
            <w:tcW w:w="5039" w:type="dxa"/>
            <w:tcBorders>
              <w:top w:val="single" w:sz="6" w:space="0" w:color="auto"/>
              <w:left w:val="single" w:sz="6" w:space="0" w:color="auto"/>
              <w:bottom w:val="single" w:sz="6" w:space="0" w:color="auto"/>
              <w:right w:val="single" w:sz="6" w:space="0" w:color="auto"/>
            </w:tcBorders>
            <w:vAlign w:val="center"/>
          </w:tcPr>
          <w:p w14:paraId="03947296"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30 °C’deki koloni sayısı (her mililitrede)</w:t>
            </w:r>
          </w:p>
        </w:tc>
        <w:tc>
          <w:tcPr>
            <w:tcW w:w="3381" w:type="dxa"/>
            <w:tcBorders>
              <w:top w:val="single" w:sz="6" w:space="0" w:color="auto"/>
              <w:left w:val="single" w:sz="6" w:space="0" w:color="auto"/>
              <w:bottom w:val="single" w:sz="6" w:space="0" w:color="auto"/>
              <w:right w:val="single" w:sz="6" w:space="0" w:color="auto"/>
            </w:tcBorders>
            <w:vAlign w:val="center"/>
          </w:tcPr>
          <w:p w14:paraId="70FC8C34"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1.500.000 (</w:t>
            </w: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w:t>
            </w:r>
          </w:p>
        </w:tc>
      </w:tr>
    </w:tbl>
    <w:p w14:paraId="213305D6" w14:textId="77777777" w:rsidR="0056269B" w:rsidRPr="0056269B" w:rsidRDefault="0056269B" w:rsidP="0056269B">
      <w:pPr>
        <w:tabs>
          <w:tab w:val="left" w:pos="567"/>
        </w:tabs>
        <w:jc w:val="both"/>
        <w:rPr>
          <w:rFonts w:ascii="Times New Roman" w:hAnsi="Times New Roman" w:cs="Times New Roman"/>
          <w:sz w:val="24"/>
          <w:szCs w:val="24"/>
        </w:rPr>
      </w:pPr>
      <w:r w:rsidRPr="0056269B">
        <w:rPr>
          <w:rFonts w:ascii="Times New Roman" w:hAnsi="Times New Roman" w:cs="Times New Roman"/>
          <w:sz w:val="24"/>
          <w:szCs w:val="24"/>
          <w:vertAlign w:val="superscript"/>
        </w:rPr>
        <w:lastRenderedPageBreak/>
        <w:t>*</w:t>
      </w:r>
      <w:r w:rsidRPr="0056269B">
        <w:rPr>
          <w:rFonts w:ascii="Times New Roman" w:hAnsi="Times New Roman" w:cs="Times New Roman"/>
          <w:sz w:val="24"/>
          <w:szCs w:val="24"/>
        </w:rPr>
        <w:t xml:space="preserve"> Ayda en az 2 numune ile 2 aylık bir periyodun y</w:t>
      </w:r>
      <w:r w:rsidR="00D57EC8">
        <w:rPr>
          <w:rFonts w:ascii="Times New Roman" w:hAnsi="Times New Roman" w:cs="Times New Roman"/>
          <w:sz w:val="24"/>
          <w:szCs w:val="24"/>
        </w:rPr>
        <w:t>uvarlanmış geometrik ortalaması</w:t>
      </w:r>
    </w:p>
    <w:p w14:paraId="3D73A37B" w14:textId="77777777" w:rsidR="0056269B" w:rsidRPr="0056269B" w:rsidRDefault="0056269B" w:rsidP="0056269B">
      <w:pPr>
        <w:tabs>
          <w:tab w:val="left" w:pos="720"/>
        </w:tabs>
        <w:autoSpaceDE w:val="0"/>
        <w:autoSpaceDN w:val="0"/>
        <w:adjustRightInd w:val="0"/>
        <w:jc w:val="center"/>
        <w:rPr>
          <w:rFonts w:ascii="Times New Roman" w:hAnsi="Times New Roman" w:cs="Times New Roman"/>
          <w:b/>
          <w:sz w:val="24"/>
          <w:szCs w:val="24"/>
        </w:rPr>
      </w:pPr>
      <w:r w:rsidRPr="0056269B">
        <w:rPr>
          <w:rFonts w:ascii="Times New Roman" w:hAnsi="Times New Roman" w:cs="Times New Roman"/>
          <w:b/>
          <w:sz w:val="24"/>
          <w:szCs w:val="24"/>
        </w:rPr>
        <w:t>Ek</w:t>
      </w:r>
      <w:r w:rsidRPr="0056269B">
        <w:rPr>
          <w:rFonts w:ascii="Times New Roman" w:hAnsi="Times New Roman" w:cs="Times New Roman"/>
          <w:sz w:val="24"/>
          <w:szCs w:val="24"/>
        </w:rPr>
        <w:t>-</w:t>
      </w:r>
      <w:r w:rsidRPr="0056269B">
        <w:rPr>
          <w:rFonts w:ascii="Times New Roman" w:hAnsi="Times New Roman" w:cs="Times New Roman"/>
          <w:b/>
          <w:sz w:val="24"/>
          <w:szCs w:val="24"/>
        </w:rPr>
        <w:t>2</w:t>
      </w:r>
    </w:p>
    <w:p w14:paraId="18537D21" w14:textId="77777777" w:rsidR="0056269B" w:rsidRPr="0056269B" w:rsidRDefault="0056269B" w:rsidP="0056269B">
      <w:pPr>
        <w:tabs>
          <w:tab w:val="left" w:pos="720"/>
        </w:tabs>
        <w:autoSpaceDE w:val="0"/>
        <w:autoSpaceDN w:val="0"/>
        <w:adjustRightInd w:val="0"/>
        <w:jc w:val="center"/>
        <w:rPr>
          <w:rFonts w:ascii="Times New Roman" w:hAnsi="Times New Roman" w:cs="Times New Roman"/>
          <w:b/>
          <w:sz w:val="24"/>
          <w:szCs w:val="24"/>
        </w:rPr>
      </w:pPr>
    </w:p>
    <w:p w14:paraId="55F40D7D" w14:textId="77777777" w:rsidR="0056269B" w:rsidRPr="0056269B" w:rsidRDefault="0056269B" w:rsidP="0056269B">
      <w:pPr>
        <w:tabs>
          <w:tab w:val="left" w:pos="72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İnek dışında diğer türlerden elde edilen çiğ süt herhangi bir ısıl işlem içermeyen süt ürünlerinin üretimi için;</w:t>
      </w:r>
    </w:p>
    <w:tbl>
      <w:tblPr>
        <w:tblW w:w="0" w:type="auto"/>
        <w:tblLayout w:type="fixed"/>
        <w:tblCellMar>
          <w:left w:w="70" w:type="dxa"/>
          <w:right w:w="70" w:type="dxa"/>
        </w:tblCellMar>
        <w:tblLook w:val="0000" w:firstRow="0" w:lastRow="0" w:firstColumn="0" w:lastColumn="0" w:noHBand="0" w:noVBand="0"/>
      </w:tblPr>
      <w:tblGrid>
        <w:gridCol w:w="5039"/>
        <w:gridCol w:w="3381"/>
      </w:tblGrid>
      <w:tr w:rsidR="0056269B" w:rsidRPr="0056269B" w14:paraId="0473694B" w14:textId="77777777" w:rsidTr="00E45249">
        <w:trPr>
          <w:trHeight w:val="172"/>
        </w:trPr>
        <w:tc>
          <w:tcPr>
            <w:tcW w:w="5039" w:type="dxa"/>
            <w:tcBorders>
              <w:top w:val="single" w:sz="6" w:space="0" w:color="auto"/>
              <w:left w:val="single" w:sz="6" w:space="0" w:color="auto"/>
              <w:bottom w:val="single" w:sz="6" w:space="0" w:color="auto"/>
              <w:right w:val="single" w:sz="6" w:space="0" w:color="auto"/>
            </w:tcBorders>
            <w:vAlign w:val="center"/>
          </w:tcPr>
          <w:p w14:paraId="0EB65E96"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30 °C’deki koloni sayısı (her mililitrede)</w:t>
            </w:r>
          </w:p>
        </w:tc>
        <w:tc>
          <w:tcPr>
            <w:tcW w:w="3381" w:type="dxa"/>
            <w:tcBorders>
              <w:top w:val="single" w:sz="6" w:space="0" w:color="auto"/>
              <w:left w:val="single" w:sz="6" w:space="0" w:color="auto"/>
              <w:bottom w:val="single" w:sz="6" w:space="0" w:color="auto"/>
              <w:right w:val="single" w:sz="6" w:space="0" w:color="auto"/>
            </w:tcBorders>
            <w:vAlign w:val="center"/>
          </w:tcPr>
          <w:p w14:paraId="055762BC"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500.000 (</w:t>
            </w: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w:t>
            </w:r>
          </w:p>
        </w:tc>
      </w:tr>
    </w:tbl>
    <w:p w14:paraId="5A9B0F0D"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sectPr w:rsidR="0056269B" w:rsidRPr="0056269B" w:rsidSect="00E45249">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68" w:gutter="0"/>
          <w:cols w:space="708"/>
          <w:docGrid w:linePitch="326"/>
        </w:sectPr>
      </w:pP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 xml:space="preserve"> Ayda en az 2 numune ile 2 aylık bir periyodun yuvarlanmış geometrik ortalaması</w:t>
      </w:r>
    </w:p>
    <w:p w14:paraId="099D5764"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w:t>
      </w:r>
      <w:r w:rsidRPr="0056269B">
        <w:rPr>
          <w:rFonts w:ascii="Times New Roman" w:hAnsi="Times New Roman" w:cs="Times New Roman"/>
          <w:sz w:val="24"/>
          <w:szCs w:val="24"/>
        </w:rPr>
        <w:t>-</w:t>
      </w:r>
      <w:r w:rsidRPr="0056269B">
        <w:rPr>
          <w:rFonts w:ascii="Times New Roman" w:hAnsi="Times New Roman" w:cs="Times New Roman"/>
          <w:b/>
          <w:sz w:val="24"/>
          <w:szCs w:val="24"/>
        </w:rPr>
        <w:t>3</w:t>
      </w:r>
    </w:p>
    <w:p w14:paraId="742E5FDB" w14:textId="77777777" w:rsidR="0056269B" w:rsidRPr="0056269B" w:rsidRDefault="0056269B" w:rsidP="0056269B">
      <w:pPr>
        <w:tabs>
          <w:tab w:val="left" w:pos="567"/>
        </w:tabs>
        <w:ind w:left="2552"/>
        <w:jc w:val="both"/>
        <w:rPr>
          <w:rFonts w:ascii="Times New Roman" w:hAnsi="Times New Roman" w:cs="Times New Roman"/>
          <w:b/>
          <w:sz w:val="24"/>
          <w:szCs w:val="24"/>
        </w:rPr>
      </w:pPr>
      <w:r w:rsidRPr="0056269B">
        <w:rPr>
          <w:rFonts w:ascii="Times New Roman" w:hAnsi="Times New Roman" w:cs="Times New Roman"/>
          <w:b/>
          <w:sz w:val="24"/>
          <w:szCs w:val="24"/>
        </w:rPr>
        <w:t xml:space="preserve">Eritilmiş hayvan yağlarının, çeşidine bağlı olarak sahip olması gereken </w:t>
      </w:r>
      <w:r w:rsidR="00F415D4">
        <w:rPr>
          <w:rFonts w:ascii="Times New Roman" w:hAnsi="Times New Roman" w:cs="Times New Roman"/>
          <w:b/>
          <w:sz w:val="24"/>
          <w:szCs w:val="24"/>
        </w:rPr>
        <w:t>standartlar</w:t>
      </w:r>
    </w:p>
    <w:tbl>
      <w:tblPr>
        <w:tblW w:w="1261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168"/>
        <w:gridCol w:w="1242"/>
        <w:gridCol w:w="1276"/>
        <w:gridCol w:w="1134"/>
        <w:gridCol w:w="1134"/>
        <w:gridCol w:w="1134"/>
        <w:gridCol w:w="1134"/>
        <w:gridCol w:w="1276"/>
      </w:tblGrid>
      <w:tr w:rsidR="0056269B" w:rsidRPr="0056269B" w14:paraId="0CB63EA2" w14:textId="77777777" w:rsidTr="00E45249">
        <w:trPr>
          <w:cantSplit/>
          <w:trHeight w:val="205"/>
        </w:trPr>
        <w:tc>
          <w:tcPr>
            <w:tcW w:w="3118" w:type="dxa"/>
            <w:vMerge w:val="restart"/>
          </w:tcPr>
          <w:p w14:paraId="32204E2B"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p>
        </w:tc>
        <w:tc>
          <w:tcPr>
            <w:tcW w:w="3686" w:type="dxa"/>
            <w:gridSpan w:val="3"/>
            <w:tcBorders>
              <w:bottom w:val="single" w:sz="4" w:space="0" w:color="auto"/>
            </w:tcBorders>
          </w:tcPr>
          <w:p w14:paraId="1C6399F8"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Geviş Getirenler</w:t>
            </w:r>
          </w:p>
        </w:tc>
        <w:tc>
          <w:tcPr>
            <w:tcW w:w="3402" w:type="dxa"/>
            <w:gridSpan w:val="3"/>
            <w:tcBorders>
              <w:bottom w:val="single" w:sz="4" w:space="0" w:color="auto"/>
            </w:tcBorders>
          </w:tcPr>
          <w:p w14:paraId="34168A79"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Domuz türü hayvanlar</w:t>
            </w:r>
          </w:p>
        </w:tc>
        <w:tc>
          <w:tcPr>
            <w:tcW w:w="2410" w:type="dxa"/>
            <w:gridSpan w:val="2"/>
          </w:tcPr>
          <w:p w14:paraId="5FCB1374"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Diğer hayvan yağları</w:t>
            </w:r>
          </w:p>
        </w:tc>
      </w:tr>
      <w:tr w:rsidR="0056269B" w:rsidRPr="0056269B" w14:paraId="57B00C9B" w14:textId="77777777" w:rsidTr="00E45249">
        <w:trPr>
          <w:cantSplit/>
        </w:trPr>
        <w:tc>
          <w:tcPr>
            <w:tcW w:w="3118" w:type="dxa"/>
            <w:vMerge/>
          </w:tcPr>
          <w:p w14:paraId="468D7922" w14:textId="77777777" w:rsidR="0056269B" w:rsidRPr="0056269B" w:rsidRDefault="0056269B" w:rsidP="0056269B">
            <w:pPr>
              <w:tabs>
                <w:tab w:val="left" w:pos="360"/>
              </w:tabs>
              <w:jc w:val="both"/>
              <w:rPr>
                <w:rFonts w:ascii="Times New Roman" w:hAnsi="Times New Roman" w:cs="Times New Roman"/>
                <w:sz w:val="24"/>
                <w:szCs w:val="24"/>
              </w:rPr>
            </w:pPr>
          </w:p>
        </w:tc>
        <w:tc>
          <w:tcPr>
            <w:tcW w:w="2410" w:type="dxa"/>
            <w:gridSpan w:val="2"/>
          </w:tcPr>
          <w:p w14:paraId="3C6CF49A"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Yenilebilir don yağı </w:t>
            </w:r>
          </w:p>
          <w:p w14:paraId="3AF09D53" w14:textId="77777777" w:rsidR="0056269B" w:rsidRPr="0056269B" w:rsidRDefault="0056269B" w:rsidP="0056269B">
            <w:pPr>
              <w:tabs>
                <w:tab w:val="left" w:pos="360"/>
              </w:tabs>
              <w:spacing w:after="0" w:line="240" w:lineRule="auto"/>
              <w:jc w:val="both"/>
              <w:rPr>
                <w:rFonts w:ascii="Times New Roman" w:hAnsi="Times New Roman" w:cs="Times New Roman"/>
                <w:sz w:val="24"/>
                <w:szCs w:val="24"/>
              </w:rPr>
            </w:pPr>
          </w:p>
        </w:tc>
        <w:tc>
          <w:tcPr>
            <w:tcW w:w="1276" w:type="dxa"/>
            <w:vMerge w:val="restart"/>
          </w:tcPr>
          <w:p w14:paraId="3BD049C7"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Rafine için don yağı</w:t>
            </w:r>
          </w:p>
        </w:tc>
        <w:tc>
          <w:tcPr>
            <w:tcW w:w="2268" w:type="dxa"/>
            <w:gridSpan w:val="2"/>
          </w:tcPr>
          <w:p w14:paraId="40AB1BDA"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Yenilebilir yağ</w:t>
            </w:r>
          </w:p>
        </w:tc>
        <w:tc>
          <w:tcPr>
            <w:tcW w:w="1134" w:type="dxa"/>
            <w:vMerge w:val="restart"/>
            <w:tcBorders>
              <w:right w:val="single" w:sz="4" w:space="0" w:color="auto"/>
            </w:tcBorders>
          </w:tcPr>
          <w:p w14:paraId="7F585BC0"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Domuz yağı ve rafine için diğer yağlar</w:t>
            </w:r>
          </w:p>
        </w:tc>
        <w:tc>
          <w:tcPr>
            <w:tcW w:w="1134" w:type="dxa"/>
            <w:vMerge w:val="restart"/>
            <w:tcBorders>
              <w:left w:val="single" w:sz="4" w:space="0" w:color="auto"/>
            </w:tcBorders>
          </w:tcPr>
          <w:p w14:paraId="7BC4C19E"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Yenilebilir</w:t>
            </w:r>
          </w:p>
        </w:tc>
        <w:tc>
          <w:tcPr>
            <w:tcW w:w="1276" w:type="dxa"/>
            <w:vMerge w:val="restart"/>
          </w:tcPr>
          <w:p w14:paraId="4644C7C1"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Rafine için</w:t>
            </w:r>
          </w:p>
        </w:tc>
      </w:tr>
      <w:tr w:rsidR="0056269B" w:rsidRPr="0056269B" w14:paraId="0F32906F" w14:textId="77777777" w:rsidTr="00E45249">
        <w:trPr>
          <w:cantSplit/>
        </w:trPr>
        <w:tc>
          <w:tcPr>
            <w:tcW w:w="3118" w:type="dxa"/>
            <w:vMerge/>
          </w:tcPr>
          <w:p w14:paraId="17E079D1" w14:textId="77777777" w:rsidR="0056269B" w:rsidRPr="0056269B" w:rsidRDefault="0056269B" w:rsidP="0056269B">
            <w:pPr>
              <w:tabs>
                <w:tab w:val="left" w:pos="360"/>
              </w:tabs>
              <w:jc w:val="both"/>
              <w:rPr>
                <w:rFonts w:ascii="Times New Roman" w:hAnsi="Times New Roman" w:cs="Times New Roman"/>
                <w:sz w:val="24"/>
                <w:szCs w:val="24"/>
              </w:rPr>
            </w:pPr>
          </w:p>
        </w:tc>
        <w:tc>
          <w:tcPr>
            <w:tcW w:w="1168" w:type="dxa"/>
          </w:tcPr>
          <w:p w14:paraId="19AE02CC"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Esas </w:t>
            </w:r>
            <w:proofErr w:type="spellStart"/>
            <w:r w:rsidRPr="0056269B">
              <w:rPr>
                <w:rFonts w:ascii="Times New Roman" w:hAnsi="Times New Roman" w:cs="Times New Roman"/>
                <w:sz w:val="24"/>
                <w:szCs w:val="24"/>
              </w:rPr>
              <w:t>jus</w:t>
            </w:r>
            <w:proofErr w:type="spellEnd"/>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1</w:t>
            </w:r>
            <w:r w:rsidRPr="0056269B">
              <w:rPr>
                <w:rFonts w:ascii="Times New Roman" w:hAnsi="Times New Roman" w:cs="Times New Roman"/>
                <w:sz w:val="24"/>
                <w:szCs w:val="24"/>
              </w:rPr>
              <w:t>)</w:t>
            </w:r>
          </w:p>
        </w:tc>
        <w:tc>
          <w:tcPr>
            <w:tcW w:w="1242" w:type="dxa"/>
          </w:tcPr>
          <w:p w14:paraId="43AE049B"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Diğer</w:t>
            </w:r>
          </w:p>
        </w:tc>
        <w:tc>
          <w:tcPr>
            <w:tcW w:w="1276" w:type="dxa"/>
            <w:vMerge/>
          </w:tcPr>
          <w:p w14:paraId="05F38681" w14:textId="77777777" w:rsidR="0056269B" w:rsidRPr="0056269B" w:rsidRDefault="0056269B" w:rsidP="0056269B">
            <w:pPr>
              <w:tabs>
                <w:tab w:val="left" w:pos="360"/>
              </w:tabs>
              <w:jc w:val="both"/>
              <w:rPr>
                <w:rFonts w:ascii="Times New Roman" w:hAnsi="Times New Roman" w:cs="Times New Roman"/>
                <w:sz w:val="24"/>
                <w:szCs w:val="24"/>
              </w:rPr>
            </w:pPr>
          </w:p>
        </w:tc>
        <w:tc>
          <w:tcPr>
            <w:tcW w:w="1134" w:type="dxa"/>
          </w:tcPr>
          <w:p w14:paraId="6A7BAE52"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Domuz yağı(</w:t>
            </w:r>
            <w:r w:rsidRPr="0056269B">
              <w:rPr>
                <w:rFonts w:ascii="Times New Roman" w:hAnsi="Times New Roman" w:cs="Times New Roman"/>
                <w:sz w:val="24"/>
                <w:szCs w:val="24"/>
                <w:vertAlign w:val="superscript"/>
              </w:rPr>
              <w:t>2</w:t>
            </w:r>
            <w:r w:rsidRPr="0056269B">
              <w:rPr>
                <w:rFonts w:ascii="Times New Roman" w:hAnsi="Times New Roman" w:cs="Times New Roman"/>
                <w:sz w:val="24"/>
                <w:szCs w:val="24"/>
              </w:rPr>
              <w:t>)</w:t>
            </w:r>
          </w:p>
        </w:tc>
        <w:tc>
          <w:tcPr>
            <w:tcW w:w="1134" w:type="dxa"/>
          </w:tcPr>
          <w:p w14:paraId="25DB671E"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Diğerleri</w:t>
            </w:r>
          </w:p>
        </w:tc>
        <w:tc>
          <w:tcPr>
            <w:tcW w:w="1134" w:type="dxa"/>
            <w:vMerge/>
            <w:tcBorders>
              <w:right w:val="single" w:sz="4" w:space="0" w:color="auto"/>
            </w:tcBorders>
          </w:tcPr>
          <w:p w14:paraId="6D0FAFE1" w14:textId="77777777" w:rsidR="0056269B" w:rsidRPr="0056269B" w:rsidRDefault="0056269B" w:rsidP="0056269B">
            <w:pPr>
              <w:tabs>
                <w:tab w:val="left" w:pos="360"/>
              </w:tabs>
              <w:jc w:val="both"/>
              <w:rPr>
                <w:rFonts w:ascii="Times New Roman" w:hAnsi="Times New Roman" w:cs="Times New Roman"/>
                <w:sz w:val="24"/>
                <w:szCs w:val="24"/>
              </w:rPr>
            </w:pPr>
          </w:p>
        </w:tc>
        <w:tc>
          <w:tcPr>
            <w:tcW w:w="1134" w:type="dxa"/>
            <w:vMerge/>
            <w:tcBorders>
              <w:left w:val="single" w:sz="4" w:space="0" w:color="auto"/>
            </w:tcBorders>
          </w:tcPr>
          <w:p w14:paraId="0DDB3D9B" w14:textId="77777777" w:rsidR="0056269B" w:rsidRPr="0056269B" w:rsidRDefault="0056269B" w:rsidP="0056269B">
            <w:pPr>
              <w:tabs>
                <w:tab w:val="left" w:pos="360"/>
              </w:tabs>
              <w:jc w:val="both"/>
              <w:rPr>
                <w:rFonts w:ascii="Times New Roman" w:hAnsi="Times New Roman" w:cs="Times New Roman"/>
                <w:sz w:val="24"/>
                <w:szCs w:val="24"/>
              </w:rPr>
            </w:pPr>
          </w:p>
        </w:tc>
        <w:tc>
          <w:tcPr>
            <w:tcW w:w="1276" w:type="dxa"/>
            <w:vMerge/>
          </w:tcPr>
          <w:p w14:paraId="2ED72852" w14:textId="77777777" w:rsidR="0056269B" w:rsidRPr="0056269B" w:rsidRDefault="0056269B" w:rsidP="0056269B">
            <w:pPr>
              <w:tabs>
                <w:tab w:val="left" w:pos="360"/>
              </w:tabs>
              <w:jc w:val="both"/>
              <w:rPr>
                <w:rFonts w:ascii="Times New Roman" w:hAnsi="Times New Roman" w:cs="Times New Roman"/>
                <w:sz w:val="24"/>
                <w:szCs w:val="24"/>
              </w:rPr>
            </w:pPr>
          </w:p>
        </w:tc>
      </w:tr>
      <w:tr w:rsidR="0056269B" w:rsidRPr="0056269B" w14:paraId="06BFD778" w14:textId="77777777" w:rsidTr="00E45249">
        <w:tc>
          <w:tcPr>
            <w:tcW w:w="3118" w:type="dxa"/>
          </w:tcPr>
          <w:p w14:paraId="21DBA01C"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Maksimum Uçucu yağ asitleri (m/</w:t>
            </w:r>
            <w:proofErr w:type="spellStart"/>
            <w:r w:rsidRPr="0056269B">
              <w:rPr>
                <w:rFonts w:ascii="Times New Roman" w:eastAsia="Times New Roman" w:hAnsi="Times New Roman" w:cs="Times New Roman"/>
                <w:sz w:val="24"/>
                <w:szCs w:val="24"/>
                <w:lang w:eastAsia="tr-TR"/>
              </w:rPr>
              <w:t>m%oleik</w:t>
            </w:r>
            <w:proofErr w:type="spellEnd"/>
            <w:r w:rsidRPr="0056269B">
              <w:rPr>
                <w:rFonts w:ascii="Times New Roman" w:eastAsia="Times New Roman" w:hAnsi="Times New Roman" w:cs="Times New Roman"/>
                <w:sz w:val="24"/>
                <w:szCs w:val="24"/>
                <w:lang w:eastAsia="tr-TR"/>
              </w:rPr>
              <w:t xml:space="preserve"> asit)</w:t>
            </w:r>
          </w:p>
        </w:tc>
        <w:tc>
          <w:tcPr>
            <w:tcW w:w="1168" w:type="dxa"/>
          </w:tcPr>
          <w:p w14:paraId="019A04FA"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0.75</w:t>
            </w:r>
          </w:p>
        </w:tc>
        <w:tc>
          <w:tcPr>
            <w:tcW w:w="1242" w:type="dxa"/>
          </w:tcPr>
          <w:p w14:paraId="0CBDA425"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1.25</w:t>
            </w:r>
          </w:p>
        </w:tc>
        <w:tc>
          <w:tcPr>
            <w:tcW w:w="1276" w:type="dxa"/>
          </w:tcPr>
          <w:p w14:paraId="624ED131"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3.0</w:t>
            </w:r>
          </w:p>
        </w:tc>
        <w:tc>
          <w:tcPr>
            <w:tcW w:w="1134" w:type="dxa"/>
          </w:tcPr>
          <w:p w14:paraId="04BC418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0.75</w:t>
            </w:r>
          </w:p>
        </w:tc>
        <w:tc>
          <w:tcPr>
            <w:tcW w:w="1134" w:type="dxa"/>
          </w:tcPr>
          <w:p w14:paraId="452A5F1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1.25</w:t>
            </w:r>
          </w:p>
        </w:tc>
        <w:tc>
          <w:tcPr>
            <w:tcW w:w="1134" w:type="dxa"/>
          </w:tcPr>
          <w:p w14:paraId="058EABAF"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2.0</w:t>
            </w:r>
          </w:p>
        </w:tc>
        <w:tc>
          <w:tcPr>
            <w:tcW w:w="1134" w:type="dxa"/>
          </w:tcPr>
          <w:p w14:paraId="4D5D0023"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1.25</w:t>
            </w:r>
          </w:p>
        </w:tc>
        <w:tc>
          <w:tcPr>
            <w:tcW w:w="1276" w:type="dxa"/>
          </w:tcPr>
          <w:p w14:paraId="03DB14F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3.0</w:t>
            </w:r>
          </w:p>
        </w:tc>
      </w:tr>
      <w:tr w:rsidR="0056269B" w:rsidRPr="0056269B" w14:paraId="553BB9AB" w14:textId="77777777" w:rsidTr="00E45249">
        <w:tc>
          <w:tcPr>
            <w:tcW w:w="3118" w:type="dxa"/>
          </w:tcPr>
          <w:p w14:paraId="08B9CF9E"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Maksimum peroksit </w:t>
            </w:r>
          </w:p>
        </w:tc>
        <w:tc>
          <w:tcPr>
            <w:tcW w:w="1168" w:type="dxa"/>
            <w:tcBorders>
              <w:bottom w:val="single" w:sz="4" w:space="0" w:color="auto"/>
            </w:tcBorders>
          </w:tcPr>
          <w:p w14:paraId="5B5E9CA4"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4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242" w:type="dxa"/>
            <w:tcBorders>
              <w:bottom w:val="single" w:sz="4" w:space="0" w:color="auto"/>
            </w:tcBorders>
          </w:tcPr>
          <w:p w14:paraId="57AC1AEA"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4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276" w:type="dxa"/>
          </w:tcPr>
          <w:p w14:paraId="00916CF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6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134" w:type="dxa"/>
            <w:tcBorders>
              <w:bottom w:val="single" w:sz="4" w:space="0" w:color="auto"/>
            </w:tcBorders>
          </w:tcPr>
          <w:p w14:paraId="660DC6B2"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4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134" w:type="dxa"/>
            <w:tcBorders>
              <w:bottom w:val="single" w:sz="4" w:space="0" w:color="auto"/>
            </w:tcBorders>
          </w:tcPr>
          <w:p w14:paraId="398C96BF"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4 </w:t>
            </w:r>
            <w:proofErr w:type="spellStart"/>
            <w:r w:rsidRPr="0056269B">
              <w:rPr>
                <w:rFonts w:ascii="Times New Roman" w:eastAsia="Times New Roman" w:hAnsi="Times New Roman" w:cs="Times New Roman"/>
                <w:sz w:val="24"/>
                <w:szCs w:val="24"/>
                <w:lang w:eastAsia="tr-TR"/>
              </w:rPr>
              <w:t>meq</w:t>
            </w:r>
            <w:proofErr w:type="spellEnd"/>
            <w:r w:rsidRPr="0056269B">
              <w:rPr>
                <w:rFonts w:ascii="Times New Roman" w:eastAsia="Times New Roman" w:hAnsi="Times New Roman" w:cs="Times New Roman"/>
                <w:sz w:val="24"/>
                <w:szCs w:val="24"/>
                <w:lang w:eastAsia="tr-TR"/>
              </w:rPr>
              <w:t>/kg</w:t>
            </w:r>
          </w:p>
        </w:tc>
        <w:tc>
          <w:tcPr>
            <w:tcW w:w="1134" w:type="dxa"/>
            <w:tcBorders>
              <w:bottom w:val="single" w:sz="4" w:space="0" w:color="auto"/>
            </w:tcBorders>
          </w:tcPr>
          <w:p w14:paraId="617FFAE5"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6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134" w:type="dxa"/>
            <w:tcBorders>
              <w:bottom w:val="single" w:sz="4" w:space="0" w:color="auto"/>
            </w:tcBorders>
          </w:tcPr>
          <w:p w14:paraId="05C91769"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4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276" w:type="dxa"/>
          </w:tcPr>
          <w:p w14:paraId="0E93C00F"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r>
      <w:tr w:rsidR="0056269B" w:rsidRPr="0056269B" w14:paraId="1BBD5445" w14:textId="77777777" w:rsidTr="00E45249">
        <w:trPr>
          <w:cantSplit/>
        </w:trPr>
        <w:tc>
          <w:tcPr>
            <w:tcW w:w="3118" w:type="dxa"/>
            <w:tcBorders>
              <w:bottom w:val="single" w:sz="4" w:space="0" w:color="auto"/>
            </w:tcBorders>
          </w:tcPr>
          <w:p w14:paraId="6F4EB421"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Toplam çözülemeyen saflığı bozan yabancı maddeler </w:t>
            </w:r>
          </w:p>
        </w:tc>
        <w:tc>
          <w:tcPr>
            <w:tcW w:w="3686" w:type="dxa"/>
            <w:gridSpan w:val="3"/>
            <w:tcBorders>
              <w:bottom w:val="single" w:sz="4" w:space="0" w:color="auto"/>
            </w:tcBorders>
          </w:tcPr>
          <w:p w14:paraId="39613C1E"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Maksimum % 0.15 </w:t>
            </w:r>
          </w:p>
        </w:tc>
        <w:tc>
          <w:tcPr>
            <w:tcW w:w="5812" w:type="dxa"/>
            <w:gridSpan w:val="5"/>
            <w:tcBorders>
              <w:bottom w:val="single" w:sz="4" w:space="0" w:color="auto"/>
            </w:tcBorders>
          </w:tcPr>
          <w:p w14:paraId="624C148D"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 Maksimum % </w:t>
            </w:r>
            <w:proofErr w:type="gramStart"/>
            <w:r w:rsidRPr="0056269B">
              <w:rPr>
                <w:rFonts w:ascii="Times New Roman" w:hAnsi="Times New Roman" w:cs="Times New Roman"/>
                <w:sz w:val="24"/>
                <w:szCs w:val="24"/>
              </w:rPr>
              <w:t>0.5</w:t>
            </w:r>
            <w:proofErr w:type="gramEnd"/>
            <w:r w:rsidRPr="0056269B">
              <w:rPr>
                <w:rFonts w:ascii="Times New Roman" w:hAnsi="Times New Roman" w:cs="Times New Roman"/>
                <w:sz w:val="24"/>
                <w:szCs w:val="24"/>
              </w:rPr>
              <w:t xml:space="preserve"> </w:t>
            </w:r>
          </w:p>
        </w:tc>
      </w:tr>
      <w:tr w:rsidR="0056269B" w:rsidRPr="0056269B" w14:paraId="19B0A04C" w14:textId="77777777" w:rsidTr="00E45249">
        <w:trPr>
          <w:cantSplit/>
        </w:trPr>
        <w:tc>
          <w:tcPr>
            <w:tcW w:w="3118" w:type="dxa"/>
            <w:tcBorders>
              <w:bottom w:val="single" w:sz="4" w:space="0" w:color="auto"/>
            </w:tcBorders>
          </w:tcPr>
          <w:p w14:paraId="495695E3"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Koku, tat, renk</w:t>
            </w:r>
          </w:p>
        </w:tc>
        <w:tc>
          <w:tcPr>
            <w:tcW w:w="9498" w:type="dxa"/>
            <w:gridSpan w:val="8"/>
            <w:tcBorders>
              <w:bottom w:val="single" w:sz="4" w:space="0" w:color="auto"/>
            </w:tcBorders>
          </w:tcPr>
          <w:p w14:paraId="19C0EF7F"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Normal</w:t>
            </w:r>
          </w:p>
        </w:tc>
      </w:tr>
      <w:tr w:rsidR="0056269B" w:rsidRPr="0056269B" w14:paraId="37CB9C85" w14:textId="77777777" w:rsidTr="00E45249">
        <w:trPr>
          <w:cantSplit/>
        </w:trPr>
        <w:tc>
          <w:tcPr>
            <w:tcW w:w="12616" w:type="dxa"/>
            <w:gridSpan w:val="9"/>
            <w:tcBorders>
              <w:bottom w:val="single" w:sz="4" w:space="0" w:color="auto"/>
            </w:tcBorders>
          </w:tcPr>
          <w:p w14:paraId="28025030"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1</w:t>
            </w:r>
            <w:r w:rsidRPr="0056269B">
              <w:rPr>
                <w:rFonts w:ascii="Times New Roman" w:hAnsi="Times New Roman" w:cs="Times New Roman"/>
                <w:sz w:val="24"/>
                <w:szCs w:val="24"/>
              </w:rPr>
              <w:t xml:space="preserve">) </w:t>
            </w:r>
            <w:r w:rsidRPr="0056269B">
              <w:rPr>
                <w:rFonts w:ascii="Times New Roman" w:hAnsi="Times New Roman" w:cs="Times New Roman"/>
                <w:sz w:val="24"/>
                <w:szCs w:val="24"/>
              </w:rPr>
              <w:tab/>
              <w:t xml:space="preserve">Kalp, </w:t>
            </w:r>
            <w:r w:rsidR="00171E77">
              <w:rPr>
                <w:rFonts w:ascii="Times New Roman" w:hAnsi="Times New Roman" w:cs="Times New Roman"/>
                <w:sz w:val="24"/>
                <w:szCs w:val="24"/>
              </w:rPr>
              <w:t>mide ve bağırsaklar</w:t>
            </w:r>
            <w:r w:rsidRPr="0056269B">
              <w:rPr>
                <w:rFonts w:ascii="Times New Roman" w:hAnsi="Times New Roman" w:cs="Times New Roman"/>
                <w:sz w:val="24"/>
                <w:szCs w:val="24"/>
              </w:rPr>
              <w:t xml:space="preserve">, böbrekler </w:t>
            </w:r>
            <w:r w:rsidR="008B4E57">
              <w:rPr>
                <w:rFonts w:ascii="Times New Roman" w:hAnsi="Times New Roman" w:cs="Times New Roman"/>
                <w:sz w:val="24"/>
                <w:szCs w:val="24"/>
              </w:rPr>
              <w:t xml:space="preserve">gibi </w:t>
            </w:r>
            <w:r w:rsidRPr="0056269B">
              <w:rPr>
                <w:rFonts w:ascii="Times New Roman" w:hAnsi="Times New Roman" w:cs="Times New Roman"/>
                <w:sz w:val="24"/>
                <w:szCs w:val="24"/>
              </w:rPr>
              <w:t xml:space="preserve">sığır türü hayvanların iç organlarının çevresinden elde edilen taze yağın ve parçalama odalarından gelen yağın düşük sıcaklıkta eritilmesi ile elde edilen eritilmiş hayvan yağı </w:t>
            </w:r>
          </w:p>
          <w:p w14:paraId="7BCB0D5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2</w:t>
            </w:r>
            <w:r w:rsidRPr="0056269B">
              <w:rPr>
                <w:rFonts w:ascii="Times New Roman" w:hAnsi="Times New Roman" w:cs="Times New Roman"/>
                <w:sz w:val="24"/>
                <w:szCs w:val="24"/>
              </w:rPr>
              <w:t xml:space="preserve">) </w:t>
            </w:r>
            <w:r w:rsidRPr="0056269B">
              <w:rPr>
                <w:rFonts w:ascii="Times New Roman" w:hAnsi="Times New Roman" w:cs="Times New Roman"/>
                <w:sz w:val="24"/>
                <w:szCs w:val="24"/>
              </w:rPr>
              <w:tab/>
              <w:t>Domuz türü hayvanların yağ dokularından elde edilen eritilmiş hayvan yağı.</w:t>
            </w:r>
          </w:p>
        </w:tc>
      </w:tr>
    </w:tbl>
    <w:p w14:paraId="194072F6" w14:textId="77777777" w:rsidR="0056269B" w:rsidRPr="0056269B" w:rsidRDefault="0056269B" w:rsidP="0056269B">
      <w:pPr>
        <w:tabs>
          <w:tab w:val="left" w:pos="567"/>
        </w:tabs>
        <w:jc w:val="center"/>
        <w:rPr>
          <w:rFonts w:ascii="Times New Roman" w:hAnsi="Times New Roman" w:cs="Times New Roman"/>
          <w:sz w:val="24"/>
          <w:szCs w:val="24"/>
        </w:rPr>
        <w:sectPr w:rsidR="0056269B" w:rsidRPr="0056269B" w:rsidSect="00E45249">
          <w:pgSz w:w="16839" w:h="11907" w:orient="landscape" w:code="9"/>
          <w:pgMar w:top="1418" w:right="1418" w:bottom="1418" w:left="1418" w:header="709" w:footer="68" w:gutter="0"/>
          <w:cols w:space="708"/>
          <w:docGrid w:linePitch="326"/>
        </w:sectPr>
      </w:pPr>
    </w:p>
    <w:p w14:paraId="5886F645" w14:textId="77777777" w:rsidR="0056269B" w:rsidRPr="0056269B" w:rsidRDefault="0056269B" w:rsidP="0056269B">
      <w:pPr>
        <w:tabs>
          <w:tab w:val="left" w:pos="567"/>
        </w:tabs>
        <w:spacing w:after="0"/>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w:t>
      </w:r>
      <w:r w:rsidRPr="0056269B">
        <w:rPr>
          <w:rFonts w:ascii="Times New Roman" w:hAnsi="Times New Roman" w:cs="Times New Roman"/>
          <w:sz w:val="24"/>
          <w:szCs w:val="24"/>
        </w:rPr>
        <w:t>-</w:t>
      </w:r>
      <w:r w:rsidRPr="0056269B">
        <w:rPr>
          <w:rFonts w:ascii="Times New Roman" w:hAnsi="Times New Roman" w:cs="Times New Roman"/>
          <w:b/>
          <w:sz w:val="24"/>
          <w:szCs w:val="24"/>
        </w:rPr>
        <w:t>4</w:t>
      </w:r>
    </w:p>
    <w:p w14:paraId="4CA2AA07" w14:textId="77777777" w:rsidR="0056269B" w:rsidRPr="0056269B" w:rsidRDefault="0056269B" w:rsidP="0056269B">
      <w:pPr>
        <w:tabs>
          <w:tab w:val="left" w:pos="360"/>
        </w:tabs>
        <w:spacing w:after="0"/>
        <w:jc w:val="center"/>
        <w:rPr>
          <w:rFonts w:ascii="Times New Roman" w:hAnsi="Times New Roman" w:cs="Times New Roman"/>
          <w:b/>
          <w:bCs/>
          <w:sz w:val="24"/>
          <w:szCs w:val="24"/>
        </w:rPr>
      </w:pPr>
      <w:r w:rsidRPr="0056269B">
        <w:rPr>
          <w:rFonts w:ascii="Times New Roman" w:hAnsi="Times New Roman" w:cs="Times New Roman"/>
          <w:b/>
          <w:bCs/>
          <w:sz w:val="24"/>
          <w:szCs w:val="24"/>
        </w:rPr>
        <w:t xml:space="preserve">İnsan Tüketimi İçin Amaçlanan Jelatin veya </w:t>
      </w:r>
      <w:proofErr w:type="spellStart"/>
      <w:r w:rsidRPr="0056269B">
        <w:rPr>
          <w:rFonts w:ascii="Times New Roman" w:hAnsi="Times New Roman" w:cs="Times New Roman"/>
          <w:b/>
          <w:bCs/>
          <w:sz w:val="24"/>
          <w:szCs w:val="24"/>
        </w:rPr>
        <w:t>Kolajen</w:t>
      </w:r>
      <w:proofErr w:type="spellEnd"/>
      <w:r w:rsidRPr="0056269B">
        <w:rPr>
          <w:rFonts w:ascii="Times New Roman" w:hAnsi="Times New Roman" w:cs="Times New Roman"/>
          <w:b/>
          <w:bCs/>
          <w:sz w:val="24"/>
          <w:szCs w:val="24"/>
        </w:rPr>
        <w:t xml:space="preserve"> Üretimi İçin </w:t>
      </w:r>
      <w:proofErr w:type="spellStart"/>
      <w:r w:rsidRPr="0056269B">
        <w:rPr>
          <w:rFonts w:ascii="Times New Roman" w:hAnsi="Times New Roman" w:cs="Times New Roman"/>
          <w:b/>
          <w:bCs/>
          <w:sz w:val="24"/>
          <w:szCs w:val="24"/>
        </w:rPr>
        <w:t>Sevkedilen</w:t>
      </w:r>
      <w:proofErr w:type="spellEnd"/>
      <w:r w:rsidRPr="0056269B">
        <w:rPr>
          <w:rFonts w:ascii="Times New Roman" w:hAnsi="Times New Roman" w:cs="Times New Roman"/>
          <w:b/>
          <w:bCs/>
          <w:sz w:val="24"/>
          <w:szCs w:val="24"/>
        </w:rPr>
        <w:t xml:space="preserve"> Hammaddeye Eşlik Edecek Örnek Belge</w:t>
      </w:r>
    </w:p>
    <w:p w14:paraId="1761BD24" w14:textId="77777777" w:rsidR="0056269B" w:rsidRPr="0056269B" w:rsidRDefault="0056269B" w:rsidP="0056269B">
      <w:pPr>
        <w:tabs>
          <w:tab w:val="left" w:pos="360"/>
        </w:tabs>
        <w:spacing w:after="0"/>
        <w:jc w:val="both"/>
        <w:rPr>
          <w:rFonts w:ascii="Times New Roman" w:hAnsi="Times New Roman" w:cs="Times New Roman"/>
          <w:b/>
          <w:bCs/>
          <w:sz w:val="24"/>
          <w:szCs w:val="24"/>
        </w:rPr>
      </w:pPr>
    </w:p>
    <w:p w14:paraId="1BA1C574" w14:textId="77777777" w:rsidR="0056269B" w:rsidRPr="0056269B" w:rsidRDefault="0056269B" w:rsidP="0056269B">
      <w:pPr>
        <w:tabs>
          <w:tab w:val="left" w:pos="360"/>
        </w:tabs>
        <w:spacing w:after="0"/>
        <w:jc w:val="both"/>
        <w:rPr>
          <w:rFonts w:ascii="Times New Roman" w:hAnsi="Times New Roman" w:cs="Times New Roman"/>
          <w:bCs/>
          <w:sz w:val="24"/>
          <w:szCs w:val="24"/>
        </w:rPr>
      </w:pPr>
    </w:p>
    <w:p w14:paraId="2820AF89" w14:textId="77777777" w:rsidR="0056269B" w:rsidRPr="0056269B" w:rsidRDefault="0056269B" w:rsidP="0056269B">
      <w:pPr>
        <w:tabs>
          <w:tab w:val="left" w:pos="360"/>
        </w:tabs>
        <w:spacing w:after="0"/>
        <w:jc w:val="both"/>
        <w:rPr>
          <w:rFonts w:ascii="Times New Roman" w:hAnsi="Times New Roman" w:cs="Times New Roman"/>
          <w:bCs/>
          <w:sz w:val="24"/>
          <w:szCs w:val="24"/>
        </w:rPr>
      </w:pPr>
      <w:r w:rsidRPr="0056269B">
        <w:rPr>
          <w:rFonts w:ascii="Times New Roman" w:hAnsi="Times New Roman" w:cs="Times New Roman"/>
          <w:bCs/>
          <w:sz w:val="24"/>
          <w:szCs w:val="24"/>
        </w:rPr>
        <w:t>Ticari belgenin sayısı:</w:t>
      </w:r>
    </w:p>
    <w:p w14:paraId="08FADDAF"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1B173DEC" w14:textId="77777777" w:rsidR="0056269B" w:rsidRPr="0056269B" w:rsidRDefault="0056269B" w:rsidP="0056269B">
      <w:pPr>
        <w:tabs>
          <w:tab w:val="left" w:pos="360"/>
        </w:tabs>
        <w:spacing w:after="0"/>
        <w:jc w:val="both"/>
        <w:rPr>
          <w:rFonts w:ascii="Times New Roman" w:hAnsi="Times New Roman" w:cs="Times New Roman"/>
          <w:b/>
          <w:sz w:val="24"/>
          <w:szCs w:val="24"/>
        </w:rPr>
      </w:pPr>
      <w:r w:rsidRPr="0056269B">
        <w:rPr>
          <w:rFonts w:ascii="Times New Roman" w:hAnsi="Times New Roman" w:cs="Times New Roman"/>
          <w:b/>
          <w:sz w:val="24"/>
          <w:szCs w:val="24"/>
        </w:rPr>
        <w:t>1. Hammaddenin tanımı</w:t>
      </w:r>
    </w:p>
    <w:p w14:paraId="65AF34D0"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0D8A049B"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Hammaddenin niteliği:</w:t>
      </w:r>
    </w:p>
    <w:p w14:paraId="02DF5726"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Hayvan türü:</w:t>
      </w:r>
    </w:p>
    <w:p w14:paraId="4D1F000E"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Paketleme çeşidi:</w:t>
      </w:r>
    </w:p>
    <w:p w14:paraId="3951FC38"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Paketlerin sayısı:</w:t>
      </w:r>
    </w:p>
    <w:p w14:paraId="1945C6BD"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Net ağırlık (kg):</w:t>
      </w:r>
    </w:p>
    <w:p w14:paraId="24E604B2"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274EF7CF" w14:textId="77777777" w:rsidR="0056269B" w:rsidRPr="0056269B" w:rsidRDefault="0056269B" w:rsidP="0056269B">
      <w:pPr>
        <w:tabs>
          <w:tab w:val="left" w:pos="360"/>
        </w:tabs>
        <w:spacing w:after="0"/>
        <w:jc w:val="both"/>
        <w:rPr>
          <w:rFonts w:ascii="Times New Roman" w:hAnsi="Times New Roman" w:cs="Times New Roman"/>
          <w:b/>
          <w:sz w:val="24"/>
          <w:szCs w:val="24"/>
        </w:rPr>
      </w:pPr>
      <w:r w:rsidRPr="0056269B">
        <w:rPr>
          <w:rFonts w:ascii="Times New Roman" w:hAnsi="Times New Roman" w:cs="Times New Roman"/>
          <w:b/>
          <w:sz w:val="24"/>
          <w:szCs w:val="24"/>
        </w:rPr>
        <w:t>2. Hammaddenin menşei:</w:t>
      </w:r>
    </w:p>
    <w:p w14:paraId="1B857D32"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6B209518"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Menşe tesisin tipi/adı/adresi ve onay/kayıt numarası:</w:t>
      </w:r>
    </w:p>
    <w:p w14:paraId="5C04A0D2"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389A6FBB"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Gönderenin adı ve adresi(</w:t>
      </w:r>
      <w:r w:rsidRPr="0056269B">
        <w:rPr>
          <w:rFonts w:ascii="Times New Roman" w:hAnsi="Times New Roman" w:cs="Times New Roman"/>
          <w:sz w:val="24"/>
          <w:szCs w:val="24"/>
          <w:vertAlign w:val="superscript"/>
        </w:rPr>
        <w:t>1</w:t>
      </w:r>
      <w:r w:rsidRPr="0056269B">
        <w:rPr>
          <w:rFonts w:ascii="Times New Roman" w:hAnsi="Times New Roman" w:cs="Times New Roman"/>
          <w:sz w:val="24"/>
          <w:szCs w:val="24"/>
        </w:rPr>
        <w:t>):</w:t>
      </w:r>
    </w:p>
    <w:p w14:paraId="17BD31CD"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502C4948" w14:textId="77777777" w:rsidR="0056269B" w:rsidRPr="0056269B" w:rsidRDefault="0056269B" w:rsidP="0056269B">
      <w:pPr>
        <w:tabs>
          <w:tab w:val="left" w:pos="360"/>
        </w:tabs>
        <w:spacing w:after="0"/>
        <w:jc w:val="both"/>
        <w:rPr>
          <w:rFonts w:ascii="Times New Roman" w:hAnsi="Times New Roman" w:cs="Times New Roman"/>
          <w:b/>
          <w:sz w:val="24"/>
          <w:szCs w:val="24"/>
        </w:rPr>
      </w:pPr>
      <w:r w:rsidRPr="0056269B">
        <w:rPr>
          <w:rFonts w:ascii="Times New Roman" w:hAnsi="Times New Roman" w:cs="Times New Roman"/>
          <w:b/>
          <w:sz w:val="24"/>
          <w:szCs w:val="24"/>
        </w:rPr>
        <w:t>3. Hammaddenin varış yeri:</w:t>
      </w:r>
    </w:p>
    <w:p w14:paraId="4E0437C1"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12DBD6D6"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Hammaddenin varacağı üretim tesisinin tipi/adı/adresi ve onay/kayıt numarası:</w:t>
      </w:r>
    </w:p>
    <w:p w14:paraId="16CD7C8D"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642FF886"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Alıcının adı ve adresi(</w:t>
      </w:r>
      <w:r w:rsidRPr="0056269B">
        <w:rPr>
          <w:rFonts w:ascii="Times New Roman" w:hAnsi="Times New Roman" w:cs="Times New Roman"/>
          <w:sz w:val="24"/>
          <w:szCs w:val="24"/>
          <w:vertAlign w:val="superscript"/>
        </w:rPr>
        <w:t>2</w:t>
      </w:r>
      <w:r w:rsidRPr="0056269B">
        <w:rPr>
          <w:rFonts w:ascii="Times New Roman" w:hAnsi="Times New Roman" w:cs="Times New Roman"/>
          <w:sz w:val="24"/>
          <w:szCs w:val="24"/>
        </w:rPr>
        <w:t>):</w:t>
      </w:r>
    </w:p>
    <w:p w14:paraId="1F5E1B93" w14:textId="77777777" w:rsidR="0056269B" w:rsidRPr="0056269B" w:rsidRDefault="0056269B" w:rsidP="0056269B">
      <w:pPr>
        <w:tabs>
          <w:tab w:val="left" w:pos="567"/>
        </w:tabs>
        <w:spacing w:after="0"/>
        <w:jc w:val="both"/>
        <w:rPr>
          <w:rFonts w:ascii="Times New Roman" w:hAnsi="Times New Roman" w:cs="Times New Roman"/>
          <w:b/>
          <w:sz w:val="24"/>
          <w:szCs w:val="24"/>
        </w:rPr>
      </w:pPr>
    </w:p>
    <w:p w14:paraId="7854A9A5" w14:textId="77777777" w:rsidR="0056269B" w:rsidRPr="0056269B" w:rsidRDefault="0056269B" w:rsidP="0056269B">
      <w:pPr>
        <w:tabs>
          <w:tab w:val="left" w:pos="567"/>
        </w:tabs>
        <w:spacing w:after="0"/>
        <w:jc w:val="both"/>
        <w:rPr>
          <w:rFonts w:ascii="Times New Roman" w:hAnsi="Times New Roman" w:cs="Times New Roman"/>
          <w:b/>
          <w:sz w:val="24"/>
          <w:szCs w:val="24"/>
        </w:rPr>
      </w:pPr>
      <w:r w:rsidRPr="0056269B">
        <w:rPr>
          <w:rFonts w:ascii="Times New Roman" w:hAnsi="Times New Roman" w:cs="Times New Roman"/>
          <w:b/>
          <w:sz w:val="24"/>
          <w:szCs w:val="24"/>
        </w:rPr>
        <w:t>4. Nakil vasıtası:</w:t>
      </w:r>
    </w:p>
    <w:p w14:paraId="62FD1793"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227E4D54" w14:textId="77777777" w:rsidR="0056269B" w:rsidRPr="0056269B" w:rsidRDefault="0056269B" w:rsidP="0056269B">
      <w:pPr>
        <w:tabs>
          <w:tab w:val="left" w:pos="567"/>
        </w:tabs>
        <w:spacing w:after="0"/>
        <w:jc w:val="both"/>
        <w:rPr>
          <w:rFonts w:ascii="Times New Roman" w:hAnsi="Times New Roman" w:cs="Times New Roman"/>
          <w:sz w:val="24"/>
          <w:szCs w:val="24"/>
        </w:rPr>
      </w:pPr>
      <w:r w:rsidRPr="0056269B">
        <w:rPr>
          <w:rFonts w:ascii="Times New Roman" w:hAnsi="Times New Roman" w:cs="Times New Roman"/>
          <w:sz w:val="24"/>
          <w:szCs w:val="24"/>
        </w:rPr>
        <w:t xml:space="preserve">Bu belge </w:t>
      </w:r>
      <w:proofErr w:type="gramStart"/>
      <w:r w:rsidRPr="0056269B">
        <w:rPr>
          <w:rFonts w:ascii="Times New Roman" w:hAnsi="Times New Roman" w:cs="Times New Roman"/>
          <w:sz w:val="24"/>
          <w:szCs w:val="24"/>
        </w:rPr>
        <w:t>………………………………</w:t>
      </w:r>
      <w:proofErr w:type="gramEnd"/>
      <w:r w:rsidRPr="0056269B">
        <w:rPr>
          <w:rFonts w:ascii="Times New Roman" w:hAnsi="Times New Roman" w:cs="Times New Roman"/>
          <w:sz w:val="24"/>
          <w:szCs w:val="24"/>
        </w:rPr>
        <w:t xml:space="preserve">de/da …/…/…… </w:t>
      </w:r>
      <w:proofErr w:type="gramStart"/>
      <w:r w:rsidRPr="0056269B">
        <w:rPr>
          <w:rFonts w:ascii="Times New Roman" w:hAnsi="Times New Roman" w:cs="Times New Roman"/>
          <w:sz w:val="24"/>
          <w:szCs w:val="24"/>
        </w:rPr>
        <w:t>tarihinde</w:t>
      </w:r>
      <w:proofErr w:type="gramEnd"/>
      <w:r w:rsidRPr="0056269B">
        <w:rPr>
          <w:rFonts w:ascii="Times New Roman" w:hAnsi="Times New Roman" w:cs="Times New Roman"/>
          <w:sz w:val="24"/>
          <w:szCs w:val="24"/>
        </w:rPr>
        <w:t xml:space="preserve"> düzenlenmiştir.</w:t>
      </w:r>
    </w:p>
    <w:p w14:paraId="62694AB5"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7C63EE9F"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20C6470B"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71A03F71"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2BAED913"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6DCA6DAA" w14:textId="77777777" w:rsidR="0056269B" w:rsidRPr="0056269B" w:rsidRDefault="0056269B" w:rsidP="0056269B">
      <w:pPr>
        <w:tabs>
          <w:tab w:val="left" w:pos="567"/>
        </w:tabs>
        <w:spacing w:after="0"/>
        <w:ind w:left="4182"/>
        <w:jc w:val="center"/>
        <w:rPr>
          <w:rFonts w:ascii="Times New Roman" w:hAnsi="Times New Roman" w:cs="Times New Roman"/>
          <w:sz w:val="24"/>
          <w:szCs w:val="24"/>
        </w:rPr>
      </w:pPr>
      <w:r w:rsidRPr="0056269B">
        <w:rPr>
          <w:rFonts w:ascii="Times New Roman" w:hAnsi="Times New Roman" w:cs="Times New Roman"/>
          <w:sz w:val="24"/>
          <w:szCs w:val="24"/>
        </w:rPr>
        <w:t xml:space="preserve">Menşe tesisin işletmecisi veya temsilcilerinin </w:t>
      </w:r>
    </w:p>
    <w:p w14:paraId="09DE02B4" w14:textId="77777777" w:rsidR="0056269B" w:rsidRPr="0056269B" w:rsidRDefault="0056269B" w:rsidP="0056269B">
      <w:pPr>
        <w:tabs>
          <w:tab w:val="left" w:pos="567"/>
        </w:tabs>
        <w:spacing w:after="0"/>
        <w:ind w:left="4182"/>
        <w:jc w:val="center"/>
        <w:rPr>
          <w:rFonts w:ascii="Times New Roman" w:hAnsi="Times New Roman" w:cs="Times New Roman"/>
          <w:sz w:val="24"/>
          <w:szCs w:val="24"/>
        </w:rPr>
      </w:pPr>
      <w:proofErr w:type="gramStart"/>
      <w:r w:rsidRPr="0056269B">
        <w:rPr>
          <w:rFonts w:ascii="Times New Roman" w:hAnsi="Times New Roman" w:cs="Times New Roman"/>
          <w:sz w:val="24"/>
          <w:szCs w:val="24"/>
        </w:rPr>
        <w:t>adı</w:t>
      </w:r>
      <w:proofErr w:type="gramEnd"/>
      <w:r w:rsidRPr="0056269B">
        <w:rPr>
          <w:rFonts w:ascii="Times New Roman" w:hAnsi="Times New Roman" w:cs="Times New Roman"/>
          <w:sz w:val="24"/>
          <w:szCs w:val="24"/>
        </w:rPr>
        <w:t xml:space="preserve"> soyadı kaşesi ve imzası</w:t>
      </w:r>
    </w:p>
    <w:p w14:paraId="251A7541"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03110B7E"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3FF2A230"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5A44D4DE" w14:textId="77777777" w:rsidR="0056269B" w:rsidRPr="0056269B" w:rsidRDefault="0056269B" w:rsidP="0056269B">
      <w:pPr>
        <w:tabs>
          <w:tab w:val="left" w:pos="567"/>
        </w:tabs>
        <w:spacing w:after="0"/>
        <w:jc w:val="both"/>
        <w:rPr>
          <w:rFonts w:ascii="Times New Roman" w:hAnsi="Times New Roman" w:cs="Times New Roman"/>
          <w:sz w:val="24"/>
          <w:szCs w:val="24"/>
        </w:rPr>
      </w:pPr>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1</w:t>
      </w:r>
      <w:r w:rsidRPr="0056269B">
        <w:rPr>
          <w:rFonts w:ascii="Times New Roman" w:hAnsi="Times New Roman" w:cs="Times New Roman"/>
          <w:sz w:val="24"/>
          <w:szCs w:val="24"/>
        </w:rPr>
        <w:t>) Menşe tesis farklı ise</w:t>
      </w:r>
    </w:p>
    <w:p w14:paraId="1DA739CB" w14:textId="77777777" w:rsidR="0056269B" w:rsidRPr="0056269B" w:rsidRDefault="0056269B" w:rsidP="0056269B">
      <w:pPr>
        <w:tabs>
          <w:tab w:val="left" w:pos="567"/>
        </w:tabs>
        <w:spacing w:after="0"/>
        <w:jc w:val="both"/>
        <w:rPr>
          <w:rFonts w:ascii="Times New Roman" w:hAnsi="Times New Roman" w:cs="Times New Roman"/>
          <w:sz w:val="24"/>
          <w:szCs w:val="24"/>
        </w:rPr>
      </w:pPr>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2</w:t>
      </w:r>
      <w:r w:rsidRPr="0056269B">
        <w:rPr>
          <w:rFonts w:ascii="Times New Roman" w:hAnsi="Times New Roman" w:cs="Times New Roman"/>
          <w:sz w:val="24"/>
          <w:szCs w:val="24"/>
        </w:rPr>
        <w:t>) Varış tesisi farklı ise</w:t>
      </w:r>
    </w:p>
    <w:p w14:paraId="3360DEDD" w14:textId="77777777" w:rsidR="0056269B" w:rsidRPr="0056269B" w:rsidRDefault="0056269B" w:rsidP="0056269B">
      <w:pPr>
        <w:tabs>
          <w:tab w:val="left" w:pos="567"/>
        </w:tabs>
        <w:jc w:val="both"/>
        <w:rPr>
          <w:rFonts w:ascii="Times New Roman" w:hAnsi="Times New Roman" w:cs="Times New Roman"/>
          <w:sz w:val="24"/>
          <w:szCs w:val="24"/>
        </w:rPr>
      </w:pPr>
    </w:p>
    <w:p w14:paraId="26528E04" w14:textId="77777777" w:rsidR="0056269B" w:rsidRPr="0056269B" w:rsidRDefault="0056269B" w:rsidP="0056269B">
      <w:pPr>
        <w:tabs>
          <w:tab w:val="left" w:pos="567"/>
        </w:tabs>
        <w:rPr>
          <w:rFonts w:ascii="Times New Roman" w:hAnsi="Times New Roman" w:cs="Times New Roman"/>
          <w:b/>
          <w:sz w:val="24"/>
          <w:szCs w:val="24"/>
        </w:rPr>
      </w:pPr>
    </w:p>
    <w:p w14:paraId="481EFF1A" w14:textId="77777777" w:rsidR="0056269B" w:rsidRPr="0056269B" w:rsidRDefault="0056269B" w:rsidP="0056269B">
      <w:pPr>
        <w:tabs>
          <w:tab w:val="left" w:pos="567"/>
        </w:tabs>
        <w:rPr>
          <w:rFonts w:ascii="Times New Roman" w:hAnsi="Times New Roman" w:cs="Times New Roman"/>
          <w:b/>
          <w:sz w:val="24"/>
          <w:szCs w:val="24"/>
        </w:rPr>
      </w:pPr>
    </w:p>
    <w:p w14:paraId="682D6581"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w:t>
      </w:r>
      <w:r w:rsidRPr="0056269B">
        <w:rPr>
          <w:rFonts w:ascii="Times New Roman" w:hAnsi="Times New Roman" w:cs="Times New Roman"/>
          <w:sz w:val="24"/>
          <w:szCs w:val="24"/>
        </w:rPr>
        <w:t>-</w:t>
      </w:r>
      <w:r w:rsidRPr="0056269B">
        <w:rPr>
          <w:rFonts w:ascii="Times New Roman" w:hAnsi="Times New Roman" w:cs="Times New Roman"/>
          <w:b/>
          <w:sz w:val="24"/>
          <w:szCs w:val="24"/>
        </w:rPr>
        <w:t>5</w:t>
      </w:r>
    </w:p>
    <w:p w14:paraId="309BF6A2"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t>Jelatinin maksimum kalıntı limitleri</w:t>
      </w:r>
    </w:p>
    <w:tbl>
      <w:tblPr>
        <w:tblW w:w="0" w:type="auto"/>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2"/>
        <w:gridCol w:w="1405"/>
      </w:tblGrid>
      <w:tr w:rsidR="0056269B" w:rsidRPr="0056269B" w14:paraId="52911829" w14:textId="77777777" w:rsidTr="00E45249">
        <w:tc>
          <w:tcPr>
            <w:tcW w:w="5092" w:type="dxa"/>
          </w:tcPr>
          <w:p w14:paraId="6A51667D" w14:textId="77777777" w:rsidR="0056269B" w:rsidRPr="0056269B" w:rsidRDefault="0056269B" w:rsidP="0056269B">
            <w:pPr>
              <w:tabs>
                <w:tab w:val="left" w:pos="360"/>
              </w:tabs>
              <w:jc w:val="both"/>
              <w:rPr>
                <w:rFonts w:ascii="Times New Roman" w:hAnsi="Times New Roman" w:cs="Times New Roman"/>
                <w:b/>
                <w:bCs/>
                <w:sz w:val="24"/>
                <w:szCs w:val="24"/>
              </w:rPr>
            </w:pPr>
            <w:r w:rsidRPr="0056269B">
              <w:rPr>
                <w:rFonts w:ascii="Times New Roman" w:hAnsi="Times New Roman" w:cs="Times New Roman"/>
                <w:b/>
                <w:bCs/>
                <w:sz w:val="24"/>
                <w:szCs w:val="24"/>
              </w:rPr>
              <w:t xml:space="preserve">Kalıntı </w:t>
            </w:r>
          </w:p>
        </w:tc>
        <w:tc>
          <w:tcPr>
            <w:tcW w:w="1405" w:type="dxa"/>
          </w:tcPr>
          <w:p w14:paraId="4FD5A7BF" w14:textId="77777777" w:rsidR="0056269B" w:rsidRPr="0056269B" w:rsidRDefault="0056269B" w:rsidP="0056269B">
            <w:pPr>
              <w:tabs>
                <w:tab w:val="left" w:pos="360"/>
              </w:tabs>
              <w:jc w:val="both"/>
              <w:rPr>
                <w:rFonts w:ascii="Times New Roman" w:hAnsi="Times New Roman" w:cs="Times New Roman"/>
                <w:b/>
                <w:bCs/>
                <w:sz w:val="24"/>
                <w:szCs w:val="24"/>
              </w:rPr>
            </w:pPr>
            <w:r w:rsidRPr="0056269B">
              <w:rPr>
                <w:rFonts w:ascii="Times New Roman" w:hAnsi="Times New Roman" w:cs="Times New Roman"/>
                <w:b/>
                <w:bCs/>
                <w:sz w:val="24"/>
                <w:szCs w:val="24"/>
              </w:rPr>
              <w:t xml:space="preserve">Limit </w:t>
            </w:r>
          </w:p>
        </w:tc>
      </w:tr>
      <w:tr w:rsidR="0056269B" w:rsidRPr="0056269B" w14:paraId="581FD016" w14:textId="77777777" w:rsidTr="00E45249">
        <w:tc>
          <w:tcPr>
            <w:tcW w:w="5092" w:type="dxa"/>
          </w:tcPr>
          <w:p w14:paraId="2358CB91"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As</w:t>
            </w:r>
          </w:p>
        </w:tc>
        <w:tc>
          <w:tcPr>
            <w:tcW w:w="1405" w:type="dxa"/>
          </w:tcPr>
          <w:p w14:paraId="20863805"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 </w:t>
            </w:r>
            <w:proofErr w:type="spellStart"/>
            <w:r w:rsidRPr="0056269B">
              <w:rPr>
                <w:rFonts w:ascii="Times New Roman" w:hAnsi="Times New Roman" w:cs="Times New Roman"/>
                <w:sz w:val="24"/>
                <w:szCs w:val="24"/>
              </w:rPr>
              <w:t>ppm</w:t>
            </w:r>
            <w:proofErr w:type="spellEnd"/>
          </w:p>
        </w:tc>
      </w:tr>
      <w:tr w:rsidR="0056269B" w:rsidRPr="0056269B" w14:paraId="4B83D90B" w14:textId="77777777" w:rsidTr="00E45249">
        <w:tc>
          <w:tcPr>
            <w:tcW w:w="5092" w:type="dxa"/>
          </w:tcPr>
          <w:p w14:paraId="577EC5A4"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Pb</w:t>
            </w:r>
          </w:p>
        </w:tc>
        <w:tc>
          <w:tcPr>
            <w:tcW w:w="1405" w:type="dxa"/>
          </w:tcPr>
          <w:p w14:paraId="357102C4"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5 </w:t>
            </w:r>
            <w:proofErr w:type="spellStart"/>
            <w:r w:rsidRPr="0056269B">
              <w:rPr>
                <w:rFonts w:ascii="Times New Roman" w:hAnsi="Times New Roman" w:cs="Times New Roman"/>
                <w:sz w:val="24"/>
                <w:szCs w:val="24"/>
              </w:rPr>
              <w:t>ppm</w:t>
            </w:r>
            <w:proofErr w:type="spellEnd"/>
          </w:p>
        </w:tc>
      </w:tr>
      <w:tr w:rsidR="0056269B" w:rsidRPr="0056269B" w14:paraId="4341DC75" w14:textId="77777777" w:rsidTr="00E45249">
        <w:tc>
          <w:tcPr>
            <w:tcW w:w="5092" w:type="dxa"/>
          </w:tcPr>
          <w:p w14:paraId="1C2A4B8C" w14:textId="77777777" w:rsidR="0056269B" w:rsidRPr="0056269B" w:rsidRDefault="0056269B" w:rsidP="0056269B">
            <w:pPr>
              <w:jc w:val="both"/>
              <w:rPr>
                <w:rFonts w:ascii="Times New Roman" w:hAnsi="Times New Roman" w:cs="Times New Roman"/>
                <w:sz w:val="24"/>
                <w:szCs w:val="24"/>
              </w:rPr>
            </w:pPr>
            <w:proofErr w:type="spellStart"/>
            <w:r w:rsidRPr="0056269B">
              <w:rPr>
                <w:rFonts w:ascii="Times New Roman" w:hAnsi="Times New Roman" w:cs="Times New Roman"/>
                <w:sz w:val="24"/>
                <w:szCs w:val="24"/>
              </w:rPr>
              <w:t>Cd</w:t>
            </w:r>
            <w:proofErr w:type="spellEnd"/>
          </w:p>
        </w:tc>
        <w:tc>
          <w:tcPr>
            <w:tcW w:w="1405" w:type="dxa"/>
          </w:tcPr>
          <w:p w14:paraId="1DA0F774"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0.5 </w:t>
            </w:r>
            <w:proofErr w:type="spellStart"/>
            <w:r w:rsidRPr="0056269B">
              <w:rPr>
                <w:rFonts w:ascii="Times New Roman" w:hAnsi="Times New Roman" w:cs="Times New Roman"/>
                <w:sz w:val="24"/>
                <w:szCs w:val="24"/>
              </w:rPr>
              <w:t>ppm</w:t>
            </w:r>
            <w:proofErr w:type="spellEnd"/>
          </w:p>
        </w:tc>
      </w:tr>
      <w:tr w:rsidR="0056269B" w:rsidRPr="0056269B" w14:paraId="74C53EB8" w14:textId="77777777" w:rsidTr="00E45249">
        <w:tc>
          <w:tcPr>
            <w:tcW w:w="5092" w:type="dxa"/>
          </w:tcPr>
          <w:p w14:paraId="50B33AA3"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Hg</w:t>
            </w:r>
          </w:p>
        </w:tc>
        <w:tc>
          <w:tcPr>
            <w:tcW w:w="1405" w:type="dxa"/>
          </w:tcPr>
          <w:p w14:paraId="06DD59A8"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0.15 </w:t>
            </w:r>
            <w:proofErr w:type="spellStart"/>
            <w:r w:rsidRPr="0056269B">
              <w:rPr>
                <w:rFonts w:ascii="Times New Roman" w:hAnsi="Times New Roman" w:cs="Times New Roman"/>
                <w:sz w:val="24"/>
                <w:szCs w:val="24"/>
              </w:rPr>
              <w:t>ppm</w:t>
            </w:r>
            <w:proofErr w:type="spellEnd"/>
          </w:p>
        </w:tc>
      </w:tr>
      <w:tr w:rsidR="0056269B" w:rsidRPr="0056269B" w14:paraId="77A83FF2" w14:textId="77777777" w:rsidTr="00E45249">
        <w:tc>
          <w:tcPr>
            <w:tcW w:w="5092" w:type="dxa"/>
          </w:tcPr>
          <w:p w14:paraId="4E041DFE"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Cr</w:t>
            </w:r>
          </w:p>
        </w:tc>
        <w:tc>
          <w:tcPr>
            <w:tcW w:w="1405" w:type="dxa"/>
          </w:tcPr>
          <w:p w14:paraId="0EFF6A93"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ppm</w:t>
            </w:r>
            <w:proofErr w:type="spellEnd"/>
          </w:p>
        </w:tc>
      </w:tr>
      <w:tr w:rsidR="0056269B" w:rsidRPr="0056269B" w14:paraId="5CB4EC2D" w14:textId="77777777" w:rsidTr="00E45249">
        <w:tc>
          <w:tcPr>
            <w:tcW w:w="5092" w:type="dxa"/>
          </w:tcPr>
          <w:p w14:paraId="0CAA301C"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Cu</w:t>
            </w:r>
          </w:p>
        </w:tc>
        <w:tc>
          <w:tcPr>
            <w:tcW w:w="1405" w:type="dxa"/>
          </w:tcPr>
          <w:p w14:paraId="78046C1F"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30 </w:t>
            </w:r>
            <w:proofErr w:type="spellStart"/>
            <w:r w:rsidRPr="0056269B">
              <w:rPr>
                <w:rFonts w:ascii="Times New Roman" w:hAnsi="Times New Roman" w:cs="Times New Roman"/>
                <w:sz w:val="24"/>
                <w:szCs w:val="24"/>
              </w:rPr>
              <w:t>ppm</w:t>
            </w:r>
            <w:proofErr w:type="spellEnd"/>
          </w:p>
        </w:tc>
      </w:tr>
      <w:tr w:rsidR="0056269B" w:rsidRPr="0056269B" w14:paraId="131D3BB4" w14:textId="77777777" w:rsidTr="00E45249">
        <w:tc>
          <w:tcPr>
            <w:tcW w:w="5092" w:type="dxa"/>
          </w:tcPr>
          <w:p w14:paraId="23D57190" w14:textId="77777777" w:rsidR="0056269B" w:rsidRPr="0056269B" w:rsidRDefault="0056269B" w:rsidP="0056269B">
            <w:pPr>
              <w:jc w:val="both"/>
              <w:rPr>
                <w:rFonts w:ascii="Times New Roman" w:hAnsi="Times New Roman" w:cs="Times New Roman"/>
                <w:sz w:val="24"/>
                <w:szCs w:val="24"/>
              </w:rPr>
            </w:pPr>
            <w:proofErr w:type="spellStart"/>
            <w:r w:rsidRPr="0056269B">
              <w:rPr>
                <w:rFonts w:ascii="Times New Roman" w:hAnsi="Times New Roman" w:cs="Times New Roman"/>
                <w:sz w:val="24"/>
                <w:szCs w:val="24"/>
              </w:rPr>
              <w:t>Zn</w:t>
            </w:r>
            <w:proofErr w:type="spellEnd"/>
          </w:p>
        </w:tc>
        <w:tc>
          <w:tcPr>
            <w:tcW w:w="1405" w:type="dxa"/>
          </w:tcPr>
          <w:p w14:paraId="4E72546A"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50 </w:t>
            </w:r>
            <w:proofErr w:type="spellStart"/>
            <w:r w:rsidRPr="0056269B">
              <w:rPr>
                <w:rFonts w:ascii="Times New Roman" w:hAnsi="Times New Roman" w:cs="Times New Roman"/>
                <w:sz w:val="24"/>
                <w:szCs w:val="24"/>
              </w:rPr>
              <w:t>ppm</w:t>
            </w:r>
            <w:proofErr w:type="spellEnd"/>
          </w:p>
        </w:tc>
      </w:tr>
      <w:tr w:rsidR="0056269B" w:rsidRPr="0056269B" w14:paraId="78E498C4" w14:textId="77777777" w:rsidTr="00E45249">
        <w:tc>
          <w:tcPr>
            <w:tcW w:w="5092" w:type="dxa"/>
          </w:tcPr>
          <w:p w14:paraId="63883005"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SO2 (Avrupa </w:t>
            </w:r>
            <w:proofErr w:type="spellStart"/>
            <w:r w:rsidRPr="0056269B">
              <w:rPr>
                <w:rFonts w:ascii="Times New Roman" w:hAnsi="Times New Roman" w:cs="Times New Roman"/>
                <w:sz w:val="24"/>
                <w:szCs w:val="24"/>
              </w:rPr>
              <w:t>Farmakopesi</w:t>
            </w:r>
            <w:proofErr w:type="spellEnd"/>
            <w:r w:rsidRPr="0056269B">
              <w:rPr>
                <w:rFonts w:ascii="Times New Roman" w:hAnsi="Times New Roman" w:cs="Times New Roman"/>
                <w:sz w:val="24"/>
                <w:szCs w:val="24"/>
              </w:rPr>
              <w:t>, son baskı)</w:t>
            </w:r>
          </w:p>
        </w:tc>
        <w:tc>
          <w:tcPr>
            <w:tcW w:w="1405" w:type="dxa"/>
          </w:tcPr>
          <w:p w14:paraId="7AA72287"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50 </w:t>
            </w:r>
            <w:proofErr w:type="spellStart"/>
            <w:r w:rsidRPr="0056269B">
              <w:rPr>
                <w:rFonts w:ascii="Times New Roman" w:hAnsi="Times New Roman" w:cs="Times New Roman"/>
                <w:sz w:val="24"/>
                <w:szCs w:val="24"/>
              </w:rPr>
              <w:t>ppm</w:t>
            </w:r>
            <w:proofErr w:type="spellEnd"/>
          </w:p>
        </w:tc>
      </w:tr>
      <w:tr w:rsidR="0056269B" w:rsidRPr="0056269B" w14:paraId="35BCCB17" w14:textId="77777777" w:rsidTr="00E45249">
        <w:tc>
          <w:tcPr>
            <w:tcW w:w="5092" w:type="dxa"/>
          </w:tcPr>
          <w:p w14:paraId="74C57DA1"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H2O2 (Avrupa </w:t>
            </w:r>
            <w:proofErr w:type="spellStart"/>
            <w:r w:rsidRPr="0056269B">
              <w:rPr>
                <w:rFonts w:ascii="Times New Roman" w:hAnsi="Times New Roman" w:cs="Times New Roman"/>
                <w:sz w:val="24"/>
                <w:szCs w:val="24"/>
              </w:rPr>
              <w:t>Farmakopesi</w:t>
            </w:r>
            <w:proofErr w:type="spellEnd"/>
            <w:r w:rsidRPr="0056269B">
              <w:rPr>
                <w:rFonts w:ascii="Times New Roman" w:hAnsi="Times New Roman" w:cs="Times New Roman"/>
                <w:sz w:val="24"/>
                <w:szCs w:val="24"/>
              </w:rPr>
              <w:t>, son baskı)</w:t>
            </w:r>
          </w:p>
        </w:tc>
        <w:tc>
          <w:tcPr>
            <w:tcW w:w="1405" w:type="dxa"/>
          </w:tcPr>
          <w:p w14:paraId="57716F04"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ppm</w:t>
            </w:r>
            <w:proofErr w:type="spellEnd"/>
          </w:p>
        </w:tc>
      </w:tr>
    </w:tbl>
    <w:p w14:paraId="26C7F4A5" w14:textId="77777777" w:rsidR="0056269B" w:rsidRPr="0056269B" w:rsidRDefault="0056269B" w:rsidP="0056269B">
      <w:pPr>
        <w:tabs>
          <w:tab w:val="left" w:pos="567"/>
        </w:tabs>
        <w:jc w:val="both"/>
        <w:rPr>
          <w:rFonts w:ascii="Times New Roman" w:hAnsi="Times New Roman" w:cs="Times New Roman"/>
          <w:sz w:val="24"/>
          <w:szCs w:val="24"/>
        </w:rPr>
      </w:pPr>
    </w:p>
    <w:p w14:paraId="600115C3" w14:textId="77777777" w:rsidR="0056269B" w:rsidRPr="0056269B" w:rsidRDefault="0056269B" w:rsidP="0056269B">
      <w:pPr>
        <w:tabs>
          <w:tab w:val="left" w:pos="567"/>
        </w:tabs>
        <w:jc w:val="both"/>
        <w:rPr>
          <w:rFonts w:ascii="Times New Roman" w:hAnsi="Times New Roman" w:cs="Times New Roman"/>
          <w:sz w:val="24"/>
          <w:szCs w:val="24"/>
        </w:rPr>
      </w:pPr>
    </w:p>
    <w:p w14:paraId="24ACC00B" w14:textId="77777777" w:rsidR="0056269B" w:rsidRPr="0056269B" w:rsidRDefault="0056269B" w:rsidP="0056269B">
      <w:pPr>
        <w:tabs>
          <w:tab w:val="left" w:pos="567"/>
        </w:tabs>
        <w:jc w:val="both"/>
        <w:rPr>
          <w:rFonts w:ascii="Times New Roman" w:hAnsi="Times New Roman" w:cs="Times New Roman"/>
          <w:sz w:val="24"/>
          <w:szCs w:val="24"/>
        </w:rPr>
      </w:pPr>
    </w:p>
    <w:p w14:paraId="1250368C" w14:textId="77777777" w:rsidR="0056269B" w:rsidRPr="0056269B" w:rsidRDefault="0056269B" w:rsidP="0056269B">
      <w:pPr>
        <w:tabs>
          <w:tab w:val="left" w:pos="567"/>
        </w:tabs>
        <w:jc w:val="both"/>
        <w:rPr>
          <w:rFonts w:ascii="Times New Roman" w:hAnsi="Times New Roman" w:cs="Times New Roman"/>
          <w:sz w:val="24"/>
          <w:szCs w:val="24"/>
        </w:rPr>
      </w:pPr>
    </w:p>
    <w:p w14:paraId="2A495674" w14:textId="77777777" w:rsidR="0056269B" w:rsidRPr="0056269B" w:rsidRDefault="0056269B" w:rsidP="0056269B">
      <w:pPr>
        <w:tabs>
          <w:tab w:val="left" w:pos="567"/>
        </w:tabs>
        <w:jc w:val="both"/>
        <w:rPr>
          <w:rFonts w:ascii="Times New Roman" w:hAnsi="Times New Roman" w:cs="Times New Roman"/>
          <w:sz w:val="24"/>
          <w:szCs w:val="24"/>
        </w:rPr>
      </w:pPr>
    </w:p>
    <w:p w14:paraId="5A865F74" w14:textId="77777777" w:rsidR="0056269B" w:rsidRPr="0056269B" w:rsidRDefault="0056269B" w:rsidP="0056269B">
      <w:pPr>
        <w:tabs>
          <w:tab w:val="left" w:pos="567"/>
        </w:tabs>
        <w:jc w:val="both"/>
        <w:rPr>
          <w:rFonts w:ascii="Times New Roman" w:hAnsi="Times New Roman" w:cs="Times New Roman"/>
          <w:sz w:val="24"/>
          <w:szCs w:val="24"/>
        </w:rPr>
      </w:pPr>
    </w:p>
    <w:p w14:paraId="7008D1A2" w14:textId="77777777" w:rsidR="0056269B" w:rsidRPr="0056269B" w:rsidRDefault="0056269B" w:rsidP="0056269B">
      <w:pPr>
        <w:tabs>
          <w:tab w:val="left" w:pos="567"/>
        </w:tabs>
        <w:jc w:val="both"/>
        <w:rPr>
          <w:rFonts w:ascii="Times New Roman" w:hAnsi="Times New Roman" w:cs="Times New Roman"/>
          <w:sz w:val="24"/>
          <w:szCs w:val="24"/>
        </w:rPr>
      </w:pPr>
    </w:p>
    <w:p w14:paraId="1D5F34A8" w14:textId="77777777" w:rsidR="0056269B" w:rsidRPr="0056269B" w:rsidRDefault="0056269B" w:rsidP="0056269B">
      <w:pPr>
        <w:tabs>
          <w:tab w:val="left" w:pos="567"/>
        </w:tabs>
        <w:jc w:val="both"/>
        <w:rPr>
          <w:rFonts w:ascii="Times New Roman" w:hAnsi="Times New Roman" w:cs="Times New Roman"/>
          <w:sz w:val="24"/>
          <w:szCs w:val="24"/>
        </w:rPr>
      </w:pPr>
    </w:p>
    <w:p w14:paraId="6873CDCC" w14:textId="77777777" w:rsidR="0056269B" w:rsidRPr="0056269B" w:rsidRDefault="0056269B" w:rsidP="0056269B">
      <w:pPr>
        <w:tabs>
          <w:tab w:val="left" w:pos="567"/>
        </w:tabs>
        <w:jc w:val="both"/>
        <w:rPr>
          <w:rFonts w:ascii="Times New Roman" w:hAnsi="Times New Roman" w:cs="Times New Roman"/>
          <w:sz w:val="24"/>
          <w:szCs w:val="24"/>
        </w:rPr>
      </w:pPr>
    </w:p>
    <w:p w14:paraId="3DAAF0DD" w14:textId="77777777" w:rsidR="0056269B" w:rsidRPr="0056269B" w:rsidRDefault="0056269B" w:rsidP="0056269B">
      <w:pPr>
        <w:tabs>
          <w:tab w:val="left" w:pos="567"/>
        </w:tabs>
        <w:jc w:val="both"/>
        <w:rPr>
          <w:rFonts w:ascii="Times New Roman" w:hAnsi="Times New Roman" w:cs="Times New Roman"/>
          <w:sz w:val="24"/>
          <w:szCs w:val="24"/>
        </w:rPr>
      </w:pPr>
    </w:p>
    <w:p w14:paraId="61E71B62" w14:textId="77777777" w:rsidR="0056269B" w:rsidRPr="0056269B" w:rsidRDefault="0056269B" w:rsidP="0056269B">
      <w:pPr>
        <w:tabs>
          <w:tab w:val="left" w:pos="567"/>
        </w:tabs>
        <w:jc w:val="both"/>
        <w:rPr>
          <w:rFonts w:ascii="Times New Roman" w:hAnsi="Times New Roman" w:cs="Times New Roman"/>
          <w:sz w:val="24"/>
          <w:szCs w:val="24"/>
        </w:rPr>
      </w:pPr>
    </w:p>
    <w:p w14:paraId="7A127B47" w14:textId="77777777" w:rsidR="0056269B" w:rsidRPr="0056269B" w:rsidRDefault="0056269B" w:rsidP="0056269B">
      <w:pPr>
        <w:tabs>
          <w:tab w:val="left" w:pos="567"/>
        </w:tabs>
        <w:jc w:val="both"/>
        <w:rPr>
          <w:rFonts w:ascii="Times New Roman" w:hAnsi="Times New Roman" w:cs="Times New Roman"/>
          <w:sz w:val="24"/>
          <w:szCs w:val="24"/>
        </w:rPr>
      </w:pPr>
    </w:p>
    <w:p w14:paraId="32105C96" w14:textId="77777777" w:rsidR="0056269B" w:rsidRPr="0056269B" w:rsidRDefault="0056269B" w:rsidP="0056269B">
      <w:pPr>
        <w:tabs>
          <w:tab w:val="left" w:pos="567"/>
        </w:tabs>
        <w:jc w:val="both"/>
        <w:rPr>
          <w:rFonts w:ascii="Times New Roman" w:hAnsi="Times New Roman" w:cs="Times New Roman"/>
          <w:sz w:val="24"/>
          <w:szCs w:val="24"/>
        </w:rPr>
      </w:pPr>
    </w:p>
    <w:p w14:paraId="38BCC1D5" w14:textId="77777777" w:rsidR="0056269B" w:rsidRPr="0056269B" w:rsidRDefault="0056269B" w:rsidP="0056269B">
      <w:pPr>
        <w:tabs>
          <w:tab w:val="left" w:pos="567"/>
        </w:tabs>
        <w:jc w:val="both"/>
        <w:rPr>
          <w:rFonts w:ascii="Times New Roman" w:hAnsi="Times New Roman" w:cs="Times New Roman"/>
          <w:sz w:val="24"/>
          <w:szCs w:val="24"/>
        </w:rPr>
      </w:pPr>
    </w:p>
    <w:p w14:paraId="3C64CBF7" w14:textId="77777777" w:rsidR="0056269B" w:rsidRPr="0056269B" w:rsidRDefault="0056269B" w:rsidP="0056269B">
      <w:pPr>
        <w:tabs>
          <w:tab w:val="left" w:pos="567"/>
        </w:tabs>
        <w:jc w:val="both"/>
        <w:rPr>
          <w:rFonts w:ascii="Times New Roman" w:hAnsi="Times New Roman" w:cs="Times New Roman"/>
          <w:sz w:val="24"/>
          <w:szCs w:val="24"/>
        </w:rPr>
      </w:pPr>
    </w:p>
    <w:p w14:paraId="01F1966E" w14:textId="77777777" w:rsidR="0056269B" w:rsidRPr="0056269B" w:rsidRDefault="0056269B" w:rsidP="0056269B">
      <w:pPr>
        <w:tabs>
          <w:tab w:val="left" w:pos="567"/>
        </w:tabs>
        <w:jc w:val="both"/>
        <w:rPr>
          <w:rFonts w:ascii="Times New Roman" w:hAnsi="Times New Roman" w:cs="Times New Roman"/>
          <w:sz w:val="24"/>
          <w:szCs w:val="24"/>
        </w:rPr>
      </w:pPr>
    </w:p>
    <w:p w14:paraId="2C24A951" w14:textId="77777777" w:rsidR="0056269B" w:rsidRPr="0056269B" w:rsidRDefault="0056269B" w:rsidP="0056269B">
      <w:pPr>
        <w:tabs>
          <w:tab w:val="left" w:pos="567"/>
        </w:tabs>
        <w:jc w:val="both"/>
        <w:rPr>
          <w:rFonts w:ascii="Times New Roman" w:hAnsi="Times New Roman" w:cs="Times New Roman"/>
          <w:sz w:val="24"/>
          <w:szCs w:val="24"/>
        </w:rPr>
      </w:pPr>
    </w:p>
    <w:p w14:paraId="15805A7A" w14:textId="77777777" w:rsidR="0056269B" w:rsidRPr="0056269B" w:rsidRDefault="0056269B" w:rsidP="0056269B">
      <w:pPr>
        <w:tabs>
          <w:tab w:val="left" w:pos="567"/>
        </w:tabs>
        <w:jc w:val="both"/>
        <w:rPr>
          <w:rFonts w:ascii="Times New Roman" w:hAnsi="Times New Roman" w:cs="Times New Roman"/>
          <w:sz w:val="24"/>
          <w:szCs w:val="24"/>
        </w:rPr>
      </w:pPr>
    </w:p>
    <w:p w14:paraId="781BC0D3"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w:t>
      </w:r>
      <w:r w:rsidRPr="0056269B">
        <w:rPr>
          <w:rFonts w:ascii="Times New Roman" w:hAnsi="Times New Roman" w:cs="Times New Roman"/>
          <w:sz w:val="24"/>
          <w:szCs w:val="24"/>
        </w:rPr>
        <w:t>-</w:t>
      </w:r>
      <w:r w:rsidRPr="0056269B">
        <w:rPr>
          <w:rFonts w:ascii="Times New Roman" w:hAnsi="Times New Roman" w:cs="Times New Roman"/>
          <w:b/>
          <w:sz w:val="24"/>
          <w:szCs w:val="24"/>
        </w:rPr>
        <w:t>6</w:t>
      </w:r>
    </w:p>
    <w:p w14:paraId="5BC15BEE" w14:textId="77777777" w:rsidR="0056269B" w:rsidRPr="0056269B" w:rsidRDefault="0056269B" w:rsidP="0056269B">
      <w:pPr>
        <w:tabs>
          <w:tab w:val="left" w:pos="567"/>
        </w:tabs>
        <w:jc w:val="center"/>
        <w:rPr>
          <w:rFonts w:ascii="Times New Roman" w:hAnsi="Times New Roman" w:cs="Times New Roman"/>
          <w:b/>
          <w:sz w:val="24"/>
          <w:szCs w:val="24"/>
        </w:rPr>
      </w:pPr>
      <w:proofErr w:type="spellStart"/>
      <w:r w:rsidRPr="0056269B">
        <w:rPr>
          <w:rFonts w:ascii="Times New Roman" w:hAnsi="Times New Roman" w:cs="Times New Roman"/>
          <w:b/>
          <w:sz w:val="24"/>
          <w:szCs w:val="24"/>
        </w:rPr>
        <w:t>Kolajenin</w:t>
      </w:r>
      <w:proofErr w:type="spellEnd"/>
      <w:r w:rsidRPr="0056269B">
        <w:rPr>
          <w:rFonts w:ascii="Times New Roman" w:hAnsi="Times New Roman" w:cs="Times New Roman"/>
          <w:b/>
          <w:sz w:val="24"/>
          <w:szCs w:val="24"/>
        </w:rPr>
        <w:t xml:space="preserve"> maksimum kalıntı limitleri</w:t>
      </w:r>
    </w:p>
    <w:tbl>
      <w:tblPr>
        <w:tblW w:w="0" w:type="auto"/>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2"/>
        <w:gridCol w:w="1405"/>
      </w:tblGrid>
      <w:tr w:rsidR="0056269B" w:rsidRPr="0056269B" w14:paraId="24EFF5F9" w14:textId="77777777" w:rsidTr="00E45249">
        <w:tc>
          <w:tcPr>
            <w:tcW w:w="5092" w:type="dxa"/>
          </w:tcPr>
          <w:p w14:paraId="23F0AE47" w14:textId="77777777" w:rsidR="0056269B" w:rsidRPr="0056269B" w:rsidRDefault="0056269B" w:rsidP="0056269B">
            <w:pPr>
              <w:tabs>
                <w:tab w:val="left" w:pos="360"/>
              </w:tabs>
              <w:jc w:val="both"/>
              <w:rPr>
                <w:rFonts w:ascii="Times New Roman" w:hAnsi="Times New Roman" w:cs="Times New Roman"/>
                <w:b/>
                <w:bCs/>
                <w:sz w:val="24"/>
                <w:szCs w:val="24"/>
              </w:rPr>
            </w:pPr>
            <w:r w:rsidRPr="0056269B">
              <w:rPr>
                <w:rFonts w:ascii="Times New Roman" w:hAnsi="Times New Roman" w:cs="Times New Roman"/>
                <w:b/>
                <w:bCs/>
                <w:sz w:val="24"/>
                <w:szCs w:val="24"/>
              </w:rPr>
              <w:t xml:space="preserve">Kalıntı </w:t>
            </w:r>
          </w:p>
        </w:tc>
        <w:tc>
          <w:tcPr>
            <w:tcW w:w="1405" w:type="dxa"/>
          </w:tcPr>
          <w:p w14:paraId="635A9416" w14:textId="77777777" w:rsidR="0056269B" w:rsidRPr="0056269B" w:rsidRDefault="0056269B" w:rsidP="0056269B">
            <w:pPr>
              <w:tabs>
                <w:tab w:val="left" w:pos="360"/>
              </w:tabs>
              <w:jc w:val="both"/>
              <w:rPr>
                <w:rFonts w:ascii="Times New Roman" w:hAnsi="Times New Roman" w:cs="Times New Roman"/>
                <w:b/>
                <w:bCs/>
                <w:sz w:val="24"/>
                <w:szCs w:val="24"/>
              </w:rPr>
            </w:pPr>
            <w:r w:rsidRPr="0056269B">
              <w:rPr>
                <w:rFonts w:ascii="Times New Roman" w:hAnsi="Times New Roman" w:cs="Times New Roman"/>
                <w:b/>
                <w:bCs/>
                <w:sz w:val="24"/>
                <w:szCs w:val="24"/>
              </w:rPr>
              <w:t>Limit</w:t>
            </w:r>
          </w:p>
        </w:tc>
      </w:tr>
      <w:tr w:rsidR="0056269B" w:rsidRPr="0056269B" w14:paraId="4A64F59C" w14:textId="77777777" w:rsidTr="00E45249">
        <w:tc>
          <w:tcPr>
            <w:tcW w:w="5092" w:type="dxa"/>
          </w:tcPr>
          <w:p w14:paraId="24BC0D1A"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As</w:t>
            </w:r>
          </w:p>
        </w:tc>
        <w:tc>
          <w:tcPr>
            <w:tcW w:w="1405" w:type="dxa"/>
          </w:tcPr>
          <w:p w14:paraId="5D4F686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 </w:t>
            </w:r>
            <w:proofErr w:type="spellStart"/>
            <w:r w:rsidRPr="0056269B">
              <w:rPr>
                <w:rFonts w:ascii="Times New Roman" w:hAnsi="Times New Roman" w:cs="Times New Roman"/>
                <w:sz w:val="24"/>
                <w:szCs w:val="24"/>
              </w:rPr>
              <w:t>ppm</w:t>
            </w:r>
            <w:proofErr w:type="spellEnd"/>
          </w:p>
        </w:tc>
      </w:tr>
      <w:tr w:rsidR="0056269B" w:rsidRPr="0056269B" w14:paraId="50088711" w14:textId="77777777" w:rsidTr="00E45249">
        <w:tc>
          <w:tcPr>
            <w:tcW w:w="5092" w:type="dxa"/>
          </w:tcPr>
          <w:p w14:paraId="1E2F325F"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Pb</w:t>
            </w:r>
          </w:p>
        </w:tc>
        <w:tc>
          <w:tcPr>
            <w:tcW w:w="1405" w:type="dxa"/>
          </w:tcPr>
          <w:p w14:paraId="13AC320B"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5 </w:t>
            </w:r>
            <w:proofErr w:type="spellStart"/>
            <w:r w:rsidRPr="0056269B">
              <w:rPr>
                <w:rFonts w:ascii="Times New Roman" w:hAnsi="Times New Roman" w:cs="Times New Roman"/>
                <w:sz w:val="24"/>
                <w:szCs w:val="24"/>
              </w:rPr>
              <w:t>ppm</w:t>
            </w:r>
            <w:proofErr w:type="spellEnd"/>
          </w:p>
        </w:tc>
      </w:tr>
      <w:tr w:rsidR="0056269B" w:rsidRPr="0056269B" w14:paraId="34185EC6" w14:textId="77777777" w:rsidTr="00E45249">
        <w:tc>
          <w:tcPr>
            <w:tcW w:w="5092" w:type="dxa"/>
          </w:tcPr>
          <w:p w14:paraId="7232846B" w14:textId="77777777" w:rsidR="0056269B" w:rsidRPr="0056269B" w:rsidRDefault="0056269B" w:rsidP="0056269B">
            <w:pPr>
              <w:jc w:val="both"/>
              <w:rPr>
                <w:rFonts w:ascii="Times New Roman" w:hAnsi="Times New Roman" w:cs="Times New Roman"/>
                <w:sz w:val="24"/>
                <w:szCs w:val="24"/>
              </w:rPr>
            </w:pPr>
            <w:proofErr w:type="spellStart"/>
            <w:r w:rsidRPr="0056269B">
              <w:rPr>
                <w:rFonts w:ascii="Times New Roman" w:hAnsi="Times New Roman" w:cs="Times New Roman"/>
                <w:sz w:val="24"/>
                <w:szCs w:val="24"/>
              </w:rPr>
              <w:t>Cd</w:t>
            </w:r>
            <w:proofErr w:type="spellEnd"/>
          </w:p>
        </w:tc>
        <w:tc>
          <w:tcPr>
            <w:tcW w:w="1405" w:type="dxa"/>
          </w:tcPr>
          <w:p w14:paraId="170EF6A2"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0.5 </w:t>
            </w:r>
            <w:proofErr w:type="spellStart"/>
            <w:r w:rsidRPr="0056269B">
              <w:rPr>
                <w:rFonts w:ascii="Times New Roman" w:hAnsi="Times New Roman" w:cs="Times New Roman"/>
                <w:sz w:val="24"/>
                <w:szCs w:val="24"/>
              </w:rPr>
              <w:t>ppm</w:t>
            </w:r>
            <w:proofErr w:type="spellEnd"/>
          </w:p>
        </w:tc>
      </w:tr>
      <w:tr w:rsidR="0056269B" w:rsidRPr="0056269B" w14:paraId="388786AE" w14:textId="77777777" w:rsidTr="00E45249">
        <w:tc>
          <w:tcPr>
            <w:tcW w:w="5092" w:type="dxa"/>
          </w:tcPr>
          <w:p w14:paraId="25F89511"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Hg</w:t>
            </w:r>
          </w:p>
        </w:tc>
        <w:tc>
          <w:tcPr>
            <w:tcW w:w="1405" w:type="dxa"/>
          </w:tcPr>
          <w:p w14:paraId="4C7B7D6C"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0.15 </w:t>
            </w:r>
            <w:proofErr w:type="spellStart"/>
            <w:r w:rsidRPr="0056269B">
              <w:rPr>
                <w:rFonts w:ascii="Times New Roman" w:hAnsi="Times New Roman" w:cs="Times New Roman"/>
                <w:sz w:val="24"/>
                <w:szCs w:val="24"/>
              </w:rPr>
              <w:t>ppm</w:t>
            </w:r>
            <w:proofErr w:type="spellEnd"/>
          </w:p>
        </w:tc>
      </w:tr>
      <w:tr w:rsidR="0056269B" w:rsidRPr="0056269B" w14:paraId="369475BC" w14:textId="77777777" w:rsidTr="00E45249">
        <w:tc>
          <w:tcPr>
            <w:tcW w:w="5092" w:type="dxa"/>
          </w:tcPr>
          <w:p w14:paraId="42469102"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Cr</w:t>
            </w:r>
          </w:p>
        </w:tc>
        <w:tc>
          <w:tcPr>
            <w:tcW w:w="1405" w:type="dxa"/>
          </w:tcPr>
          <w:p w14:paraId="2835E4BA"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ppm</w:t>
            </w:r>
            <w:proofErr w:type="spellEnd"/>
          </w:p>
        </w:tc>
      </w:tr>
      <w:tr w:rsidR="0056269B" w:rsidRPr="0056269B" w14:paraId="5CE606A6" w14:textId="77777777" w:rsidTr="00E45249">
        <w:tc>
          <w:tcPr>
            <w:tcW w:w="5092" w:type="dxa"/>
          </w:tcPr>
          <w:p w14:paraId="78756FAE"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Cu</w:t>
            </w:r>
          </w:p>
        </w:tc>
        <w:tc>
          <w:tcPr>
            <w:tcW w:w="1405" w:type="dxa"/>
          </w:tcPr>
          <w:p w14:paraId="4C4A63DE"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30 </w:t>
            </w:r>
            <w:proofErr w:type="spellStart"/>
            <w:r w:rsidRPr="0056269B">
              <w:rPr>
                <w:rFonts w:ascii="Times New Roman" w:hAnsi="Times New Roman" w:cs="Times New Roman"/>
                <w:sz w:val="24"/>
                <w:szCs w:val="24"/>
              </w:rPr>
              <w:t>ppm</w:t>
            </w:r>
            <w:proofErr w:type="spellEnd"/>
          </w:p>
        </w:tc>
      </w:tr>
      <w:tr w:rsidR="0056269B" w:rsidRPr="0056269B" w14:paraId="6C7646F7" w14:textId="77777777" w:rsidTr="00E45249">
        <w:tc>
          <w:tcPr>
            <w:tcW w:w="5092" w:type="dxa"/>
          </w:tcPr>
          <w:p w14:paraId="7F9A07AF" w14:textId="77777777" w:rsidR="0056269B" w:rsidRPr="0056269B" w:rsidRDefault="0056269B" w:rsidP="0056269B">
            <w:pPr>
              <w:jc w:val="both"/>
              <w:rPr>
                <w:rFonts w:ascii="Times New Roman" w:hAnsi="Times New Roman" w:cs="Times New Roman"/>
                <w:sz w:val="24"/>
                <w:szCs w:val="24"/>
              </w:rPr>
            </w:pPr>
            <w:proofErr w:type="spellStart"/>
            <w:r w:rsidRPr="0056269B">
              <w:rPr>
                <w:rFonts w:ascii="Times New Roman" w:hAnsi="Times New Roman" w:cs="Times New Roman"/>
                <w:sz w:val="24"/>
                <w:szCs w:val="24"/>
              </w:rPr>
              <w:t>Zn</w:t>
            </w:r>
            <w:proofErr w:type="spellEnd"/>
          </w:p>
        </w:tc>
        <w:tc>
          <w:tcPr>
            <w:tcW w:w="1405" w:type="dxa"/>
          </w:tcPr>
          <w:p w14:paraId="5325CEAB"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50 </w:t>
            </w:r>
            <w:proofErr w:type="spellStart"/>
            <w:r w:rsidRPr="0056269B">
              <w:rPr>
                <w:rFonts w:ascii="Times New Roman" w:hAnsi="Times New Roman" w:cs="Times New Roman"/>
                <w:sz w:val="24"/>
                <w:szCs w:val="24"/>
              </w:rPr>
              <w:t>ppm</w:t>
            </w:r>
            <w:proofErr w:type="spellEnd"/>
          </w:p>
        </w:tc>
      </w:tr>
      <w:tr w:rsidR="0056269B" w:rsidRPr="0056269B" w14:paraId="46F722D0" w14:textId="77777777" w:rsidTr="00E45249">
        <w:tc>
          <w:tcPr>
            <w:tcW w:w="5092" w:type="dxa"/>
          </w:tcPr>
          <w:p w14:paraId="108D7190"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SO2 (Avrupa </w:t>
            </w:r>
            <w:proofErr w:type="spellStart"/>
            <w:r w:rsidRPr="0056269B">
              <w:rPr>
                <w:rFonts w:ascii="Times New Roman" w:hAnsi="Times New Roman" w:cs="Times New Roman"/>
                <w:sz w:val="24"/>
                <w:szCs w:val="24"/>
              </w:rPr>
              <w:t>Farmakopesi</w:t>
            </w:r>
            <w:proofErr w:type="spellEnd"/>
            <w:r w:rsidRPr="0056269B">
              <w:rPr>
                <w:rFonts w:ascii="Times New Roman" w:hAnsi="Times New Roman" w:cs="Times New Roman"/>
                <w:sz w:val="24"/>
                <w:szCs w:val="24"/>
              </w:rPr>
              <w:t>, son baskı)</w:t>
            </w:r>
          </w:p>
        </w:tc>
        <w:tc>
          <w:tcPr>
            <w:tcW w:w="1405" w:type="dxa"/>
          </w:tcPr>
          <w:p w14:paraId="1D4A504C"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50 </w:t>
            </w:r>
            <w:proofErr w:type="spellStart"/>
            <w:r w:rsidRPr="0056269B">
              <w:rPr>
                <w:rFonts w:ascii="Times New Roman" w:hAnsi="Times New Roman" w:cs="Times New Roman"/>
                <w:sz w:val="24"/>
                <w:szCs w:val="24"/>
              </w:rPr>
              <w:t>ppm</w:t>
            </w:r>
            <w:proofErr w:type="spellEnd"/>
          </w:p>
        </w:tc>
      </w:tr>
      <w:tr w:rsidR="0056269B" w:rsidRPr="0056269B" w14:paraId="52AE5379" w14:textId="77777777" w:rsidTr="00E45249">
        <w:tc>
          <w:tcPr>
            <w:tcW w:w="5092" w:type="dxa"/>
          </w:tcPr>
          <w:p w14:paraId="11FF700A"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H2O2 (Avrupa </w:t>
            </w:r>
            <w:proofErr w:type="spellStart"/>
            <w:r w:rsidRPr="0056269B">
              <w:rPr>
                <w:rFonts w:ascii="Times New Roman" w:hAnsi="Times New Roman" w:cs="Times New Roman"/>
                <w:sz w:val="24"/>
                <w:szCs w:val="24"/>
              </w:rPr>
              <w:t>Farmakopesi</w:t>
            </w:r>
            <w:proofErr w:type="spellEnd"/>
            <w:r w:rsidRPr="0056269B">
              <w:rPr>
                <w:rFonts w:ascii="Times New Roman" w:hAnsi="Times New Roman" w:cs="Times New Roman"/>
                <w:sz w:val="24"/>
                <w:szCs w:val="24"/>
              </w:rPr>
              <w:t>, son baskı)</w:t>
            </w:r>
          </w:p>
        </w:tc>
        <w:tc>
          <w:tcPr>
            <w:tcW w:w="1405" w:type="dxa"/>
          </w:tcPr>
          <w:p w14:paraId="0F79E762"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ppm</w:t>
            </w:r>
            <w:proofErr w:type="spellEnd"/>
          </w:p>
        </w:tc>
      </w:tr>
    </w:tbl>
    <w:p w14:paraId="04C51DA1" w14:textId="77777777" w:rsidR="0056269B" w:rsidRPr="0056269B" w:rsidRDefault="0056269B" w:rsidP="0056269B">
      <w:pPr>
        <w:tabs>
          <w:tab w:val="left" w:pos="567"/>
        </w:tabs>
        <w:jc w:val="both"/>
        <w:rPr>
          <w:rFonts w:ascii="Times New Roman" w:hAnsi="Times New Roman" w:cs="Times New Roman"/>
          <w:sz w:val="24"/>
          <w:szCs w:val="24"/>
        </w:rPr>
      </w:pPr>
    </w:p>
    <w:p w14:paraId="190E66B5"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5886F097"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BC8AB98"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C6BBEC8"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7C82F351"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6BD6396"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AA24064"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D8D206E"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5A220F9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7BC5EBB"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08B0E17"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1A8603F"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23812D3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2DAFCEFA"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CA4114E"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D38B7EC"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13F4C9BB"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0EBBB1D"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5E761981"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73BD5F20"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2F732BB"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2061FD30"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A3AD85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E89E9B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BD77A67"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547F9D5B"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EC48107"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1396C2A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19B59992"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Ek-7</w:t>
      </w:r>
    </w:p>
    <w:p w14:paraId="66D12BE9"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tbl>
      <w:tblPr>
        <w:tblStyle w:val="TabloKlavuzu"/>
        <w:tblW w:w="0" w:type="auto"/>
        <w:tblLook w:val="04A0" w:firstRow="1" w:lastRow="0" w:firstColumn="1" w:lastColumn="0" w:noHBand="0" w:noVBand="1"/>
      </w:tblPr>
      <w:tblGrid>
        <w:gridCol w:w="1493"/>
        <w:gridCol w:w="289"/>
        <w:gridCol w:w="1215"/>
        <w:gridCol w:w="593"/>
        <w:gridCol w:w="998"/>
        <w:gridCol w:w="819"/>
        <w:gridCol w:w="510"/>
        <w:gridCol w:w="1333"/>
        <w:gridCol w:w="266"/>
        <w:gridCol w:w="1546"/>
      </w:tblGrid>
      <w:tr w:rsidR="0056269B" w:rsidRPr="0056269B" w14:paraId="51FDD604" w14:textId="77777777" w:rsidTr="00E45249">
        <w:trPr>
          <w:trHeight w:val="363"/>
        </w:trPr>
        <w:tc>
          <w:tcPr>
            <w:tcW w:w="9212" w:type="dxa"/>
            <w:gridSpan w:val="10"/>
            <w:vAlign w:val="center"/>
          </w:tcPr>
          <w:p w14:paraId="018E7A7E" w14:textId="77777777" w:rsidR="0056269B" w:rsidRPr="0056269B" w:rsidRDefault="0056269B" w:rsidP="0056269B">
            <w:pPr>
              <w:tabs>
                <w:tab w:val="left" w:pos="567"/>
              </w:tabs>
              <w:rPr>
                <w:rFonts w:ascii="Times New Roman" w:eastAsia="Times New Roman" w:hAnsi="Times New Roman" w:cs="Times New Roman"/>
                <w:b/>
                <w:sz w:val="24"/>
                <w:szCs w:val="24"/>
                <w:lang w:eastAsia="tr-TR"/>
              </w:rPr>
            </w:pPr>
            <w:r w:rsidRPr="0056269B">
              <w:rPr>
                <w:rFonts w:ascii="Times New Roman" w:hAnsi="Times New Roman" w:cs="Times New Roman"/>
                <w:b/>
                <w:sz w:val="24"/>
                <w:szCs w:val="24"/>
              </w:rPr>
              <w:t>1. Maksimum 6 saatlik nakliye süresi için gereklilikler (1)</w:t>
            </w:r>
          </w:p>
        </w:tc>
      </w:tr>
      <w:tr w:rsidR="0056269B" w:rsidRPr="0056269B" w14:paraId="7F44712A" w14:textId="77777777" w:rsidTr="00E45249">
        <w:trPr>
          <w:trHeight w:val="1003"/>
        </w:trPr>
        <w:tc>
          <w:tcPr>
            <w:tcW w:w="1842" w:type="dxa"/>
            <w:gridSpan w:val="2"/>
            <w:vAlign w:val="center"/>
          </w:tcPr>
          <w:p w14:paraId="120831AC"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Hayvan türü</w:t>
            </w:r>
          </w:p>
        </w:tc>
        <w:tc>
          <w:tcPr>
            <w:tcW w:w="1842" w:type="dxa"/>
            <w:gridSpan w:val="2"/>
            <w:vAlign w:val="center"/>
          </w:tcPr>
          <w:p w14:paraId="5F6646BC"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 (2)</w:t>
            </w:r>
          </w:p>
        </w:tc>
        <w:tc>
          <w:tcPr>
            <w:tcW w:w="1842" w:type="dxa"/>
            <w:gridSpan w:val="2"/>
            <w:vAlign w:val="center"/>
          </w:tcPr>
          <w:p w14:paraId="71B47D6D"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sıcaklığına soğutma için maksimum süre (3)</w:t>
            </w:r>
          </w:p>
        </w:tc>
        <w:tc>
          <w:tcPr>
            <w:tcW w:w="1843" w:type="dxa"/>
            <w:gridSpan w:val="2"/>
            <w:vAlign w:val="center"/>
          </w:tcPr>
          <w:p w14:paraId="343CA45A"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nakliye hava sıcaklığı (4)</w:t>
            </w:r>
          </w:p>
        </w:tc>
        <w:tc>
          <w:tcPr>
            <w:tcW w:w="1843" w:type="dxa"/>
            <w:gridSpan w:val="2"/>
            <w:vAlign w:val="center"/>
          </w:tcPr>
          <w:p w14:paraId="1579DDF3"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günlük ortalama karkas aerobik koloni sayısı (5)</w:t>
            </w:r>
          </w:p>
        </w:tc>
      </w:tr>
      <w:tr w:rsidR="0056269B" w:rsidRPr="0056269B" w14:paraId="39745E23" w14:textId="77777777" w:rsidTr="00E45249">
        <w:trPr>
          <w:trHeight w:val="654"/>
        </w:trPr>
        <w:tc>
          <w:tcPr>
            <w:tcW w:w="1842" w:type="dxa"/>
            <w:gridSpan w:val="2"/>
            <w:vAlign w:val="center"/>
          </w:tcPr>
          <w:p w14:paraId="7FB659CE"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Koyun ve keçi</w:t>
            </w:r>
          </w:p>
        </w:tc>
        <w:tc>
          <w:tcPr>
            <w:tcW w:w="1842" w:type="dxa"/>
            <w:gridSpan w:val="2"/>
            <w:vMerge w:val="restart"/>
            <w:vAlign w:val="center"/>
          </w:tcPr>
          <w:p w14:paraId="11A0364A"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7 °C</w:t>
            </w:r>
          </w:p>
        </w:tc>
        <w:tc>
          <w:tcPr>
            <w:tcW w:w="1842" w:type="dxa"/>
            <w:gridSpan w:val="2"/>
            <w:vAlign w:val="center"/>
          </w:tcPr>
          <w:p w14:paraId="4A4F7180"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8 saat</w:t>
            </w:r>
          </w:p>
        </w:tc>
        <w:tc>
          <w:tcPr>
            <w:tcW w:w="1843" w:type="dxa"/>
            <w:gridSpan w:val="2"/>
            <w:vMerge w:val="restart"/>
            <w:vAlign w:val="center"/>
          </w:tcPr>
          <w:p w14:paraId="64C21350"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6 °C</w:t>
            </w:r>
          </w:p>
        </w:tc>
        <w:tc>
          <w:tcPr>
            <w:tcW w:w="1843" w:type="dxa"/>
            <w:gridSpan w:val="2"/>
            <w:vAlign w:val="center"/>
          </w:tcPr>
          <w:p w14:paraId="046BDFC6"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3,5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708E5B98" w14:textId="77777777" w:rsidTr="00E45249">
        <w:trPr>
          <w:trHeight w:val="414"/>
        </w:trPr>
        <w:tc>
          <w:tcPr>
            <w:tcW w:w="1842" w:type="dxa"/>
            <w:gridSpan w:val="2"/>
            <w:vAlign w:val="center"/>
          </w:tcPr>
          <w:p w14:paraId="404C28D3"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Sığır</w:t>
            </w:r>
          </w:p>
        </w:tc>
        <w:tc>
          <w:tcPr>
            <w:tcW w:w="1842" w:type="dxa"/>
            <w:gridSpan w:val="2"/>
            <w:vMerge/>
            <w:vAlign w:val="center"/>
          </w:tcPr>
          <w:p w14:paraId="44C704C3"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842" w:type="dxa"/>
            <w:gridSpan w:val="2"/>
            <w:vAlign w:val="center"/>
          </w:tcPr>
          <w:p w14:paraId="220E8C13"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20 saat</w:t>
            </w:r>
          </w:p>
        </w:tc>
        <w:tc>
          <w:tcPr>
            <w:tcW w:w="1843" w:type="dxa"/>
            <w:gridSpan w:val="2"/>
            <w:vMerge/>
            <w:vAlign w:val="center"/>
          </w:tcPr>
          <w:p w14:paraId="23208993"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843" w:type="dxa"/>
            <w:gridSpan w:val="2"/>
            <w:vAlign w:val="center"/>
          </w:tcPr>
          <w:p w14:paraId="324A899F"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3,5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1599C13D" w14:textId="77777777" w:rsidTr="00E45249">
        <w:trPr>
          <w:trHeight w:val="562"/>
        </w:trPr>
        <w:tc>
          <w:tcPr>
            <w:tcW w:w="1842" w:type="dxa"/>
            <w:gridSpan w:val="2"/>
            <w:vAlign w:val="center"/>
          </w:tcPr>
          <w:p w14:paraId="205CD753"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Domuz</w:t>
            </w:r>
          </w:p>
        </w:tc>
        <w:tc>
          <w:tcPr>
            <w:tcW w:w="1842" w:type="dxa"/>
            <w:gridSpan w:val="2"/>
            <w:vMerge/>
            <w:vAlign w:val="center"/>
          </w:tcPr>
          <w:p w14:paraId="24BD3D6E"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842" w:type="dxa"/>
            <w:gridSpan w:val="2"/>
            <w:vAlign w:val="center"/>
          </w:tcPr>
          <w:p w14:paraId="0AEA7A3C"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16 saat</w:t>
            </w:r>
          </w:p>
        </w:tc>
        <w:tc>
          <w:tcPr>
            <w:tcW w:w="1843" w:type="dxa"/>
            <w:gridSpan w:val="2"/>
            <w:vMerge/>
            <w:vAlign w:val="center"/>
          </w:tcPr>
          <w:p w14:paraId="605FF808"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843" w:type="dxa"/>
            <w:gridSpan w:val="2"/>
            <w:vAlign w:val="center"/>
          </w:tcPr>
          <w:p w14:paraId="5CBB3980"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4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2989F380" w14:textId="77777777" w:rsidTr="00E45249">
        <w:trPr>
          <w:trHeight w:val="376"/>
        </w:trPr>
        <w:tc>
          <w:tcPr>
            <w:tcW w:w="9212" w:type="dxa"/>
            <w:gridSpan w:val="10"/>
            <w:vAlign w:val="center"/>
          </w:tcPr>
          <w:p w14:paraId="4696FD8D" w14:textId="77777777" w:rsidR="0056269B" w:rsidRPr="0056269B" w:rsidRDefault="0056269B" w:rsidP="0056269B">
            <w:pPr>
              <w:tabs>
                <w:tab w:val="left" w:pos="567"/>
              </w:tabs>
              <w:rPr>
                <w:rFonts w:ascii="Times New Roman" w:eastAsia="Times New Roman" w:hAnsi="Times New Roman" w:cs="Times New Roman"/>
                <w:color w:val="0070C0"/>
                <w:sz w:val="24"/>
                <w:szCs w:val="24"/>
                <w:lang w:eastAsia="tr-TR"/>
              </w:rPr>
            </w:pPr>
            <w:r w:rsidRPr="0056269B">
              <w:rPr>
                <w:rFonts w:ascii="Times New Roman" w:hAnsi="Times New Roman" w:cs="Times New Roman"/>
                <w:b/>
                <w:sz w:val="24"/>
                <w:szCs w:val="24"/>
              </w:rPr>
              <w:t>2. Maksimum 30 saatlik nakliye süresi için gereklilikler (1)</w:t>
            </w:r>
          </w:p>
        </w:tc>
      </w:tr>
      <w:tr w:rsidR="0056269B" w:rsidRPr="0056269B" w14:paraId="54D69948" w14:textId="77777777" w:rsidTr="00E45249">
        <w:trPr>
          <w:trHeight w:val="1003"/>
        </w:trPr>
        <w:tc>
          <w:tcPr>
            <w:tcW w:w="1533" w:type="dxa"/>
            <w:vAlign w:val="center"/>
          </w:tcPr>
          <w:p w14:paraId="2C4F30D8"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Hayvan türü</w:t>
            </w:r>
          </w:p>
        </w:tc>
        <w:tc>
          <w:tcPr>
            <w:tcW w:w="1541" w:type="dxa"/>
            <w:gridSpan w:val="2"/>
            <w:vAlign w:val="center"/>
          </w:tcPr>
          <w:p w14:paraId="7511A2E9"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 (2)</w:t>
            </w:r>
          </w:p>
        </w:tc>
        <w:tc>
          <w:tcPr>
            <w:tcW w:w="1610" w:type="dxa"/>
            <w:gridSpan w:val="2"/>
            <w:vAlign w:val="center"/>
          </w:tcPr>
          <w:p w14:paraId="40A3B9AF"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sıcaklığına soğutma için maksimum süre (3)</w:t>
            </w:r>
          </w:p>
        </w:tc>
        <w:tc>
          <w:tcPr>
            <w:tcW w:w="1352" w:type="dxa"/>
            <w:gridSpan w:val="2"/>
            <w:vAlign w:val="center"/>
          </w:tcPr>
          <w:p w14:paraId="64173DEC"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Merkez sıcaklığı (6)</w:t>
            </w:r>
          </w:p>
        </w:tc>
        <w:tc>
          <w:tcPr>
            <w:tcW w:w="1617" w:type="dxa"/>
            <w:gridSpan w:val="2"/>
            <w:vAlign w:val="center"/>
          </w:tcPr>
          <w:p w14:paraId="6AAF6E48"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nakliye hava sıcaklığı (4)</w:t>
            </w:r>
          </w:p>
        </w:tc>
        <w:tc>
          <w:tcPr>
            <w:tcW w:w="1559" w:type="dxa"/>
            <w:vAlign w:val="center"/>
          </w:tcPr>
          <w:p w14:paraId="6726C168"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günlük ortalama karkas aerobik koloni sayısı (5)</w:t>
            </w:r>
          </w:p>
        </w:tc>
      </w:tr>
      <w:tr w:rsidR="0056269B" w:rsidRPr="0056269B" w14:paraId="58C7EF74" w14:textId="77777777" w:rsidTr="00E45249">
        <w:trPr>
          <w:trHeight w:val="562"/>
        </w:trPr>
        <w:tc>
          <w:tcPr>
            <w:tcW w:w="1533" w:type="dxa"/>
            <w:vAlign w:val="center"/>
          </w:tcPr>
          <w:p w14:paraId="47C34B94"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Domuz</w:t>
            </w:r>
          </w:p>
        </w:tc>
        <w:tc>
          <w:tcPr>
            <w:tcW w:w="1541" w:type="dxa"/>
            <w:gridSpan w:val="2"/>
            <w:vAlign w:val="center"/>
          </w:tcPr>
          <w:p w14:paraId="2A37403D"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7 °C</w:t>
            </w:r>
          </w:p>
        </w:tc>
        <w:tc>
          <w:tcPr>
            <w:tcW w:w="1610" w:type="dxa"/>
            <w:gridSpan w:val="2"/>
            <w:vAlign w:val="center"/>
          </w:tcPr>
          <w:p w14:paraId="24A824FA"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16 saat</w:t>
            </w:r>
          </w:p>
        </w:tc>
        <w:tc>
          <w:tcPr>
            <w:tcW w:w="1352" w:type="dxa"/>
            <w:gridSpan w:val="2"/>
            <w:vAlign w:val="center"/>
          </w:tcPr>
          <w:p w14:paraId="619F42DD"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15 °C</w:t>
            </w:r>
          </w:p>
        </w:tc>
        <w:tc>
          <w:tcPr>
            <w:tcW w:w="1617" w:type="dxa"/>
            <w:gridSpan w:val="2"/>
            <w:vAlign w:val="center"/>
          </w:tcPr>
          <w:p w14:paraId="35D51365"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6 °C</w:t>
            </w:r>
          </w:p>
        </w:tc>
        <w:tc>
          <w:tcPr>
            <w:tcW w:w="1559" w:type="dxa"/>
            <w:vAlign w:val="center"/>
          </w:tcPr>
          <w:p w14:paraId="4A55CDE0"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4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138E62A9" w14:textId="77777777" w:rsidTr="00E45249">
        <w:trPr>
          <w:trHeight w:val="390"/>
        </w:trPr>
        <w:tc>
          <w:tcPr>
            <w:tcW w:w="9212" w:type="dxa"/>
            <w:gridSpan w:val="10"/>
            <w:vAlign w:val="center"/>
          </w:tcPr>
          <w:p w14:paraId="093A1042" w14:textId="77777777" w:rsidR="0056269B" w:rsidRPr="0056269B" w:rsidRDefault="0056269B" w:rsidP="0056269B">
            <w:pPr>
              <w:tabs>
                <w:tab w:val="left" w:pos="567"/>
              </w:tabs>
              <w:rPr>
                <w:rFonts w:ascii="Times New Roman" w:eastAsia="Times New Roman" w:hAnsi="Times New Roman" w:cs="Times New Roman"/>
                <w:color w:val="0070C0"/>
                <w:sz w:val="24"/>
                <w:szCs w:val="24"/>
                <w:lang w:eastAsia="tr-TR"/>
              </w:rPr>
            </w:pPr>
            <w:r w:rsidRPr="0056269B">
              <w:rPr>
                <w:rFonts w:ascii="Times New Roman" w:hAnsi="Times New Roman" w:cs="Times New Roman"/>
                <w:b/>
                <w:sz w:val="24"/>
                <w:szCs w:val="24"/>
              </w:rPr>
              <w:t>3. Maksimum 60 saatlik nakliye süresi için gereklilikler (1)</w:t>
            </w:r>
          </w:p>
        </w:tc>
      </w:tr>
      <w:tr w:rsidR="0056269B" w:rsidRPr="0056269B" w14:paraId="70A03AD7" w14:textId="77777777" w:rsidTr="00E45249">
        <w:trPr>
          <w:trHeight w:val="1003"/>
        </w:trPr>
        <w:tc>
          <w:tcPr>
            <w:tcW w:w="1533" w:type="dxa"/>
            <w:vAlign w:val="center"/>
          </w:tcPr>
          <w:p w14:paraId="586BA717"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Hayvan türü</w:t>
            </w:r>
          </w:p>
        </w:tc>
        <w:tc>
          <w:tcPr>
            <w:tcW w:w="1541" w:type="dxa"/>
            <w:gridSpan w:val="2"/>
            <w:vAlign w:val="center"/>
          </w:tcPr>
          <w:p w14:paraId="34F5F1F3"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 (2)</w:t>
            </w:r>
          </w:p>
        </w:tc>
        <w:tc>
          <w:tcPr>
            <w:tcW w:w="1610" w:type="dxa"/>
            <w:gridSpan w:val="2"/>
            <w:vAlign w:val="center"/>
          </w:tcPr>
          <w:p w14:paraId="5A4FD3E3"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sıcaklığına soğutma için maksimum süre (3)</w:t>
            </w:r>
          </w:p>
        </w:tc>
        <w:tc>
          <w:tcPr>
            <w:tcW w:w="1352" w:type="dxa"/>
            <w:gridSpan w:val="2"/>
            <w:vAlign w:val="center"/>
          </w:tcPr>
          <w:p w14:paraId="438098C9"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Merkez sıcaklığı (6)</w:t>
            </w:r>
          </w:p>
        </w:tc>
        <w:tc>
          <w:tcPr>
            <w:tcW w:w="1617" w:type="dxa"/>
            <w:gridSpan w:val="2"/>
            <w:vAlign w:val="center"/>
          </w:tcPr>
          <w:p w14:paraId="37723162"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nakliye hava sıcaklığı (4)</w:t>
            </w:r>
          </w:p>
        </w:tc>
        <w:tc>
          <w:tcPr>
            <w:tcW w:w="1559" w:type="dxa"/>
            <w:vAlign w:val="center"/>
          </w:tcPr>
          <w:p w14:paraId="32DD58B1"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günlük ortalama karkas aerobik koloni sayısı (5)</w:t>
            </w:r>
          </w:p>
        </w:tc>
      </w:tr>
      <w:tr w:rsidR="0056269B" w:rsidRPr="0056269B" w14:paraId="0BBFAA56" w14:textId="77777777" w:rsidTr="00E45249">
        <w:trPr>
          <w:trHeight w:val="421"/>
        </w:trPr>
        <w:tc>
          <w:tcPr>
            <w:tcW w:w="1533" w:type="dxa"/>
            <w:vAlign w:val="center"/>
          </w:tcPr>
          <w:p w14:paraId="4DFE4151"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Koyun ve keçi</w:t>
            </w:r>
          </w:p>
        </w:tc>
        <w:tc>
          <w:tcPr>
            <w:tcW w:w="1541" w:type="dxa"/>
            <w:gridSpan w:val="2"/>
            <w:vMerge w:val="restart"/>
            <w:vAlign w:val="center"/>
          </w:tcPr>
          <w:p w14:paraId="2E1C99F7"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4 °C</w:t>
            </w:r>
          </w:p>
        </w:tc>
        <w:tc>
          <w:tcPr>
            <w:tcW w:w="1610" w:type="dxa"/>
            <w:gridSpan w:val="2"/>
            <w:vAlign w:val="center"/>
          </w:tcPr>
          <w:p w14:paraId="1A4B74E5"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12 saat</w:t>
            </w:r>
          </w:p>
        </w:tc>
        <w:tc>
          <w:tcPr>
            <w:tcW w:w="1352" w:type="dxa"/>
            <w:gridSpan w:val="2"/>
            <w:vMerge w:val="restart"/>
            <w:vAlign w:val="center"/>
          </w:tcPr>
          <w:p w14:paraId="5BD038B3"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15 °C</w:t>
            </w:r>
          </w:p>
        </w:tc>
        <w:tc>
          <w:tcPr>
            <w:tcW w:w="1617" w:type="dxa"/>
            <w:gridSpan w:val="2"/>
            <w:vMerge w:val="restart"/>
            <w:vAlign w:val="center"/>
          </w:tcPr>
          <w:p w14:paraId="5E1C1E1E"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3 °C</w:t>
            </w:r>
          </w:p>
        </w:tc>
        <w:tc>
          <w:tcPr>
            <w:tcW w:w="1559" w:type="dxa"/>
            <w:vMerge w:val="restart"/>
            <w:vAlign w:val="center"/>
          </w:tcPr>
          <w:p w14:paraId="77BC3EBC"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3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393C3199" w14:textId="77777777" w:rsidTr="00E45249">
        <w:trPr>
          <w:trHeight w:val="986"/>
        </w:trPr>
        <w:tc>
          <w:tcPr>
            <w:tcW w:w="1533" w:type="dxa"/>
            <w:tcBorders>
              <w:bottom w:val="single" w:sz="4" w:space="0" w:color="auto"/>
            </w:tcBorders>
            <w:vAlign w:val="center"/>
          </w:tcPr>
          <w:p w14:paraId="52F6586B"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Sığır</w:t>
            </w:r>
          </w:p>
        </w:tc>
        <w:tc>
          <w:tcPr>
            <w:tcW w:w="1541" w:type="dxa"/>
            <w:gridSpan w:val="2"/>
            <w:vMerge/>
            <w:tcBorders>
              <w:bottom w:val="single" w:sz="4" w:space="0" w:color="auto"/>
            </w:tcBorders>
            <w:vAlign w:val="center"/>
          </w:tcPr>
          <w:p w14:paraId="4FAADD08"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610" w:type="dxa"/>
            <w:gridSpan w:val="2"/>
            <w:tcBorders>
              <w:bottom w:val="single" w:sz="4" w:space="0" w:color="auto"/>
            </w:tcBorders>
            <w:vAlign w:val="center"/>
          </w:tcPr>
          <w:p w14:paraId="68EE65C7"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24 saat</w:t>
            </w:r>
          </w:p>
        </w:tc>
        <w:tc>
          <w:tcPr>
            <w:tcW w:w="1352" w:type="dxa"/>
            <w:gridSpan w:val="2"/>
            <w:vMerge/>
            <w:tcBorders>
              <w:bottom w:val="single" w:sz="4" w:space="0" w:color="auto"/>
            </w:tcBorders>
          </w:tcPr>
          <w:p w14:paraId="1CC37663" w14:textId="77777777" w:rsidR="0056269B" w:rsidRPr="0056269B" w:rsidRDefault="0056269B" w:rsidP="0056269B">
            <w:pPr>
              <w:jc w:val="center"/>
              <w:rPr>
                <w:rFonts w:ascii="Times New Roman" w:hAnsi="Times New Roman" w:cs="Times New Roman"/>
                <w:sz w:val="24"/>
                <w:szCs w:val="24"/>
              </w:rPr>
            </w:pPr>
          </w:p>
        </w:tc>
        <w:tc>
          <w:tcPr>
            <w:tcW w:w="1617" w:type="dxa"/>
            <w:gridSpan w:val="2"/>
            <w:vMerge/>
            <w:tcBorders>
              <w:bottom w:val="single" w:sz="4" w:space="0" w:color="auto"/>
            </w:tcBorders>
            <w:vAlign w:val="center"/>
          </w:tcPr>
          <w:p w14:paraId="11A16772" w14:textId="77777777" w:rsidR="0056269B" w:rsidRPr="0056269B" w:rsidRDefault="0056269B" w:rsidP="0056269B">
            <w:pPr>
              <w:jc w:val="center"/>
              <w:rPr>
                <w:rFonts w:ascii="Times New Roman" w:hAnsi="Times New Roman" w:cs="Times New Roman"/>
                <w:sz w:val="24"/>
                <w:szCs w:val="24"/>
              </w:rPr>
            </w:pPr>
          </w:p>
        </w:tc>
        <w:tc>
          <w:tcPr>
            <w:tcW w:w="1559" w:type="dxa"/>
            <w:vMerge/>
            <w:tcBorders>
              <w:bottom w:val="single" w:sz="4" w:space="0" w:color="auto"/>
            </w:tcBorders>
            <w:vAlign w:val="center"/>
          </w:tcPr>
          <w:p w14:paraId="780A2BB8" w14:textId="77777777" w:rsidR="0056269B" w:rsidRPr="0056269B" w:rsidRDefault="0056269B" w:rsidP="0056269B">
            <w:pPr>
              <w:jc w:val="center"/>
              <w:rPr>
                <w:rFonts w:ascii="Times New Roman" w:hAnsi="Times New Roman" w:cs="Times New Roman"/>
                <w:sz w:val="24"/>
                <w:szCs w:val="24"/>
              </w:rPr>
            </w:pPr>
          </w:p>
        </w:tc>
      </w:tr>
    </w:tbl>
    <w:p w14:paraId="554788E2"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45B18D3"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t xml:space="preserve">(1) Etin araca yüklenmesinin başlangıcından nihai teslimatın tamamlanmasına kadar izin verilen maksimum süre. Etin araca yüklenmesi, etin belirtilen yüzey sıcaklığına soğutulması için izin verilen maksimum sürenin ötesine ertelenebilir. Bu durumda izin verilen maksimum taşıma süresi, yüklemenin ertelendiği süre kadar kısaltılmalıdır. </w:t>
      </w:r>
    </w:p>
    <w:p w14:paraId="25D41E83"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t>(2) Yükleme sırasında ve sonrasında izin verilen maksimum yüzey sıcaklığı; karkasların, yarım karkasların, çeyrek karkasların ve üç parçaya bölünmüş yarım karkasların en kalın kısmında ölçülür.</w:t>
      </w:r>
    </w:p>
    <w:p w14:paraId="55A3427C"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lastRenderedPageBreak/>
        <w:t>(3) Hayvanın kesim anından yüklemede izin verilen maksimum yüzey sıcaklığına ulaşılana kadar izin verilen maksimum süre.</w:t>
      </w:r>
    </w:p>
    <w:p w14:paraId="733A600B"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t>(4) Yüklemenin başladığı andan itibaren ve tüm nakliye süresi boyunca etin maruz kalmasına izin verilen maksimum hava sıcaklığı.</w:t>
      </w:r>
    </w:p>
    <w:p w14:paraId="21836D66"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4C4BE5">
        <w:rPr>
          <w:rFonts w:ascii="Times New Roman" w:hAnsi="Times New Roman" w:cs="Times New Roman"/>
          <w:sz w:val="24"/>
          <w:szCs w:val="24"/>
        </w:rPr>
        <w:t xml:space="preserve">(5) Türk Gıda Kodeksi Mikrobiyolojik Kriterler Yönetmeliğinin 2 ve 4 </w:t>
      </w:r>
      <w:proofErr w:type="spellStart"/>
      <w:r w:rsidRPr="004C4BE5">
        <w:rPr>
          <w:rFonts w:ascii="Times New Roman" w:hAnsi="Times New Roman" w:cs="Times New Roman"/>
          <w:sz w:val="24"/>
          <w:szCs w:val="24"/>
        </w:rPr>
        <w:t>no</w:t>
      </w:r>
      <w:r w:rsidR="00297EC1" w:rsidRPr="004C4BE5">
        <w:rPr>
          <w:rFonts w:ascii="Times New Roman" w:hAnsi="Times New Roman" w:cs="Times New Roman"/>
          <w:sz w:val="24"/>
          <w:szCs w:val="24"/>
        </w:rPr>
        <w:t>’</w:t>
      </w:r>
      <w:r w:rsidRPr="004C4BE5">
        <w:rPr>
          <w:rFonts w:ascii="Times New Roman" w:hAnsi="Times New Roman" w:cs="Times New Roman"/>
          <w:sz w:val="24"/>
          <w:szCs w:val="24"/>
        </w:rPr>
        <w:t>lu</w:t>
      </w:r>
      <w:proofErr w:type="spellEnd"/>
      <w:r w:rsidRPr="004C4BE5">
        <w:rPr>
          <w:rFonts w:ascii="Times New Roman" w:hAnsi="Times New Roman" w:cs="Times New Roman"/>
          <w:sz w:val="24"/>
          <w:szCs w:val="24"/>
        </w:rPr>
        <w:t xml:space="preserve"> ekinde yer alan numune alma ve analiz metotları </w:t>
      </w:r>
      <w:proofErr w:type="gramStart"/>
      <w:r w:rsidRPr="004C4BE5">
        <w:rPr>
          <w:rFonts w:ascii="Times New Roman" w:hAnsi="Times New Roman" w:cs="Times New Roman"/>
          <w:sz w:val="24"/>
          <w:szCs w:val="24"/>
        </w:rPr>
        <w:t>prosedürleri</w:t>
      </w:r>
      <w:proofErr w:type="gramEnd"/>
      <w:r w:rsidRPr="0056269B">
        <w:rPr>
          <w:rFonts w:ascii="Times New Roman" w:hAnsi="Times New Roman" w:cs="Times New Roman"/>
          <w:sz w:val="24"/>
          <w:szCs w:val="24"/>
        </w:rPr>
        <w:t xml:space="preserve"> gereğince gıda işletmecisi tarafından Bakanlığın uygun göreceği şekilde değerlendirildiği üzere, ilgili hayvan türüne ait karkaslar için izin verilen, birbirini takip eden 10 haftanın sonuçları kullanılarak kesimhane maksimum günlük ortalama karkas aerobik koloni sayısı. </w:t>
      </w:r>
    </w:p>
    <w:p w14:paraId="4A08AF01"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t>(6) Yükleme sırasında ve sonrasında izin verilen etin maksimum merkez sıcaklığı.</w:t>
      </w:r>
    </w:p>
    <w:p w14:paraId="4A2EA81B"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7AF3FF7A"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7D9CEC32"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081E2431"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075F202E"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76236E9"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3DE17D4F"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0E91126C"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E7C8117"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3971309D"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4662C82F"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56A6820C"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4CD7F16E"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1355F875"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4295EC4"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2225833C"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14285C35"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B6614B3"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463500C0"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7A6AAAFA"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92E21DE"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29D634F7"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19BAB01D"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2A030DD8" w14:textId="77777777" w:rsidR="0056269B" w:rsidRPr="0056269B" w:rsidRDefault="0056269B" w:rsidP="0056269B">
      <w:pPr>
        <w:rPr>
          <w:rFonts w:ascii="Times New Roman" w:hAnsi="Times New Roman" w:cs="Times New Roman"/>
          <w:sz w:val="24"/>
          <w:szCs w:val="24"/>
        </w:rPr>
      </w:pPr>
    </w:p>
    <w:p w14:paraId="5236F1FB" w14:textId="77777777" w:rsidR="0056269B" w:rsidRPr="0056269B" w:rsidRDefault="0056269B" w:rsidP="0056269B">
      <w:pPr>
        <w:rPr>
          <w:rFonts w:ascii="Times New Roman" w:hAnsi="Times New Roman" w:cs="Times New Roman"/>
          <w:sz w:val="24"/>
          <w:szCs w:val="24"/>
        </w:rPr>
      </w:pPr>
    </w:p>
    <w:p w14:paraId="20EE1436" w14:textId="77777777" w:rsidR="0056269B" w:rsidRPr="0056269B" w:rsidRDefault="0056269B" w:rsidP="0056269B">
      <w:pPr>
        <w:rPr>
          <w:rFonts w:ascii="Times New Roman" w:hAnsi="Times New Roman" w:cs="Times New Roman"/>
          <w:sz w:val="24"/>
          <w:szCs w:val="24"/>
        </w:rPr>
      </w:pPr>
    </w:p>
    <w:p w14:paraId="688A0FEA" w14:textId="77777777" w:rsidR="0056269B" w:rsidRPr="0056269B" w:rsidRDefault="0056269B" w:rsidP="0056269B">
      <w:pPr>
        <w:rPr>
          <w:rFonts w:ascii="Times New Roman" w:hAnsi="Times New Roman" w:cs="Times New Roman"/>
          <w:sz w:val="24"/>
          <w:szCs w:val="24"/>
        </w:rPr>
      </w:pPr>
    </w:p>
    <w:p w14:paraId="13917BF9" w14:textId="77777777" w:rsidR="0056269B" w:rsidRPr="0056269B" w:rsidRDefault="0056269B" w:rsidP="0056269B">
      <w:pPr>
        <w:rPr>
          <w:rFonts w:ascii="Times New Roman" w:hAnsi="Times New Roman" w:cs="Times New Roman"/>
          <w:sz w:val="24"/>
          <w:szCs w:val="24"/>
        </w:rPr>
      </w:pPr>
    </w:p>
    <w:p w14:paraId="4F4DAB84" w14:textId="77777777" w:rsidR="0056269B" w:rsidRPr="0056269B" w:rsidRDefault="0056269B" w:rsidP="0056269B">
      <w:pPr>
        <w:spacing w:after="0" w:line="240" w:lineRule="atLeast"/>
        <w:jc w:val="both"/>
        <w:rPr>
          <w:rFonts w:ascii="Times New Roman" w:eastAsia="Times New Roman" w:hAnsi="Times New Roman" w:cs="Times New Roman"/>
          <w:sz w:val="24"/>
          <w:szCs w:val="24"/>
          <w:lang w:eastAsia="tr-TR"/>
        </w:rPr>
      </w:pPr>
    </w:p>
    <w:p w14:paraId="71B9B94C" w14:textId="77777777" w:rsidR="0056269B" w:rsidRDefault="0056269B" w:rsidP="0056269B">
      <w:pPr>
        <w:spacing w:after="0" w:line="240" w:lineRule="atLeast"/>
        <w:jc w:val="both"/>
        <w:rPr>
          <w:rFonts w:ascii="Times New Roman" w:eastAsia="Times New Roman" w:hAnsi="Times New Roman" w:cs="Times New Roman"/>
          <w:sz w:val="24"/>
          <w:szCs w:val="24"/>
          <w:lang w:eastAsia="tr-TR"/>
        </w:rPr>
      </w:pPr>
    </w:p>
    <w:p w14:paraId="7D068A59"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7EF66E57"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4EF4031B"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0227F442"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51D24C76"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0BCC2576"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31C5DB23" w14:textId="77777777" w:rsidR="007E478C" w:rsidRPr="0056269B" w:rsidRDefault="007E478C" w:rsidP="0056269B">
      <w:pPr>
        <w:spacing w:after="0" w:line="240" w:lineRule="atLeast"/>
        <w:jc w:val="both"/>
        <w:rPr>
          <w:rFonts w:ascii="Times New Roman" w:eastAsia="Times New Roman" w:hAnsi="Times New Roman" w:cs="Times New Roman"/>
          <w:sz w:val="24"/>
          <w:szCs w:val="24"/>
          <w:lang w:eastAsia="tr-TR"/>
        </w:rPr>
      </w:pPr>
    </w:p>
    <w:p w14:paraId="0E749B32" w14:textId="77777777" w:rsidR="0056269B" w:rsidRPr="0056269B" w:rsidRDefault="0056269B" w:rsidP="0056269B">
      <w:pPr>
        <w:spacing w:after="0" w:line="240" w:lineRule="atLeast"/>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Ek-8</w:t>
      </w:r>
    </w:p>
    <w:p w14:paraId="2A727999" w14:textId="77777777" w:rsidR="0056269B" w:rsidRPr="0056269B" w:rsidRDefault="0056269B" w:rsidP="0056269B">
      <w:pPr>
        <w:spacing w:after="0" w:line="240" w:lineRule="atLeast"/>
        <w:jc w:val="center"/>
        <w:rPr>
          <w:rFonts w:ascii="Times New Roman" w:hAnsi="Times New Roman" w:cs="Times New Roman"/>
          <w:b/>
          <w:sz w:val="24"/>
          <w:szCs w:val="24"/>
        </w:rPr>
      </w:pPr>
    </w:p>
    <w:tbl>
      <w:tblPr>
        <w:tblStyle w:val="TabloKlavuzu1"/>
        <w:tblW w:w="9776" w:type="dxa"/>
        <w:tblLook w:val="04A0" w:firstRow="1" w:lastRow="0" w:firstColumn="1" w:lastColumn="0" w:noHBand="0" w:noVBand="1"/>
      </w:tblPr>
      <w:tblGrid>
        <w:gridCol w:w="704"/>
        <w:gridCol w:w="3868"/>
        <w:gridCol w:w="5204"/>
      </w:tblGrid>
      <w:tr w:rsidR="0056269B" w:rsidRPr="0056269B" w14:paraId="6335BFEA" w14:textId="77777777" w:rsidTr="00E45249">
        <w:tc>
          <w:tcPr>
            <w:tcW w:w="9776" w:type="dxa"/>
            <w:gridSpan w:val="3"/>
          </w:tcPr>
          <w:p w14:paraId="04AFB169" w14:textId="77777777" w:rsidR="0056269B" w:rsidRPr="0056269B" w:rsidRDefault="0056269B" w:rsidP="0056269B">
            <w:pPr>
              <w:jc w:val="center"/>
              <w:rPr>
                <w:rFonts w:cs="Times New Roman"/>
                <w:b/>
                <w:szCs w:val="24"/>
              </w:rPr>
            </w:pPr>
            <w:r w:rsidRPr="0056269B">
              <w:rPr>
                <w:rFonts w:cs="Times New Roman"/>
                <w:b/>
                <w:szCs w:val="24"/>
              </w:rPr>
              <w:t>Canlı Çift Kabuklu Yumuşakçalar, Canlı Derisi</w:t>
            </w:r>
            <w:r w:rsidR="00CE3B14">
              <w:rPr>
                <w:rFonts w:cs="Times New Roman"/>
                <w:b/>
                <w:szCs w:val="24"/>
              </w:rPr>
              <w:t xml:space="preserve"> D</w:t>
            </w:r>
            <w:r w:rsidRPr="0056269B">
              <w:rPr>
                <w:rFonts w:cs="Times New Roman"/>
                <w:b/>
                <w:szCs w:val="24"/>
              </w:rPr>
              <w:t>ikenliler, Canlı Gömlekliler ve Canlı Deniz Karından</w:t>
            </w:r>
            <w:r w:rsidR="00CE3B14">
              <w:rPr>
                <w:rFonts w:cs="Times New Roman"/>
                <w:b/>
                <w:szCs w:val="24"/>
              </w:rPr>
              <w:t xml:space="preserve"> B</w:t>
            </w:r>
            <w:r w:rsidRPr="0056269B">
              <w:rPr>
                <w:rFonts w:cs="Times New Roman"/>
                <w:b/>
                <w:szCs w:val="24"/>
              </w:rPr>
              <w:t>acaklıları İçin Kayıt Belgesi</w:t>
            </w:r>
          </w:p>
        </w:tc>
      </w:tr>
      <w:tr w:rsidR="0056269B" w:rsidRPr="0056269B" w14:paraId="26F71C4E" w14:textId="77777777" w:rsidTr="00E45249">
        <w:tc>
          <w:tcPr>
            <w:tcW w:w="704" w:type="dxa"/>
            <w:vMerge w:val="restart"/>
          </w:tcPr>
          <w:p w14:paraId="20106BBF" w14:textId="77777777" w:rsidR="0056269B" w:rsidRPr="0056269B" w:rsidRDefault="0056269B" w:rsidP="0056269B">
            <w:pPr>
              <w:rPr>
                <w:rFonts w:cs="Times New Roman"/>
                <w:color w:val="0070C0"/>
                <w:szCs w:val="24"/>
              </w:rPr>
            </w:pPr>
          </w:p>
        </w:tc>
        <w:tc>
          <w:tcPr>
            <w:tcW w:w="3868" w:type="dxa"/>
          </w:tcPr>
          <w:p w14:paraId="31023BE7" w14:textId="77777777" w:rsidR="0056269B" w:rsidRPr="0056269B" w:rsidRDefault="0056269B" w:rsidP="0056269B">
            <w:pPr>
              <w:rPr>
                <w:rFonts w:cs="Times New Roman"/>
                <w:b/>
                <w:szCs w:val="24"/>
              </w:rPr>
            </w:pPr>
            <w:r w:rsidRPr="0056269B">
              <w:rPr>
                <w:rFonts w:cs="Times New Roman"/>
                <w:b/>
                <w:szCs w:val="24"/>
              </w:rPr>
              <w:t>I.1 Tedarikçi</w:t>
            </w:r>
          </w:p>
          <w:p w14:paraId="3DC0EBA1" w14:textId="77777777" w:rsidR="0056269B" w:rsidRPr="0056269B" w:rsidRDefault="0056269B" w:rsidP="0056269B">
            <w:pPr>
              <w:rPr>
                <w:rFonts w:cs="Times New Roman"/>
                <w:szCs w:val="24"/>
              </w:rPr>
            </w:pPr>
            <w:r w:rsidRPr="0056269B">
              <w:rPr>
                <w:rFonts w:cs="Times New Roman"/>
                <w:szCs w:val="24"/>
              </w:rPr>
              <w:t>Adı</w:t>
            </w:r>
          </w:p>
          <w:p w14:paraId="2D1C49BE" w14:textId="77777777" w:rsidR="0056269B" w:rsidRPr="0056269B" w:rsidRDefault="0056269B" w:rsidP="0056269B">
            <w:pPr>
              <w:rPr>
                <w:rFonts w:cs="Times New Roman"/>
                <w:szCs w:val="24"/>
              </w:rPr>
            </w:pPr>
            <w:r w:rsidRPr="0056269B">
              <w:rPr>
                <w:rFonts w:cs="Times New Roman"/>
                <w:szCs w:val="24"/>
              </w:rPr>
              <w:t>Adresi</w:t>
            </w:r>
          </w:p>
          <w:p w14:paraId="3145D817" w14:textId="77777777" w:rsidR="0056269B" w:rsidRPr="0056269B" w:rsidRDefault="0056269B" w:rsidP="0056269B">
            <w:pPr>
              <w:rPr>
                <w:rFonts w:cs="Times New Roman"/>
                <w:szCs w:val="24"/>
              </w:rPr>
            </w:pPr>
            <w:r w:rsidRPr="0056269B">
              <w:rPr>
                <w:rFonts w:cs="Times New Roman"/>
                <w:szCs w:val="24"/>
              </w:rPr>
              <w:t>Kayıt veya Onay numarası</w:t>
            </w:r>
          </w:p>
          <w:p w14:paraId="5F7FAA91" w14:textId="77777777" w:rsidR="0056269B" w:rsidRPr="0056269B" w:rsidRDefault="0056269B" w:rsidP="0056269B">
            <w:pPr>
              <w:rPr>
                <w:rFonts w:cs="Times New Roman"/>
                <w:szCs w:val="24"/>
                <w:highlight w:val="yellow"/>
              </w:rPr>
            </w:pPr>
            <w:r w:rsidRPr="0056269B">
              <w:rPr>
                <w:rFonts w:cs="Times New Roman"/>
                <w:szCs w:val="24"/>
              </w:rPr>
              <w:t>Faaliyeti</w:t>
            </w:r>
          </w:p>
        </w:tc>
        <w:tc>
          <w:tcPr>
            <w:tcW w:w="5204" w:type="dxa"/>
          </w:tcPr>
          <w:p w14:paraId="3FBF7011" w14:textId="77777777" w:rsidR="0056269B" w:rsidRPr="0056269B" w:rsidRDefault="0056269B" w:rsidP="0056269B">
            <w:pPr>
              <w:rPr>
                <w:rFonts w:cs="Times New Roman"/>
                <w:b/>
                <w:szCs w:val="24"/>
              </w:rPr>
            </w:pPr>
            <w:r w:rsidRPr="0056269B">
              <w:rPr>
                <w:rFonts w:cs="Times New Roman"/>
                <w:b/>
                <w:szCs w:val="24"/>
              </w:rPr>
              <w:t>I.2 Alıcı Gıda İşletmecisi</w:t>
            </w:r>
          </w:p>
          <w:p w14:paraId="2E3B0B87" w14:textId="77777777" w:rsidR="0056269B" w:rsidRPr="0056269B" w:rsidRDefault="0056269B" w:rsidP="0056269B">
            <w:pPr>
              <w:rPr>
                <w:rFonts w:cs="Times New Roman"/>
                <w:szCs w:val="24"/>
              </w:rPr>
            </w:pPr>
            <w:r w:rsidRPr="0056269B">
              <w:rPr>
                <w:rFonts w:cs="Times New Roman"/>
                <w:szCs w:val="24"/>
              </w:rPr>
              <w:t>Adı</w:t>
            </w:r>
          </w:p>
          <w:p w14:paraId="2A35FB3B" w14:textId="77777777" w:rsidR="0056269B" w:rsidRPr="0056269B" w:rsidRDefault="0056269B" w:rsidP="0056269B">
            <w:pPr>
              <w:rPr>
                <w:rFonts w:cs="Times New Roman"/>
                <w:szCs w:val="24"/>
              </w:rPr>
            </w:pPr>
            <w:r w:rsidRPr="0056269B">
              <w:rPr>
                <w:rFonts w:cs="Times New Roman"/>
                <w:szCs w:val="24"/>
              </w:rPr>
              <w:t>Adresi</w:t>
            </w:r>
          </w:p>
          <w:p w14:paraId="73F3E152" w14:textId="77777777" w:rsidR="0056269B" w:rsidRPr="0056269B" w:rsidRDefault="0056269B" w:rsidP="0056269B">
            <w:pPr>
              <w:rPr>
                <w:rFonts w:cs="Times New Roman"/>
                <w:szCs w:val="24"/>
              </w:rPr>
            </w:pPr>
            <w:r w:rsidRPr="0056269B">
              <w:rPr>
                <w:rFonts w:cs="Times New Roman"/>
                <w:szCs w:val="24"/>
              </w:rPr>
              <w:t>Kayıt veya Onay numarası</w:t>
            </w:r>
          </w:p>
          <w:p w14:paraId="6E17ED4A" w14:textId="77777777" w:rsidR="0056269B" w:rsidRPr="0056269B" w:rsidRDefault="0056269B" w:rsidP="0056269B">
            <w:pPr>
              <w:rPr>
                <w:rFonts w:cs="Times New Roman"/>
                <w:szCs w:val="24"/>
              </w:rPr>
            </w:pPr>
            <w:r w:rsidRPr="0056269B">
              <w:rPr>
                <w:rFonts w:cs="Times New Roman"/>
                <w:szCs w:val="24"/>
              </w:rPr>
              <w:t>Faaliyeti</w:t>
            </w:r>
          </w:p>
        </w:tc>
      </w:tr>
      <w:tr w:rsidR="0056269B" w:rsidRPr="0056269B" w14:paraId="76306439" w14:textId="77777777" w:rsidTr="00E45249">
        <w:tc>
          <w:tcPr>
            <w:tcW w:w="704" w:type="dxa"/>
            <w:vMerge/>
          </w:tcPr>
          <w:p w14:paraId="7105AFE1" w14:textId="77777777" w:rsidR="0056269B" w:rsidRPr="0056269B" w:rsidRDefault="0056269B" w:rsidP="0056269B">
            <w:pPr>
              <w:rPr>
                <w:rFonts w:cs="Times New Roman"/>
                <w:color w:val="0070C0"/>
                <w:szCs w:val="24"/>
              </w:rPr>
            </w:pPr>
          </w:p>
        </w:tc>
        <w:tc>
          <w:tcPr>
            <w:tcW w:w="9072" w:type="dxa"/>
            <w:gridSpan w:val="2"/>
          </w:tcPr>
          <w:p w14:paraId="023938E3" w14:textId="77777777" w:rsidR="0056269B" w:rsidRPr="0056269B" w:rsidRDefault="0056269B" w:rsidP="0056269B">
            <w:pPr>
              <w:rPr>
                <w:rFonts w:cs="Times New Roman"/>
                <w:b/>
                <w:szCs w:val="24"/>
              </w:rPr>
            </w:pPr>
            <w:r w:rsidRPr="0056269B">
              <w:rPr>
                <w:rFonts w:cs="Times New Roman"/>
                <w:b/>
                <w:szCs w:val="24"/>
              </w:rPr>
              <w:t xml:space="preserve">I.3 Malların tanımı </w:t>
            </w:r>
          </w:p>
          <w:p w14:paraId="6848108A" w14:textId="77777777" w:rsidR="0056269B" w:rsidRPr="0056269B" w:rsidRDefault="0056269B" w:rsidP="0056269B">
            <w:pPr>
              <w:jc w:val="both"/>
              <w:rPr>
                <w:rFonts w:cs="Times New Roman"/>
                <w:szCs w:val="24"/>
              </w:rPr>
            </w:pPr>
            <w:r w:rsidRPr="0056269B">
              <w:rPr>
                <w:rFonts w:cs="Times New Roman"/>
                <w:szCs w:val="24"/>
              </w:rPr>
              <w:t xml:space="preserve">Yetiştiricilik ürünü □ Doğal Stok □ </w:t>
            </w:r>
          </w:p>
          <w:p w14:paraId="2FAF6131" w14:textId="77777777" w:rsidR="0056269B" w:rsidRPr="0056269B" w:rsidRDefault="0056269B" w:rsidP="002E0781">
            <w:pPr>
              <w:jc w:val="both"/>
              <w:rPr>
                <w:rFonts w:cs="Times New Roman"/>
                <w:b/>
                <w:bCs/>
                <w:szCs w:val="24"/>
                <w:highlight w:val="yellow"/>
              </w:rPr>
            </w:pPr>
            <w:r w:rsidRPr="0056269B">
              <w:rPr>
                <w:rFonts w:cs="Times New Roman"/>
                <w:szCs w:val="24"/>
              </w:rPr>
              <w:t xml:space="preserve">• GTİP numarası | türler | miktar | ambalaj/paket | parti | toplanma tarihi | uygun duruma getirme işleminin başladığı tarih | uygun duruma getirme işleminin sonlandığı tarih | uygun duruma getirme işleminin yeri | yeniden yatırma </w:t>
            </w:r>
            <w:proofErr w:type="spellStart"/>
            <w:r w:rsidRPr="0056269B">
              <w:rPr>
                <w:rFonts w:cs="Times New Roman"/>
                <w:szCs w:val="24"/>
              </w:rPr>
              <w:t>işleminn</w:t>
            </w:r>
            <w:proofErr w:type="spellEnd"/>
            <w:r w:rsidRPr="0056269B">
              <w:rPr>
                <w:rFonts w:cs="Times New Roman"/>
                <w:szCs w:val="24"/>
              </w:rPr>
              <w:t xml:space="preserve"> başladığı tarih | yeniden yatırma işleminin sonlandığı tarih | yeniden yatırma işleminin yeri | gruplandırma işleminin başladığı tarih | gruplandırma işleminin sonlandığı tarih | üretim alanı | uygulanabilir olduğunda Hayvansal Gıdaların Resmi Kontrollerine İlişkin Özel K</w:t>
            </w:r>
            <w:r w:rsidR="002E0781">
              <w:rPr>
                <w:rFonts w:cs="Times New Roman"/>
                <w:szCs w:val="24"/>
              </w:rPr>
              <w:t>uralları Belirleyen Yönetmelik</w:t>
            </w:r>
            <w:r w:rsidRPr="0056269B">
              <w:rPr>
                <w:rFonts w:cs="Times New Roman"/>
                <w:szCs w:val="24"/>
              </w:rPr>
              <w:t xml:space="preserve"> gereğince toplananlar </w:t>
            </w:r>
            <w:proofErr w:type="gramStart"/>
            <w:r w:rsidRPr="0056269B">
              <w:rPr>
                <w:rFonts w:cs="Times New Roman"/>
                <w:szCs w:val="24"/>
              </w:rPr>
              <w:t>dahil</w:t>
            </w:r>
            <w:proofErr w:type="gramEnd"/>
            <w:r w:rsidRPr="0056269B">
              <w:rPr>
                <w:rFonts w:cs="Times New Roman"/>
                <w:szCs w:val="24"/>
              </w:rPr>
              <w:t xml:space="preserve"> sağlık durumu.</w:t>
            </w:r>
          </w:p>
        </w:tc>
      </w:tr>
      <w:tr w:rsidR="0056269B" w:rsidRPr="0056269B" w14:paraId="554ACC05" w14:textId="77777777" w:rsidTr="00E45249">
        <w:tc>
          <w:tcPr>
            <w:tcW w:w="704" w:type="dxa"/>
            <w:vMerge/>
          </w:tcPr>
          <w:p w14:paraId="3981CD3A" w14:textId="77777777" w:rsidR="0056269B" w:rsidRPr="0056269B" w:rsidRDefault="0056269B" w:rsidP="0056269B">
            <w:pPr>
              <w:rPr>
                <w:rFonts w:cs="Times New Roman"/>
                <w:color w:val="0070C0"/>
                <w:szCs w:val="24"/>
              </w:rPr>
            </w:pPr>
          </w:p>
        </w:tc>
        <w:tc>
          <w:tcPr>
            <w:tcW w:w="3868" w:type="dxa"/>
          </w:tcPr>
          <w:p w14:paraId="43AB00EA" w14:textId="77777777" w:rsidR="0056269B" w:rsidRPr="0056269B" w:rsidRDefault="0056269B" w:rsidP="0056269B">
            <w:pPr>
              <w:rPr>
                <w:rFonts w:cs="Times New Roman"/>
                <w:b/>
                <w:bCs/>
                <w:szCs w:val="24"/>
                <w:highlight w:val="yellow"/>
              </w:rPr>
            </w:pPr>
            <w:r w:rsidRPr="0056269B">
              <w:rPr>
                <w:rFonts w:cs="Times New Roman"/>
                <w:b/>
                <w:szCs w:val="24"/>
              </w:rPr>
              <w:t>I.4 Yatırma Alanından</w:t>
            </w:r>
            <w:r w:rsidRPr="0056269B">
              <w:rPr>
                <w:rFonts w:cs="Times New Roman"/>
                <w:b/>
                <w:bCs/>
                <w:color w:val="0070C0"/>
                <w:szCs w:val="24"/>
                <w:highlight w:val="yellow"/>
              </w:rPr>
              <w:t xml:space="preserve"> </w:t>
            </w:r>
          </w:p>
          <w:p w14:paraId="124ED87E" w14:textId="77777777" w:rsidR="0056269B" w:rsidRPr="0056269B" w:rsidRDefault="0056269B" w:rsidP="0056269B">
            <w:pPr>
              <w:rPr>
                <w:rFonts w:cs="Times New Roman"/>
                <w:szCs w:val="24"/>
              </w:rPr>
            </w:pPr>
            <w:r w:rsidRPr="0056269B">
              <w:rPr>
                <w:rFonts w:cs="Times New Roman"/>
                <w:szCs w:val="24"/>
              </w:rPr>
              <w:t xml:space="preserve">Evet □ Hayır □ </w:t>
            </w:r>
          </w:p>
          <w:p w14:paraId="75D41830" w14:textId="77777777" w:rsidR="0056269B" w:rsidRPr="0056269B" w:rsidRDefault="0056269B" w:rsidP="0056269B">
            <w:pPr>
              <w:rPr>
                <w:rFonts w:cs="Times New Roman"/>
                <w:szCs w:val="24"/>
              </w:rPr>
            </w:pPr>
            <w:r w:rsidRPr="0056269B">
              <w:rPr>
                <w:rFonts w:cs="Times New Roman"/>
                <w:szCs w:val="24"/>
              </w:rPr>
              <w:t xml:space="preserve">Yatırma alanı </w:t>
            </w:r>
          </w:p>
          <w:p w14:paraId="64B0CF0A" w14:textId="77777777" w:rsidR="0056269B" w:rsidRPr="0056269B" w:rsidRDefault="0056269B" w:rsidP="0056269B">
            <w:pPr>
              <w:rPr>
                <w:rFonts w:cs="Times New Roman"/>
                <w:szCs w:val="24"/>
              </w:rPr>
            </w:pPr>
            <w:r w:rsidRPr="0056269B">
              <w:rPr>
                <w:rFonts w:cs="Times New Roman"/>
                <w:szCs w:val="24"/>
              </w:rPr>
              <w:t xml:space="preserve">Yatırma süresi </w:t>
            </w:r>
          </w:p>
          <w:p w14:paraId="6E039828" w14:textId="77777777" w:rsidR="0056269B" w:rsidRPr="0056269B" w:rsidRDefault="0056269B" w:rsidP="0056269B">
            <w:pPr>
              <w:rPr>
                <w:rFonts w:cs="Times New Roman"/>
                <w:szCs w:val="24"/>
              </w:rPr>
            </w:pPr>
            <w:r w:rsidRPr="0056269B">
              <w:rPr>
                <w:rFonts w:cs="Times New Roman"/>
                <w:szCs w:val="24"/>
              </w:rPr>
              <w:t xml:space="preserve">Başlama tarihi </w:t>
            </w:r>
          </w:p>
          <w:p w14:paraId="1AF13B75" w14:textId="77777777" w:rsidR="0056269B" w:rsidRPr="0056269B" w:rsidRDefault="0056269B" w:rsidP="0056269B">
            <w:pPr>
              <w:rPr>
                <w:rFonts w:cs="Times New Roman"/>
                <w:szCs w:val="24"/>
              </w:rPr>
            </w:pPr>
            <w:r w:rsidRPr="0056269B">
              <w:rPr>
                <w:rFonts w:cs="Times New Roman"/>
                <w:szCs w:val="24"/>
              </w:rPr>
              <w:t>Sonlanma tarihi</w:t>
            </w:r>
          </w:p>
          <w:p w14:paraId="3382B3F9" w14:textId="77777777" w:rsidR="0056269B" w:rsidRPr="0056269B" w:rsidRDefault="0056269B" w:rsidP="0056269B">
            <w:pPr>
              <w:rPr>
                <w:rFonts w:cs="Times New Roman"/>
                <w:color w:val="0070C0"/>
                <w:szCs w:val="24"/>
              </w:rPr>
            </w:pPr>
          </w:p>
        </w:tc>
        <w:tc>
          <w:tcPr>
            <w:tcW w:w="5204" w:type="dxa"/>
          </w:tcPr>
          <w:p w14:paraId="383F2156" w14:textId="77777777" w:rsidR="0056269B" w:rsidRPr="0056269B" w:rsidRDefault="0056269B" w:rsidP="0056269B">
            <w:pPr>
              <w:rPr>
                <w:rFonts w:cs="Times New Roman"/>
                <w:b/>
                <w:szCs w:val="24"/>
              </w:rPr>
            </w:pPr>
            <w:r w:rsidRPr="0056269B">
              <w:rPr>
                <w:rFonts w:cs="Times New Roman"/>
                <w:b/>
                <w:szCs w:val="24"/>
              </w:rPr>
              <w:t>I.5 Arındırma/Sevkiyat Merkezi/ Mezat Salonundan</w:t>
            </w:r>
          </w:p>
          <w:p w14:paraId="68EEBDD3" w14:textId="77777777" w:rsidR="0056269B" w:rsidRPr="0056269B" w:rsidRDefault="0056269B" w:rsidP="0056269B">
            <w:pPr>
              <w:rPr>
                <w:rFonts w:cs="Times New Roman"/>
                <w:szCs w:val="24"/>
              </w:rPr>
            </w:pPr>
            <w:r w:rsidRPr="0056269B">
              <w:rPr>
                <w:rFonts w:cs="Times New Roman"/>
                <w:szCs w:val="24"/>
              </w:rPr>
              <w:t xml:space="preserve">Evet □ Hayır □ </w:t>
            </w:r>
          </w:p>
          <w:p w14:paraId="29F542D6" w14:textId="77777777" w:rsidR="0056269B" w:rsidRPr="0056269B" w:rsidRDefault="0056269B" w:rsidP="0056269B">
            <w:pPr>
              <w:rPr>
                <w:rFonts w:cs="Times New Roman"/>
                <w:szCs w:val="24"/>
              </w:rPr>
            </w:pPr>
            <w:r w:rsidRPr="0056269B">
              <w:rPr>
                <w:rFonts w:cs="Times New Roman"/>
                <w:szCs w:val="24"/>
              </w:rPr>
              <w:t xml:space="preserve">Arındırma/Sevkiyat Merkezi/Mezat salonu </w:t>
            </w:r>
          </w:p>
          <w:p w14:paraId="4111D6E5" w14:textId="77777777" w:rsidR="0056269B" w:rsidRPr="0056269B" w:rsidRDefault="0056269B" w:rsidP="0056269B">
            <w:pPr>
              <w:rPr>
                <w:rFonts w:cs="Times New Roman"/>
                <w:szCs w:val="24"/>
              </w:rPr>
            </w:pPr>
            <w:r w:rsidRPr="0056269B">
              <w:rPr>
                <w:rFonts w:cs="Times New Roman"/>
                <w:szCs w:val="24"/>
              </w:rPr>
              <w:t xml:space="preserve">Onay Numarası </w:t>
            </w:r>
          </w:p>
          <w:p w14:paraId="646DF026" w14:textId="77777777" w:rsidR="0056269B" w:rsidRPr="0056269B" w:rsidRDefault="0056269B" w:rsidP="0056269B">
            <w:pPr>
              <w:rPr>
                <w:rFonts w:cs="Times New Roman"/>
                <w:szCs w:val="24"/>
              </w:rPr>
            </w:pPr>
            <w:r w:rsidRPr="0056269B">
              <w:rPr>
                <w:rFonts w:cs="Times New Roman"/>
                <w:szCs w:val="24"/>
              </w:rPr>
              <w:t xml:space="preserve">Giriş Tarihi </w:t>
            </w:r>
          </w:p>
          <w:p w14:paraId="68A2BD4A" w14:textId="77777777" w:rsidR="0056269B" w:rsidRPr="0056269B" w:rsidRDefault="0056269B" w:rsidP="0056269B">
            <w:pPr>
              <w:rPr>
                <w:rFonts w:cs="Times New Roman"/>
                <w:szCs w:val="24"/>
              </w:rPr>
            </w:pPr>
            <w:r w:rsidRPr="0056269B">
              <w:rPr>
                <w:rFonts w:cs="Times New Roman"/>
                <w:szCs w:val="24"/>
              </w:rPr>
              <w:t xml:space="preserve">Çıkış Tarihi </w:t>
            </w:r>
          </w:p>
          <w:p w14:paraId="4644B7C5" w14:textId="77777777" w:rsidR="0056269B" w:rsidRPr="0056269B" w:rsidRDefault="0056269B" w:rsidP="0056269B">
            <w:pPr>
              <w:rPr>
                <w:rFonts w:cs="Times New Roman"/>
                <w:b/>
                <w:bCs/>
                <w:szCs w:val="24"/>
              </w:rPr>
            </w:pPr>
            <w:r w:rsidRPr="0056269B">
              <w:rPr>
                <w:rFonts w:cs="Times New Roman"/>
                <w:szCs w:val="24"/>
              </w:rPr>
              <w:t>Arındırma Süresi</w:t>
            </w:r>
          </w:p>
        </w:tc>
      </w:tr>
      <w:tr w:rsidR="0056269B" w:rsidRPr="0056269B" w14:paraId="5D73F7A2" w14:textId="77777777" w:rsidTr="00E45249">
        <w:tc>
          <w:tcPr>
            <w:tcW w:w="704" w:type="dxa"/>
            <w:vMerge/>
          </w:tcPr>
          <w:p w14:paraId="3181B249" w14:textId="77777777" w:rsidR="0056269B" w:rsidRPr="0056269B" w:rsidRDefault="0056269B" w:rsidP="0056269B">
            <w:pPr>
              <w:rPr>
                <w:rFonts w:cs="Times New Roman"/>
                <w:color w:val="0070C0"/>
                <w:szCs w:val="24"/>
              </w:rPr>
            </w:pPr>
          </w:p>
        </w:tc>
        <w:tc>
          <w:tcPr>
            <w:tcW w:w="3868" w:type="dxa"/>
          </w:tcPr>
          <w:p w14:paraId="57A16586" w14:textId="77777777" w:rsidR="0056269B" w:rsidRPr="0056269B" w:rsidRDefault="0056269B" w:rsidP="0056269B">
            <w:pPr>
              <w:rPr>
                <w:rFonts w:cs="Times New Roman"/>
                <w:b/>
                <w:szCs w:val="24"/>
              </w:rPr>
            </w:pPr>
            <w:r w:rsidRPr="0056269B">
              <w:rPr>
                <w:rFonts w:cs="Times New Roman"/>
                <w:b/>
                <w:szCs w:val="24"/>
              </w:rPr>
              <w:t xml:space="preserve">I.6 Aracı İşletmeciden </w:t>
            </w:r>
          </w:p>
          <w:p w14:paraId="65C098B3" w14:textId="77777777" w:rsidR="0056269B" w:rsidRPr="0056269B" w:rsidRDefault="0056269B" w:rsidP="0056269B">
            <w:pPr>
              <w:rPr>
                <w:rFonts w:cs="Times New Roman"/>
                <w:szCs w:val="24"/>
              </w:rPr>
            </w:pPr>
            <w:r w:rsidRPr="0056269B">
              <w:rPr>
                <w:rFonts w:cs="Times New Roman"/>
                <w:szCs w:val="24"/>
              </w:rPr>
              <w:t xml:space="preserve">Evet □ Hayır □ </w:t>
            </w:r>
          </w:p>
          <w:p w14:paraId="28AEEEC2" w14:textId="77777777" w:rsidR="0056269B" w:rsidRPr="0056269B" w:rsidRDefault="0056269B" w:rsidP="0056269B">
            <w:pPr>
              <w:rPr>
                <w:rFonts w:cs="Times New Roman"/>
                <w:szCs w:val="24"/>
              </w:rPr>
            </w:pPr>
            <w:r w:rsidRPr="0056269B">
              <w:rPr>
                <w:rFonts w:cs="Times New Roman"/>
                <w:szCs w:val="24"/>
              </w:rPr>
              <w:t>Adı</w:t>
            </w:r>
          </w:p>
          <w:p w14:paraId="5A0A593F" w14:textId="77777777" w:rsidR="0056269B" w:rsidRPr="0056269B" w:rsidRDefault="0056269B" w:rsidP="0056269B">
            <w:pPr>
              <w:rPr>
                <w:rFonts w:cs="Times New Roman"/>
                <w:szCs w:val="24"/>
              </w:rPr>
            </w:pPr>
            <w:r w:rsidRPr="0056269B">
              <w:rPr>
                <w:rFonts w:cs="Times New Roman"/>
                <w:szCs w:val="24"/>
              </w:rPr>
              <w:t>Adresi</w:t>
            </w:r>
          </w:p>
          <w:p w14:paraId="5A0EBEBF" w14:textId="77777777" w:rsidR="0056269B" w:rsidRPr="0056269B" w:rsidRDefault="0056269B" w:rsidP="0056269B">
            <w:pPr>
              <w:rPr>
                <w:rFonts w:cs="Times New Roman"/>
                <w:szCs w:val="24"/>
              </w:rPr>
            </w:pPr>
            <w:r w:rsidRPr="0056269B">
              <w:rPr>
                <w:rFonts w:cs="Times New Roman"/>
                <w:szCs w:val="24"/>
              </w:rPr>
              <w:t>Kayıt veya Onay numarası</w:t>
            </w:r>
          </w:p>
          <w:p w14:paraId="02B87EB5" w14:textId="77777777" w:rsidR="0056269B" w:rsidRPr="0056269B" w:rsidRDefault="0056269B" w:rsidP="0056269B">
            <w:pPr>
              <w:rPr>
                <w:rFonts w:cs="Times New Roman"/>
                <w:szCs w:val="24"/>
              </w:rPr>
            </w:pPr>
            <w:r w:rsidRPr="0056269B">
              <w:rPr>
                <w:rFonts w:cs="Times New Roman"/>
                <w:szCs w:val="24"/>
              </w:rPr>
              <w:t xml:space="preserve">Faaliyeti </w:t>
            </w:r>
          </w:p>
          <w:p w14:paraId="7AE186A5" w14:textId="77777777" w:rsidR="0056269B" w:rsidRPr="0056269B" w:rsidRDefault="0056269B" w:rsidP="0056269B">
            <w:pPr>
              <w:rPr>
                <w:rFonts w:cs="Times New Roman"/>
                <w:szCs w:val="24"/>
              </w:rPr>
            </w:pPr>
            <w:r w:rsidRPr="0056269B">
              <w:rPr>
                <w:rFonts w:cs="Times New Roman"/>
                <w:szCs w:val="24"/>
              </w:rPr>
              <w:t>Varış Tarihi</w:t>
            </w:r>
          </w:p>
          <w:p w14:paraId="38F75E2E" w14:textId="77777777" w:rsidR="0056269B" w:rsidRPr="0056269B" w:rsidRDefault="0056269B" w:rsidP="0056269B">
            <w:pPr>
              <w:rPr>
                <w:rFonts w:cs="Times New Roman"/>
                <w:b/>
                <w:bCs/>
                <w:szCs w:val="24"/>
                <w:highlight w:val="yellow"/>
              </w:rPr>
            </w:pPr>
            <w:r w:rsidRPr="0056269B">
              <w:rPr>
                <w:rFonts w:cs="Times New Roman"/>
                <w:szCs w:val="24"/>
              </w:rPr>
              <w:t>Çıkış Tarihi</w:t>
            </w:r>
          </w:p>
        </w:tc>
        <w:tc>
          <w:tcPr>
            <w:tcW w:w="5204" w:type="dxa"/>
          </w:tcPr>
          <w:p w14:paraId="04E4ED65" w14:textId="77777777" w:rsidR="0056269B" w:rsidRPr="0056269B" w:rsidRDefault="0056269B" w:rsidP="0056269B">
            <w:pPr>
              <w:rPr>
                <w:rFonts w:cs="Times New Roman"/>
                <w:color w:val="0070C0"/>
                <w:szCs w:val="24"/>
              </w:rPr>
            </w:pPr>
          </w:p>
        </w:tc>
      </w:tr>
      <w:tr w:rsidR="0056269B" w:rsidRPr="0056269B" w14:paraId="457E993E" w14:textId="77777777" w:rsidTr="00E45249">
        <w:tc>
          <w:tcPr>
            <w:tcW w:w="704" w:type="dxa"/>
            <w:vMerge/>
          </w:tcPr>
          <w:p w14:paraId="44EFE7AE" w14:textId="77777777" w:rsidR="0056269B" w:rsidRPr="0056269B" w:rsidRDefault="0056269B" w:rsidP="0056269B">
            <w:pPr>
              <w:rPr>
                <w:rFonts w:cs="Times New Roman"/>
                <w:color w:val="0070C0"/>
                <w:szCs w:val="24"/>
              </w:rPr>
            </w:pPr>
          </w:p>
        </w:tc>
        <w:tc>
          <w:tcPr>
            <w:tcW w:w="9072" w:type="dxa"/>
            <w:gridSpan w:val="2"/>
          </w:tcPr>
          <w:p w14:paraId="4297D248" w14:textId="77777777" w:rsidR="0056269B" w:rsidRPr="0056269B" w:rsidRDefault="0056269B" w:rsidP="0056269B">
            <w:pPr>
              <w:rPr>
                <w:rFonts w:cs="Times New Roman"/>
                <w:szCs w:val="24"/>
              </w:rPr>
            </w:pPr>
            <w:r w:rsidRPr="0056269B">
              <w:rPr>
                <w:rFonts w:cs="Times New Roman"/>
                <w:b/>
                <w:szCs w:val="24"/>
              </w:rPr>
              <w:t>I.7 Tedarikçi Beyanı:</w:t>
            </w:r>
            <w:r w:rsidRPr="0056269B">
              <w:rPr>
                <w:rFonts w:cs="Times New Roman"/>
                <w:szCs w:val="24"/>
              </w:rPr>
              <w:t xml:space="preserve"> Sevkiyatın sevkinden sorumlu gıda işletmecisi olarak aşağıda imzası bulunan ben, sahip olduğum bilgi ve kanıya göre bu belgenin Birinci Bölümünde yer alan bilgilerin doğru ve eksiksiz olduğunu beyan ederim.   </w:t>
            </w:r>
          </w:p>
          <w:p w14:paraId="556AE65A" w14:textId="77777777" w:rsidR="0056269B" w:rsidRPr="0056269B" w:rsidRDefault="0056269B" w:rsidP="0056269B">
            <w:pPr>
              <w:rPr>
                <w:rFonts w:cs="Times New Roman"/>
                <w:szCs w:val="24"/>
              </w:rPr>
            </w:pPr>
            <w:r w:rsidRPr="0056269B">
              <w:rPr>
                <w:rFonts w:cs="Times New Roman"/>
                <w:szCs w:val="24"/>
              </w:rPr>
              <w:t xml:space="preserve"> </w:t>
            </w:r>
          </w:p>
          <w:p w14:paraId="0113EE81" w14:textId="77777777" w:rsidR="0056269B" w:rsidRPr="0056269B" w:rsidRDefault="0056269B" w:rsidP="0056269B">
            <w:pPr>
              <w:autoSpaceDE w:val="0"/>
              <w:autoSpaceDN w:val="0"/>
              <w:adjustRightInd w:val="0"/>
              <w:spacing w:before="200" w:after="200"/>
              <w:rPr>
                <w:rFonts w:cs="Times New Roman"/>
                <w:szCs w:val="24"/>
              </w:rPr>
            </w:pPr>
          </w:p>
          <w:p w14:paraId="74B17C3D" w14:textId="77777777" w:rsidR="0056269B" w:rsidRPr="0056269B" w:rsidRDefault="0056269B" w:rsidP="0056269B">
            <w:pPr>
              <w:autoSpaceDE w:val="0"/>
              <w:autoSpaceDN w:val="0"/>
              <w:adjustRightInd w:val="0"/>
              <w:spacing w:before="200" w:after="200"/>
              <w:rPr>
                <w:rFonts w:cs="Times New Roman"/>
                <w:szCs w:val="24"/>
              </w:rPr>
            </w:pPr>
            <w:r w:rsidRPr="0056269B">
              <w:rPr>
                <w:rFonts w:cs="Times New Roman"/>
                <w:szCs w:val="24"/>
              </w:rPr>
              <w:t>Tarih                                               İmzalayanın Adı                                 İmza</w:t>
            </w:r>
          </w:p>
          <w:p w14:paraId="57F824E6" w14:textId="77777777" w:rsidR="0056269B" w:rsidRPr="0056269B" w:rsidRDefault="0056269B" w:rsidP="0056269B">
            <w:pPr>
              <w:autoSpaceDE w:val="0"/>
              <w:autoSpaceDN w:val="0"/>
              <w:adjustRightInd w:val="0"/>
              <w:spacing w:before="200" w:after="200"/>
              <w:rPr>
                <w:rFonts w:cs="Times New Roman"/>
                <w:szCs w:val="24"/>
              </w:rPr>
            </w:pPr>
          </w:p>
          <w:p w14:paraId="65AC70C8" w14:textId="77777777" w:rsidR="0056269B" w:rsidRPr="0056269B" w:rsidRDefault="0056269B" w:rsidP="0056269B">
            <w:pPr>
              <w:autoSpaceDE w:val="0"/>
              <w:autoSpaceDN w:val="0"/>
              <w:adjustRightInd w:val="0"/>
              <w:spacing w:before="200" w:after="200"/>
              <w:rPr>
                <w:rFonts w:cs="Times New Roman"/>
                <w:szCs w:val="24"/>
              </w:rPr>
            </w:pPr>
          </w:p>
          <w:p w14:paraId="236F91B5" w14:textId="77777777" w:rsidR="0056269B" w:rsidRPr="0056269B" w:rsidRDefault="0056269B" w:rsidP="0056269B">
            <w:pPr>
              <w:autoSpaceDE w:val="0"/>
              <w:autoSpaceDN w:val="0"/>
              <w:adjustRightInd w:val="0"/>
              <w:spacing w:before="200" w:after="200"/>
              <w:rPr>
                <w:rFonts w:cs="Times New Roman"/>
                <w:szCs w:val="24"/>
              </w:rPr>
            </w:pPr>
          </w:p>
          <w:p w14:paraId="0A35998F" w14:textId="77777777" w:rsidR="0056269B" w:rsidRPr="0056269B" w:rsidRDefault="0056269B" w:rsidP="0056269B">
            <w:pPr>
              <w:autoSpaceDE w:val="0"/>
              <w:autoSpaceDN w:val="0"/>
              <w:adjustRightInd w:val="0"/>
              <w:spacing w:before="200" w:after="200"/>
              <w:rPr>
                <w:rFonts w:cs="Times New Roman"/>
                <w:szCs w:val="24"/>
              </w:rPr>
            </w:pPr>
          </w:p>
          <w:p w14:paraId="4550BD65" w14:textId="77777777" w:rsidR="0056269B" w:rsidRPr="0056269B" w:rsidRDefault="0056269B" w:rsidP="0056269B">
            <w:pPr>
              <w:autoSpaceDE w:val="0"/>
              <w:autoSpaceDN w:val="0"/>
              <w:adjustRightInd w:val="0"/>
              <w:spacing w:before="200" w:after="200"/>
              <w:rPr>
                <w:rFonts w:cs="Times New Roman"/>
                <w:color w:val="0070C0"/>
                <w:szCs w:val="24"/>
              </w:rPr>
            </w:pPr>
          </w:p>
        </w:tc>
      </w:tr>
      <w:tr w:rsidR="0056269B" w:rsidRPr="0056269B" w14:paraId="552D5600" w14:textId="77777777" w:rsidTr="00E45249">
        <w:tc>
          <w:tcPr>
            <w:tcW w:w="704" w:type="dxa"/>
            <w:vMerge w:val="restart"/>
            <w:textDirection w:val="btLr"/>
          </w:tcPr>
          <w:p w14:paraId="24C9B94A" w14:textId="77777777" w:rsidR="0056269B" w:rsidRPr="0056269B" w:rsidRDefault="0056269B" w:rsidP="0056269B">
            <w:pPr>
              <w:ind w:left="113" w:right="113"/>
              <w:rPr>
                <w:rFonts w:cs="Times New Roman"/>
                <w:szCs w:val="24"/>
              </w:rPr>
            </w:pPr>
            <w:r w:rsidRPr="0056269B">
              <w:rPr>
                <w:rFonts w:cs="Times New Roman"/>
                <w:b/>
                <w:szCs w:val="24"/>
              </w:rPr>
              <w:lastRenderedPageBreak/>
              <w:t>Bölüm 2  – Alıcı Gıda İşletmecisi</w:t>
            </w:r>
          </w:p>
        </w:tc>
        <w:tc>
          <w:tcPr>
            <w:tcW w:w="9072" w:type="dxa"/>
            <w:gridSpan w:val="2"/>
          </w:tcPr>
          <w:p w14:paraId="69D61696" w14:textId="77777777" w:rsidR="0056269B" w:rsidRPr="0056269B" w:rsidRDefault="0056269B" w:rsidP="0056269B">
            <w:pPr>
              <w:rPr>
                <w:rFonts w:cs="Times New Roman"/>
                <w:szCs w:val="24"/>
              </w:rPr>
            </w:pPr>
          </w:p>
        </w:tc>
      </w:tr>
      <w:tr w:rsidR="0056269B" w:rsidRPr="0056269B" w14:paraId="6146EA1D" w14:textId="77777777" w:rsidTr="00E45249">
        <w:trPr>
          <w:trHeight w:val="2039"/>
        </w:trPr>
        <w:tc>
          <w:tcPr>
            <w:tcW w:w="704" w:type="dxa"/>
            <w:vMerge/>
          </w:tcPr>
          <w:p w14:paraId="47493237" w14:textId="77777777" w:rsidR="0056269B" w:rsidRPr="0056269B" w:rsidRDefault="0056269B" w:rsidP="0056269B">
            <w:pPr>
              <w:rPr>
                <w:rFonts w:cs="Times New Roman"/>
                <w:szCs w:val="24"/>
              </w:rPr>
            </w:pPr>
          </w:p>
        </w:tc>
        <w:tc>
          <w:tcPr>
            <w:tcW w:w="9072" w:type="dxa"/>
            <w:gridSpan w:val="2"/>
          </w:tcPr>
          <w:p w14:paraId="5E183741" w14:textId="77777777" w:rsidR="0056269B" w:rsidRPr="0056269B" w:rsidRDefault="0056269B" w:rsidP="0056269B">
            <w:pPr>
              <w:rPr>
                <w:rFonts w:cs="Times New Roman"/>
                <w:b/>
                <w:szCs w:val="24"/>
              </w:rPr>
            </w:pPr>
            <w:r w:rsidRPr="0056269B">
              <w:rPr>
                <w:rFonts w:cs="Times New Roman"/>
                <w:b/>
                <w:szCs w:val="24"/>
              </w:rPr>
              <w:t xml:space="preserve">II.1 Alıcı Gıda İşletmecisinin Beyanı: </w:t>
            </w:r>
          </w:p>
          <w:p w14:paraId="620C9932" w14:textId="77777777" w:rsidR="0056269B" w:rsidRPr="0056269B" w:rsidRDefault="0056269B" w:rsidP="0056269B">
            <w:pPr>
              <w:jc w:val="both"/>
              <w:rPr>
                <w:rFonts w:cs="Times New Roman"/>
                <w:szCs w:val="24"/>
              </w:rPr>
            </w:pPr>
            <w:r w:rsidRPr="0056269B">
              <w:rPr>
                <w:rFonts w:cs="Times New Roman"/>
                <w:szCs w:val="24"/>
              </w:rPr>
              <w:t>Sevkiyatın kabulünden sorumlu gıda işletmecisi olarak aşağıda imzası bulunan ben, sevkiyatın işletmeme …/</w:t>
            </w:r>
            <w:proofErr w:type="gramStart"/>
            <w:r w:rsidRPr="0056269B">
              <w:rPr>
                <w:rFonts w:cs="Times New Roman"/>
                <w:szCs w:val="24"/>
              </w:rPr>
              <w:t>….</w:t>
            </w:r>
            <w:proofErr w:type="gramEnd"/>
            <w:r w:rsidRPr="0056269B">
              <w:rPr>
                <w:rFonts w:cs="Times New Roman"/>
                <w:szCs w:val="24"/>
              </w:rPr>
              <w:t xml:space="preserve">/…. </w:t>
            </w:r>
            <w:proofErr w:type="gramStart"/>
            <w:r w:rsidRPr="0056269B">
              <w:rPr>
                <w:rFonts w:cs="Times New Roman"/>
                <w:szCs w:val="24"/>
              </w:rPr>
              <w:t>tarihinde</w:t>
            </w:r>
            <w:proofErr w:type="gramEnd"/>
            <w:r w:rsidRPr="0056269B">
              <w:rPr>
                <w:rFonts w:cs="Times New Roman"/>
                <w:szCs w:val="24"/>
              </w:rPr>
              <w:t xml:space="preserve"> geldiğini beyan ederim.</w:t>
            </w:r>
          </w:p>
          <w:p w14:paraId="185DF22D" w14:textId="77777777" w:rsidR="0056269B" w:rsidRPr="0056269B" w:rsidRDefault="0056269B" w:rsidP="0056269B">
            <w:pPr>
              <w:autoSpaceDE w:val="0"/>
              <w:autoSpaceDN w:val="0"/>
              <w:adjustRightInd w:val="0"/>
              <w:spacing w:before="60" w:after="60"/>
              <w:jc w:val="both"/>
              <w:rPr>
                <w:rFonts w:cs="Times New Roman"/>
                <w:szCs w:val="24"/>
              </w:rPr>
            </w:pPr>
          </w:p>
          <w:p w14:paraId="6720681C" w14:textId="77777777" w:rsidR="0056269B" w:rsidRPr="0056269B" w:rsidRDefault="0056269B" w:rsidP="0056269B">
            <w:pPr>
              <w:autoSpaceDE w:val="0"/>
              <w:autoSpaceDN w:val="0"/>
              <w:adjustRightInd w:val="0"/>
              <w:spacing w:before="200" w:after="200"/>
              <w:jc w:val="both"/>
              <w:rPr>
                <w:rFonts w:cs="Times New Roman"/>
                <w:szCs w:val="24"/>
              </w:rPr>
            </w:pPr>
            <w:r w:rsidRPr="0056269B">
              <w:rPr>
                <w:rFonts w:cs="Times New Roman"/>
                <w:szCs w:val="24"/>
              </w:rPr>
              <w:t>İmzalayanın Adı                             İmza</w:t>
            </w:r>
          </w:p>
        </w:tc>
      </w:tr>
    </w:tbl>
    <w:p w14:paraId="7890429C" w14:textId="77777777" w:rsidR="0056269B" w:rsidRPr="0056269B" w:rsidRDefault="0056269B" w:rsidP="0056269B">
      <w:pPr>
        <w:spacing w:after="0" w:line="240" w:lineRule="atLeast"/>
        <w:ind w:firstLine="567"/>
        <w:jc w:val="both"/>
        <w:rPr>
          <w:rFonts w:ascii="Times New Roman" w:hAnsi="Times New Roman" w:cs="Times New Roman"/>
          <w:sz w:val="24"/>
          <w:szCs w:val="24"/>
        </w:rPr>
      </w:pPr>
    </w:p>
    <w:p w14:paraId="51583FF9" w14:textId="77777777" w:rsidR="0056269B" w:rsidRPr="0056269B" w:rsidRDefault="0056269B" w:rsidP="0056269B">
      <w:pPr>
        <w:rPr>
          <w:rFonts w:ascii="Times New Roman" w:hAnsi="Times New Roman" w:cs="Times New Roman"/>
          <w:b/>
          <w:sz w:val="24"/>
          <w:szCs w:val="24"/>
        </w:rPr>
      </w:pPr>
      <w:r w:rsidRPr="0056269B">
        <w:rPr>
          <w:rFonts w:ascii="Times New Roman" w:hAnsi="Times New Roman" w:cs="Times New Roman"/>
          <w:b/>
          <w:sz w:val="24"/>
          <w:szCs w:val="24"/>
        </w:rPr>
        <w:t>Açıklamalar:</w:t>
      </w:r>
    </w:p>
    <w:tbl>
      <w:tblPr>
        <w:tblStyle w:val="TabloKlavuzu1"/>
        <w:tblW w:w="9209" w:type="dxa"/>
        <w:tblLook w:val="04A0" w:firstRow="1" w:lastRow="0" w:firstColumn="1" w:lastColumn="0" w:noHBand="0" w:noVBand="1"/>
      </w:tblPr>
      <w:tblGrid>
        <w:gridCol w:w="617"/>
        <w:gridCol w:w="8592"/>
      </w:tblGrid>
      <w:tr w:rsidR="0056269B" w:rsidRPr="0056269B" w14:paraId="3A81892F" w14:textId="77777777" w:rsidTr="00E45249">
        <w:tc>
          <w:tcPr>
            <w:tcW w:w="617" w:type="dxa"/>
          </w:tcPr>
          <w:p w14:paraId="419B237A" w14:textId="77777777" w:rsidR="0056269B" w:rsidRPr="0056269B" w:rsidRDefault="0056269B" w:rsidP="0056269B">
            <w:pPr>
              <w:rPr>
                <w:rFonts w:cs="Times New Roman"/>
                <w:szCs w:val="24"/>
              </w:rPr>
            </w:pPr>
          </w:p>
        </w:tc>
        <w:tc>
          <w:tcPr>
            <w:tcW w:w="8592" w:type="dxa"/>
          </w:tcPr>
          <w:p w14:paraId="77ACC7FF" w14:textId="77777777" w:rsidR="0056269B" w:rsidRPr="0056269B" w:rsidRDefault="0056269B" w:rsidP="0056269B">
            <w:pPr>
              <w:rPr>
                <w:rFonts w:cs="Times New Roman"/>
                <w:szCs w:val="24"/>
              </w:rPr>
            </w:pPr>
            <w:r w:rsidRPr="0056269B">
              <w:rPr>
                <w:rFonts w:cs="Times New Roman"/>
                <w:b/>
                <w:szCs w:val="24"/>
              </w:rPr>
              <w:t>Açıklama</w:t>
            </w:r>
          </w:p>
        </w:tc>
      </w:tr>
      <w:tr w:rsidR="0056269B" w:rsidRPr="0056269B" w14:paraId="71D6DA8F" w14:textId="77777777" w:rsidTr="00E45249">
        <w:tc>
          <w:tcPr>
            <w:tcW w:w="9209" w:type="dxa"/>
            <w:gridSpan w:val="2"/>
          </w:tcPr>
          <w:p w14:paraId="16789A2E" w14:textId="77777777" w:rsidR="0056269B" w:rsidRPr="0056269B" w:rsidRDefault="0056269B" w:rsidP="0056269B">
            <w:pPr>
              <w:jc w:val="center"/>
              <w:rPr>
                <w:rFonts w:cs="Times New Roman"/>
                <w:b/>
                <w:szCs w:val="24"/>
              </w:rPr>
            </w:pPr>
            <w:r w:rsidRPr="0056269B">
              <w:rPr>
                <w:rFonts w:cs="Times New Roman"/>
                <w:b/>
                <w:szCs w:val="24"/>
              </w:rPr>
              <w:t>Bölüm 1- Tedarikçi</w:t>
            </w:r>
          </w:p>
          <w:p w14:paraId="2BBFA2D7" w14:textId="77777777" w:rsidR="0056269B" w:rsidRPr="0056269B" w:rsidRDefault="0056269B" w:rsidP="0056269B">
            <w:pPr>
              <w:autoSpaceDE w:val="0"/>
              <w:autoSpaceDN w:val="0"/>
              <w:adjustRightInd w:val="0"/>
              <w:spacing w:before="60" w:after="60"/>
              <w:jc w:val="both"/>
              <w:rPr>
                <w:rFonts w:cs="Times New Roman"/>
                <w:szCs w:val="24"/>
              </w:rPr>
            </w:pPr>
            <w:r w:rsidRPr="0056269B">
              <w:rPr>
                <w:rFonts w:cs="Times New Roman"/>
                <w:szCs w:val="24"/>
              </w:rPr>
              <w:t>Belgenin bu bölümü canlı çift kabuklu yumuşakça partisini sevk eden gıda işletmecisi tarafından doldurulur.</w:t>
            </w:r>
          </w:p>
        </w:tc>
      </w:tr>
      <w:tr w:rsidR="0056269B" w:rsidRPr="0056269B" w14:paraId="4FA1E944" w14:textId="77777777" w:rsidTr="00E45249">
        <w:tc>
          <w:tcPr>
            <w:tcW w:w="617" w:type="dxa"/>
          </w:tcPr>
          <w:p w14:paraId="5A8B9297" w14:textId="77777777" w:rsidR="0056269B" w:rsidRPr="0056269B" w:rsidRDefault="0056269B" w:rsidP="0056269B">
            <w:pPr>
              <w:rPr>
                <w:rFonts w:cs="Times New Roman"/>
                <w:szCs w:val="24"/>
              </w:rPr>
            </w:pPr>
            <w:r w:rsidRPr="0056269B">
              <w:rPr>
                <w:rFonts w:cs="Times New Roman"/>
                <w:b/>
                <w:szCs w:val="24"/>
              </w:rPr>
              <w:t>I.1</w:t>
            </w:r>
          </w:p>
        </w:tc>
        <w:tc>
          <w:tcPr>
            <w:tcW w:w="8592" w:type="dxa"/>
          </w:tcPr>
          <w:p w14:paraId="37838166" w14:textId="77777777" w:rsidR="0056269B" w:rsidRPr="0056269B" w:rsidRDefault="0056269B" w:rsidP="0056269B">
            <w:pPr>
              <w:rPr>
                <w:rFonts w:cs="Times New Roman"/>
                <w:b/>
                <w:szCs w:val="24"/>
              </w:rPr>
            </w:pPr>
            <w:r w:rsidRPr="0056269B">
              <w:rPr>
                <w:rFonts w:cs="Times New Roman"/>
                <w:b/>
                <w:szCs w:val="24"/>
              </w:rPr>
              <w:t>Tedarikçi</w:t>
            </w:r>
          </w:p>
          <w:p w14:paraId="4B07F807" w14:textId="77777777" w:rsidR="0056269B" w:rsidRPr="0056269B" w:rsidRDefault="0056269B" w:rsidP="0056269B">
            <w:pPr>
              <w:jc w:val="both"/>
              <w:rPr>
                <w:rFonts w:cs="Times New Roman"/>
                <w:szCs w:val="24"/>
              </w:rPr>
            </w:pPr>
            <w:r w:rsidRPr="0056269B">
              <w:rPr>
                <w:rFonts w:cs="Times New Roman"/>
                <w:szCs w:val="24"/>
              </w:rPr>
              <w:t>Menşe işletmesinin adı ve adresi (uygun olacak şekilde bina numarası, sokak, cadde, mahalle, ilçe, il) belirtin.</w:t>
            </w:r>
          </w:p>
          <w:p w14:paraId="0BC2F372" w14:textId="77777777" w:rsidR="0056269B" w:rsidRPr="0056269B" w:rsidRDefault="0056269B" w:rsidP="0056269B">
            <w:pPr>
              <w:jc w:val="both"/>
              <w:rPr>
                <w:rFonts w:cs="Times New Roman"/>
                <w:szCs w:val="24"/>
              </w:rPr>
            </w:pPr>
            <w:r w:rsidRPr="0056269B">
              <w:rPr>
                <w:rFonts w:cs="Times New Roman"/>
                <w:szCs w:val="24"/>
              </w:rPr>
              <w:t xml:space="preserve">Üretim alanı </w:t>
            </w:r>
            <w:r w:rsidR="003325F5">
              <w:rPr>
                <w:rFonts w:cs="Times New Roman"/>
                <w:szCs w:val="24"/>
              </w:rPr>
              <w:t>olması durumunda lütfen yetkili merci</w:t>
            </w:r>
            <w:r w:rsidRPr="0056269B">
              <w:rPr>
                <w:rFonts w:cs="Times New Roman"/>
                <w:szCs w:val="24"/>
              </w:rPr>
              <w:t xml:space="preserve"> tarafından izin verildiği şekilde alanı belirtin. </w:t>
            </w:r>
          </w:p>
          <w:p w14:paraId="51021A27" w14:textId="77777777" w:rsidR="00B1404D" w:rsidRPr="005F5F57" w:rsidRDefault="00B1404D" w:rsidP="0056269B">
            <w:pPr>
              <w:jc w:val="both"/>
              <w:rPr>
                <w:rFonts w:cs="Times New Roman"/>
                <w:szCs w:val="24"/>
              </w:rPr>
            </w:pPr>
            <w:r w:rsidRPr="005F5F57">
              <w:rPr>
                <w:rFonts w:cs="Times New Roman"/>
                <w:szCs w:val="24"/>
              </w:rPr>
              <w:t xml:space="preserve">Canlı </w:t>
            </w:r>
            <w:proofErr w:type="spellStart"/>
            <w:r w:rsidRPr="005F5F57">
              <w:rPr>
                <w:rFonts w:cs="Times New Roman"/>
                <w:i/>
                <w:szCs w:val="24"/>
              </w:rPr>
              <w:t>pectinidae</w:t>
            </w:r>
            <w:proofErr w:type="spellEnd"/>
            <w:r w:rsidRPr="005F5F57">
              <w:rPr>
                <w:rFonts w:cs="Times New Roman"/>
                <w:szCs w:val="24"/>
              </w:rPr>
              <w:t>, canlı deniz karından</w:t>
            </w:r>
            <w:r w:rsidR="00CE3B14" w:rsidRPr="005F5F57">
              <w:rPr>
                <w:rFonts w:cs="Times New Roman"/>
                <w:szCs w:val="24"/>
              </w:rPr>
              <w:t xml:space="preserve"> </w:t>
            </w:r>
            <w:r w:rsidRPr="005F5F57">
              <w:rPr>
                <w:rFonts w:cs="Times New Roman"/>
                <w:szCs w:val="24"/>
              </w:rPr>
              <w:t>bacaklıları veya canlı derisi</w:t>
            </w:r>
            <w:r w:rsidR="00CE3B14" w:rsidRPr="005F5F57">
              <w:rPr>
                <w:rFonts w:cs="Times New Roman"/>
                <w:szCs w:val="24"/>
              </w:rPr>
              <w:t xml:space="preserve"> </w:t>
            </w:r>
            <w:r w:rsidRPr="005F5F57">
              <w:rPr>
                <w:rFonts w:cs="Times New Roman"/>
                <w:szCs w:val="24"/>
              </w:rPr>
              <w:t>dikenliler durumunda toplandıkları alanın konumunu belirtin.</w:t>
            </w:r>
          </w:p>
          <w:p w14:paraId="58B23DC8" w14:textId="77777777" w:rsidR="0056269B" w:rsidRPr="0056269B" w:rsidRDefault="0056269B" w:rsidP="0056269B">
            <w:pPr>
              <w:jc w:val="both"/>
              <w:rPr>
                <w:rFonts w:cs="Times New Roman"/>
                <w:szCs w:val="24"/>
              </w:rPr>
            </w:pPr>
            <w:r w:rsidRPr="0056269B">
              <w:rPr>
                <w:rFonts w:cs="Times New Roman"/>
                <w:szCs w:val="24"/>
              </w:rPr>
              <w:t>Uygulanabilir olduğunda işletmenin kayıt veya onay numarasını belirtin.</w:t>
            </w:r>
          </w:p>
          <w:p w14:paraId="48F905E9" w14:textId="77777777" w:rsidR="0056269B" w:rsidRPr="0056269B" w:rsidRDefault="0056269B" w:rsidP="0056269B">
            <w:pPr>
              <w:jc w:val="both"/>
              <w:rPr>
                <w:rFonts w:cs="Times New Roman"/>
                <w:szCs w:val="24"/>
              </w:rPr>
            </w:pPr>
            <w:r w:rsidRPr="0056269B">
              <w:rPr>
                <w:rFonts w:cs="Times New Roman"/>
                <w:szCs w:val="24"/>
              </w:rPr>
              <w:t>Faaliyeti belirtin.(Toplayıcı, Arındırma Merkezi, Sevkiyat Merkezi, Balık Hali veya Aracı İşletmecilerin yürüttüğü faaliyetler)</w:t>
            </w:r>
          </w:p>
          <w:p w14:paraId="146496D6" w14:textId="77777777" w:rsidR="0056269B" w:rsidRPr="0056269B" w:rsidRDefault="0056269B" w:rsidP="0056269B">
            <w:pPr>
              <w:jc w:val="both"/>
              <w:rPr>
                <w:rFonts w:cs="Times New Roman"/>
                <w:szCs w:val="24"/>
              </w:rPr>
            </w:pPr>
            <w:r w:rsidRPr="0056269B">
              <w:rPr>
                <w:rFonts w:cs="Times New Roman"/>
                <w:szCs w:val="24"/>
              </w:rPr>
              <w:t>Canlı çift kabuklu yumuşakça partilerinin arındırma merkezinden/sevkiyat merkezinden/mezat salonundan gönderilmesi halinde arındırma merkezi/sevkiyat merkezi/mezat salonunun onay numarası ve adresini belirtin.</w:t>
            </w:r>
          </w:p>
          <w:p w14:paraId="71FB4563" w14:textId="77777777" w:rsidR="00B1404D" w:rsidRPr="00B1404D" w:rsidRDefault="00B1404D" w:rsidP="0056269B">
            <w:pPr>
              <w:jc w:val="both"/>
              <w:rPr>
                <w:rFonts w:cs="Times New Roman"/>
                <w:strike/>
                <w:szCs w:val="24"/>
              </w:rPr>
            </w:pPr>
            <w:r w:rsidRPr="005F5F57">
              <w:rPr>
                <w:rFonts w:cs="Times New Roman"/>
                <w:szCs w:val="24"/>
              </w:rPr>
              <w:t xml:space="preserve">Sınıflandırılmış üretim alanları dışından toplanan </w:t>
            </w:r>
            <w:proofErr w:type="spellStart"/>
            <w:r w:rsidRPr="005F5F57">
              <w:rPr>
                <w:rFonts w:cs="Times New Roman"/>
                <w:i/>
                <w:szCs w:val="24"/>
              </w:rPr>
              <w:t>pectinidae</w:t>
            </w:r>
            <w:proofErr w:type="spellEnd"/>
            <w:r w:rsidRPr="005F5F57">
              <w:rPr>
                <w:rFonts w:cs="Times New Roman"/>
                <w:szCs w:val="24"/>
              </w:rPr>
              <w:t xml:space="preserve"> ve suyu süzerek beslenmeyen deniz karından</w:t>
            </w:r>
            <w:r w:rsidR="00CE3B14" w:rsidRPr="005F5F57">
              <w:rPr>
                <w:rFonts w:cs="Times New Roman"/>
                <w:szCs w:val="24"/>
              </w:rPr>
              <w:t xml:space="preserve"> </w:t>
            </w:r>
            <w:r w:rsidRPr="005F5F57">
              <w:rPr>
                <w:rFonts w:cs="Times New Roman"/>
                <w:szCs w:val="24"/>
              </w:rPr>
              <w:t>bacaklıları ve derisi</w:t>
            </w:r>
            <w:r w:rsidR="00CE3B14" w:rsidRPr="005F5F57">
              <w:rPr>
                <w:rFonts w:cs="Times New Roman"/>
                <w:szCs w:val="24"/>
              </w:rPr>
              <w:t xml:space="preserve"> </w:t>
            </w:r>
            <w:r w:rsidRPr="005F5F57">
              <w:rPr>
                <w:rFonts w:cs="Times New Roman"/>
                <w:szCs w:val="24"/>
              </w:rPr>
              <w:t>dikenlilerin mezat salonundan gönderilmesi durumunda mezat salonunun onay numarası ve adresini belirtin.</w:t>
            </w:r>
          </w:p>
        </w:tc>
      </w:tr>
      <w:tr w:rsidR="0056269B" w:rsidRPr="0056269B" w14:paraId="261AFD79" w14:textId="77777777" w:rsidTr="00E45249">
        <w:tc>
          <w:tcPr>
            <w:tcW w:w="617" w:type="dxa"/>
          </w:tcPr>
          <w:p w14:paraId="117EAAC0" w14:textId="77777777" w:rsidR="0056269B" w:rsidRPr="0056269B" w:rsidRDefault="0056269B" w:rsidP="0056269B">
            <w:pPr>
              <w:rPr>
                <w:rFonts w:cs="Times New Roman"/>
                <w:b/>
                <w:szCs w:val="24"/>
              </w:rPr>
            </w:pPr>
            <w:r w:rsidRPr="0056269B">
              <w:rPr>
                <w:rFonts w:cs="Times New Roman"/>
                <w:b/>
                <w:szCs w:val="24"/>
              </w:rPr>
              <w:t>I.2</w:t>
            </w:r>
          </w:p>
        </w:tc>
        <w:tc>
          <w:tcPr>
            <w:tcW w:w="8592" w:type="dxa"/>
          </w:tcPr>
          <w:p w14:paraId="43694172" w14:textId="77777777" w:rsidR="0056269B" w:rsidRPr="0056269B" w:rsidRDefault="0056269B" w:rsidP="0056269B">
            <w:pPr>
              <w:rPr>
                <w:rFonts w:cs="Times New Roman"/>
                <w:b/>
                <w:szCs w:val="24"/>
              </w:rPr>
            </w:pPr>
            <w:r w:rsidRPr="0056269B">
              <w:rPr>
                <w:rFonts w:cs="Times New Roman"/>
                <w:b/>
                <w:szCs w:val="24"/>
              </w:rPr>
              <w:t>Alıcı gıda işletmecisi</w:t>
            </w:r>
          </w:p>
          <w:p w14:paraId="38008702" w14:textId="77777777" w:rsidR="0056269B" w:rsidRPr="0056269B" w:rsidRDefault="0056269B" w:rsidP="0056269B">
            <w:pPr>
              <w:jc w:val="both"/>
              <w:rPr>
                <w:rFonts w:cs="Times New Roman"/>
                <w:szCs w:val="24"/>
              </w:rPr>
            </w:pPr>
            <w:r w:rsidRPr="0056269B">
              <w:rPr>
                <w:rFonts w:cs="Times New Roman"/>
                <w:szCs w:val="24"/>
              </w:rPr>
              <w:t>Varış noktasındaki gıda işletmesinin adı ve adresi (uygun olacak şekilde bina numarası, sokak, cadde, mahalle, ilçe, il) belirtin.</w:t>
            </w:r>
          </w:p>
          <w:p w14:paraId="07483457" w14:textId="77777777" w:rsidR="0056269B" w:rsidRPr="0056269B" w:rsidRDefault="0056269B" w:rsidP="0056269B">
            <w:pPr>
              <w:jc w:val="both"/>
              <w:rPr>
                <w:rFonts w:cs="Times New Roman"/>
                <w:szCs w:val="24"/>
              </w:rPr>
            </w:pPr>
            <w:r w:rsidRPr="0056269B">
              <w:rPr>
                <w:rFonts w:cs="Times New Roman"/>
                <w:szCs w:val="24"/>
              </w:rPr>
              <w:t xml:space="preserve">Üretim veya yatırma alanları durumunda lütfen </w:t>
            </w:r>
            <w:r w:rsidR="003325F5">
              <w:rPr>
                <w:rFonts w:cs="Times New Roman"/>
                <w:szCs w:val="24"/>
              </w:rPr>
              <w:t>yetkili merci</w:t>
            </w:r>
            <w:r w:rsidRPr="0056269B">
              <w:rPr>
                <w:rFonts w:cs="Times New Roman"/>
                <w:szCs w:val="24"/>
              </w:rPr>
              <w:t xml:space="preserve"> tarafından izin verildiği şekilde alanı belirtin. </w:t>
            </w:r>
          </w:p>
          <w:p w14:paraId="780CB48F" w14:textId="77777777" w:rsidR="0056269B" w:rsidRPr="0056269B" w:rsidRDefault="0056269B" w:rsidP="0056269B">
            <w:pPr>
              <w:jc w:val="both"/>
              <w:rPr>
                <w:rFonts w:cs="Times New Roman"/>
                <w:szCs w:val="24"/>
              </w:rPr>
            </w:pPr>
            <w:r w:rsidRPr="0056269B">
              <w:rPr>
                <w:rFonts w:cs="Times New Roman"/>
                <w:szCs w:val="24"/>
              </w:rPr>
              <w:t>Uygulanabilir olduğunda işletmenin kayıt veya onay numarasını belirtin.</w:t>
            </w:r>
          </w:p>
          <w:p w14:paraId="1A77D2AE" w14:textId="77777777" w:rsidR="0056269B" w:rsidRPr="0056269B" w:rsidRDefault="0056269B" w:rsidP="0056269B">
            <w:pPr>
              <w:jc w:val="both"/>
              <w:rPr>
                <w:rFonts w:cs="Times New Roman"/>
                <w:szCs w:val="24"/>
              </w:rPr>
            </w:pPr>
            <w:r w:rsidRPr="0056269B">
              <w:rPr>
                <w:rFonts w:cs="Times New Roman"/>
                <w:szCs w:val="24"/>
              </w:rPr>
              <w:t>Faaliyeti belirtin.(Toplayıcı, Arındırma Merkezi, Sevkiyat Merkezi, İşleme Tesisi veya Aracı İşletmecilerin yürüttüğü faaliyetler)</w:t>
            </w:r>
          </w:p>
          <w:p w14:paraId="01DA1317" w14:textId="77777777" w:rsidR="0056269B" w:rsidRPr="0056269B" w:rsidRDefault="0056269B" w:rsidP="0056269B">
            <w:pPr>
              <w:rPr>
                <w:rFonts w:cs="Times New Roman"/>
                <w:color w:val="0070C0"/>
                <w:szCs w:val="24"/>
              </w:rPr>
            </w:pPr>
          </w:p>
        </w:tc>
      </w:tr>
      <w:tr w:rsidR="0056269B" w:rsidRPr="0056269B" w14:paraId="58D33C26" w14:textId="77777777" w:rsidTr="00E45249">
        <w:tc>
          <w:tcPr>
            <w:tcW w:w="617" w:type="dxa"/>
          </w:tcPr>
          <w:p w14:paraId="747AD390" w14:textId="77777777" w:rsidR="0056269B" w:rsidRPr="0056269B" w:rsidRDefault="0056269B" w:rsidP="0056269B">
            <w:pPr>
              <w:rPr>
                <w:rFonts w:cs="Times New Roman"/>
                <w:b/>
                <w:color w:val="0070C0"/>
                <w:szCs w:val="24"/>
              </w:rPr>
            </w:pPr>
            <w:r w:rsidRPr="0056269B">
              <w:rPr>
                <w:rFonts w:cs="Times New Roman"/>
                <w:b/>
                <w:szCs w:val="24"/>
              </w:rPr>
              <w:t>I.3</w:t>
            </w:r>
          </w:p>
        </w:tc>
        <w:tc>
          <w:tcPr>
            <w:tcW w:w="8592" w:type="dxa"/>
          </w:tcPr>
          <w:p w14:paraId="27132C88" w14:textId="77777777" w:rsidR="0056269B" w:rsidRPr="0056269B" w:rsidRDefault="0056269B" w:rsidP="0056269B">
            <w:pPr>
              <w:rPr>
                <w:rFonts w:cs="Times New Roman"/>
                <w:b/>
                <w:szCs w:val="24"/>
              </w:rPr>
            </w:pPr>
            <w:r w:rsidRPr="0056269B">
              <w:rPr>
                <w:rFonts w:cs="Times New Roman"/>
                <w:b/>
                <w:szCs w:val="24"/>
              </w:rPr>
              <w:t>Malların tanımı</w:t>
            </w:r>
          </w:p>
          <w:p w14:paraId="25A02291" w14:textId="77777777" w:rsidR="0056269B" w:rsidRPr="0056269B" w:rsidRDefault="0056269B" w:rsidP="0056269B">
            <w:pPr>
              <w:jc w:val="both"/>
              <w:rPr>
                <w:rFonts w:cs="Times New Roman"/>
                <w:szCs w:val="24"/>
              </w:rPr>
            </w:pPr>
            <w:proofErr w:type="gramStart"/>
            <w:r w:rsidRPr="0056269B">
              <w:rPr>
                <w:rFonts w:cs="Times New Roman"/>
                <w:szCs w:val="24"/>
              </w:rPr>
              <w:t xml:space="preserve">Gerektiği şekilde ürünlerin GTİP numaralarını, türleri, miktarı, paketleme tipini (ambalajlı, dökme vb.), partisini, toplanma tarihini, uygun duruma getirme işleminin başlama ve sonlanma tarihini (uygulanabilir olduğunda), Uygun duruma getirme işleminin yerini (uygulanabilir olduğunda üretim alanının sınıfı ve konumu veya işletmenin onay numarasını belirtin), yeniden yatırma işleminin yerini (uygulanabilir olduğunda üretim alanının sınıfı ve konumu veya işletmenin onay numarasını belirtin), gruplandırma işleminin başlama ve bitiş tarihini (uygulanabilir olduğunda), üretim </w:t>
            </w:r>
            <w:r w:rsidRPr="0056269B">
              <w:rPr>
                <w:rFonts w:cs="Times New Roman"/>
                <w:szCs w:val="24"/>
              </w:rPr>
              <w:lastRenderedPageBreak/>
              <w:t>alanını ve malların sağlık durumunu (uygulanabilir olduğunda üretim alanının sınıfını) belirtin.</w:t>
            </w:r>
            <w:proofErr w:type="gramEnd"/>
          </w:p>
          <w:p w14:paraId="0B5AE142" w14:textId="77777777" w:rsidR="0056269B" w:rsidRPr="0056269B" w:rsidRDefault="0056269B" w:rsidP="0056269B">
            <w:pPr>
              <w:jc w:val="both"/>
              <w:rPr>
                <w:rFonts w:cs="Times New Roman"/>
                <w:szCs w:val="24"/>
              </w:rPr>
            </w:pPr>
            <w:r w:rsidRPr="0056269B">
              <w:rPr>
                <w:rFonts w:cs="Times New Roman"/>
                <w:szCs w:val="24"/>
              </w:rPr>
              <w:t>Canlı çift kabuklu yumuşakçaların Hayvansal Gıdaların Resmi Kontrollerine İlişkin Özel Kur</w:t>
            </w:r>
            <w:r w:rsidR="0099759F">
              <w:rPr>
                <w:rFonts w:cs="Times New Roman"/>
                <w:szCs w:val="24"/>
              </w:rPr>
              <w:t>alları Belirleyen Yönetmelik</w:t>
            </w:r>
            <w:r w:rsidRPr="0056269B">
              <w:rPr>
                <w:rFonts w:cs="Times New Roman"/>
                <w:szCs w:val="24"/>
              </w:rPr>
              <w:t xml:space="preserve"> uyarınca toplanmış olmaları durumunda bu açıkça beyan edilecektir.</w:t>
            </w:r>
          </w:p>
          <w:p w14:paraId="38804684" w14:textId="77777777" w:rsidR="0056269B" w:rsidRPr="0056269B" w:rsidRDefault="0056269B" w:rsidP="0056269B">
            <w:pPr>
              <w:jc w:val="both"/>
              <w:rPr>
                <w:rFonts w:cs="Times New Roman"/>
                <w:szCs w:val="24"/>
              </w:rPr>
            </w:pPr>
            <w:r w:rsidRPr="0056269B">
              <w:rPr>
                <w:rFonts w:cs="Times New Roman"/>
                <w:szCs w:val="24"/>
              </w:rPr>
              <w:t>Canlı çift kabuklu yumuşakçaların gruplandırma işlemi yapıldığında parti aynı üretim alanından gelen aynı gün toplanan aynı türdeki çift kabuklu yumuşakçaları belirmelidir.</w:t>
            </w:r>
          </w:p>
          <w:p w14:paraId="2C1E0FDE" w14:textId="77777777" w:rsidR="0056269B" w:rsidRPr="0056269B" w:rsidRDefault="0056269B" w:rsidP="0056269B">
            <w:pPr>
              <w:jc w:val="both"/>
              <w:rPr>
                <w:rFonts w:cs="Times New Roman"/>
                <w:szCs w:val="24"/>
              </w:rPr>
            </w:pPr>
          </w:p>
          <w:p w14:paraId="1853904B" w14:textId="77777777" w:rsidR="0056269B" w:rsidRPr="0056269B" w:rsidRDefault="0056269B" w:rsidP="0056269B">
            <w:pPr>
              <w:jc w:val="both"/>
              <w:rPr>
                <w:rFonts w:cs="Times New Roman"/>
                <w:szCs w:val="24"/>
              </w:rPr>
            </w:pPr>
            <w:r w:rsidRPr="0056269B">
              <w:rPr>
                <w:rFonts w:cs="Times New Roman"/>
                <w:szCs w:val="24"/>
              </w:rPr>
              <w:t>Bu bölümü doldururken ilgili olmayan bilgilerin üzerini çizin.</w:t>
            </w:r>
          </w:p>
        </w:tc>
      </w:tr>
      <w:tr w:rsidR="0056269B" w:rsidRPr="0056269B" w14:paraId="5B234339" w14:textId="77777777" w:rsidTr="00E45249">
        <w:tc>
          <w:tcPr>
            <w:tcW w:w="617" w:type="dxa"/>
          </w:tcPr>
          <w:p w14:paraId="3AB772C5" w14:textId="77777777" w:rsidR="0056269B" w:rsidRPr="0056269B" w:rsidRDefault="0056269B" w:rsidP="0056269B">
            <w:pPr>
              <w:rPr>
                <w:rFonts w:cs="Times New Roman"/>
                <w:szCs w:val="24"/>
              </w:rPr>
            </w:pPr>
            <w:r w:rsidRPr="0056269B">
              <w:rPr>
                <w:rFonts w:cs="Times New Roman"/>
                <w:b/>
                <w:szCs w:val="24"/>
              </w:rPr>
              <w:lastRenderedPageBreak/>
              <w:t>I.4</w:t>
            </w:r>
          </w:p>
        </w:tc>
        <w:tc>
          <w:tcPr>
            <w:tcW w:w="8592" w:type="dxa"/>
          </w:tcPr>
          <w:p w14:paraId="2ABAB7CD" w14:textId="77777777" w:rsidR="0056269B" w:rsidRPr="0056269B" w:rsidRDefault="0056269B" w:rsidP="0056269B">
            <w:pPr>
              <w:rPr>
                <w:rFonts w:cs="Times New Roman"/>
                <w:b/>
                <w:szCs w:val="24"/>
              </w:rPr>
            </w:pPr>
            <w:r w:rsidRPr="0056269B">
              <w:rPr>
                <w:rFonts w:cs="Times New Roman"/>
                <w:b/>
                <w:szCs w:val="24"/>
              </w:rPr>
              <w:t>Yatırma alanlarından</w:t>
            </w:r>
          </w:p>
          <w:p w14:paraId="5829EAD8" w14:textId="77777777" w:rsidR="0056269B" w:rsidRPr="0056269B" w:rsidRDefault="0056269B" w:rsidP="003325F5">
            <w:pPr>
              <w:jc w:val="both"/>
              <w:rPr>
                <w:rFonts w:cs="Times New Roman"/>
                <w:szCs w:val="24"/>
              </w:rPr>
            </w:pPr>
            <w:r w:rsidRPr="0056269B">
              <w:rPr>
                <w:rFonts w:cs="Times New Roman"/>
                <w:szCs w:val="24"/>
              </w:rPr>
              <w:t xml:space="preserve">Canlı çift kabuklu yumuşakça partisinin bir yatırma alanından gönderilmesi halinde </w:t>
            </w:r>
            <w:r w:rsidR="003325F5">
              <w:rPr>
                <w:rFonts w:cs="Times New Roman"/>
                <w:szCs w:val="24"/>
              </w:rPr>
              <w:t>yetkili merci</w:t>
            </w:r>
            <w:r w:rsidRPr="0056269B">
              <w:rPr>
                <w:rFonts w:cs="Times New Roman"/>
                <w:szCs w:val="24"/>
              </w:rPr>
              <w:t xml:space="preserve"> tarafından izin verildiği şekilde yatırma alanını ve yatırma süresini (başlama ve bitiş tarihini) belirtin.</w:t>
            </w:r>
          </w:p>
        </w:tc>
      </w:tr>
      <w:tr w:rsidR="0056269B" w:rsidRPr="0056269B" w14:paraId="28A94A33" w14:textId="77777777" w:rsidTr="00E45249">
        <w:tc>
          <w:tcPr>
            <w:tcW w:w="617" w:type="dxa"/>
          </w:tcPr>
          <w:p w14:paraId="72D6CAFA" w14:textId="77777777" w:rsidR="0056269B" w:rsidRPr="0056269B" w:rsidRDefault="0056269B" w:rsidP="0056269B">
            <w:pPr>
              <w:rPr>
                <w:rFonts w:cs="Times New Roman"/>
                <w:b/>
                <w:szCs w:val="24"/>
              </w:rPr>
            </w:pPr>
            <w:r w:rsidRPr="0056269B">
              <w:rPr>
                <w:rFonts w:cs="Times New Roman"/>
                <w:b/>
                <w:szCs w:val="24"/>
              </w:rPr>
              <w:t>I.5</w:t>
            </w:r>
          </w:p>
        </w:tc>
        <w:tc>
          <w:tcPr>
            <w:tcW w:w="8592" w:type="dxa"/>
          </w:tcPr>
          <w:p w14:paraId="3535E0E4" w14:textId="77777777" w:rsidR="0056269B" w:rsidRPr="0056269B" w:rsidRDefault="0056269B" w:rsidP="0056269B">
            <w:pPr>
              <w:rPr>
                <w:rFonts w:cs="Times New Roman"/>
                <w:b/>
                <w:szCs w:val="24"/>
              </w:rPr>
            </w:pPr>
            <w:r w:rsidRPr="0056269B">
              <w:rPr>
                <w:rFonts w:cs="Times New Roman"/>
                <w:b/>
                <w:szCs w:val="24"/>
              </w:rPr>
              <w:t xml:space="preserve">Arındırma, Sevkiyat Merkezi veya Mezat Salonundan </w:t>
            </w:r>
          </w:p>
          <w:p w14:paraId="6F015F45" w14:textId="77777777" w:rsidR="0056269B" w:rsidRPr="0056269B" w:rsidRDefault="0056269B" w:rsidP="0056269B">
            <w:pPr>
              <w:jc w:val="both"/>
              <w:rPr>
                <w:rFonts w:cs="Times New Roman"/>
                <w:szCs w:val="24"/>
              </w:rPr>
            </w:pPr>
            <w:r w:rsidRPr="0056269B">
              <w:rPr>
                <w:rFonts w:cs="Times New Roman"/>
                <w:szCs w:val="24"/>
              </w:rPr>
              <w:t>Canlı çift kabuklu yumuşakça partilerinin arındırma merkezinden/sevkiyat merkezinden/mezat salonundan gönderilmesi halinde arındırma merkezi/sevkiyat merkezi/mezat salonunun onay numarası ve adresini belirtin.</w:t>
            </w:r>
          </w:p>
          <w:p w14:paraId="22B0CF1B" w14:textId="77777777" w:rsidR="009674B2" w:rsidRPr="005F5F57" w:rsidRDefault="009674B2" w:rsidP="0056269B">
            <w:pPr>
              <w:jc w:val="both"/>
              <w:rPr>
                <w:rFonts w:cs="Times New Roman"/>
                <w:szCs w:val="24"/>
              </w:rPr>
            </w:pPr>
            <w:r w:rsidRPr="005F5F57">
              <w:rPr>
                <w:rFonts w:cs="Times New Roman"/>
                <w:szCs w:val="24"/>
              </w:rPr>
              <w:t xml:space="preserve">Sınıflandırılmış üretim alanları dışından toplanan </w:t>
            </w:r>
            <w:proofErr w:type="spellStart"/>
            <w:r w:rsidRPr="005F5F57">
              <w:rPr>
                <w:rFonts w:cs="Times New Roman"/>
                <w:i/>
                <w:szCs w:val="24"/>
              </w:rPr>
              <w:t>pectinidae</w:t>
            </w:r>
            <w:proofErr w:type="spellEnd"/>
            <w:r w:rsidRPr="005F5F57">
              <w:rPr>
                <w:rFonts w:cs="Times New Roman"/>
                <w:szCs w:val="24"/>
              </w:rPr>
              <w:t xml:space="preserve"> ve suyu süzerek beslenmeyen deniz karından</w:t>
            </w:r>
            <w:r w:rsidR="00CE3B14" w:rsidRPr="005F5F57">
              <w:rPr>
                <w:rFonts w:cs="Times New Roman"/>
                <w:szCs w:val="24"/>
              </w:rPr>
              <w:t xml:space="preserve"> </w:t>
            </w:r>
            <w:r w:rsidRPr="005F5F57">
              <w:rPr>
                <w:rFonts w:cs="Times New Roman"/>
                <w:szCs w:val="24"/>
              </w:rPr>
              <w:t>bacaklıları ve derisi</w:t>
            </w:r>
            <w:r w:rsidR="00CE3B14" w:rsidRPr="005F5F57">
              <w:rPr>
                <w:rFonts w:cs="Times New Roman"/>
                <w:szCs w:val="24"/>
              </w:rPr>
              <w:t xml:space="preserve"> </w:t>
            </w:r>
            <w:r w:rsidRPr="005F5F57">
              <w:rPr>
                <w:rFonts w:cs="Times New Roman"/>
                <w:szCs w:val="24"/>
              </w:rPr>
              <w:t>dikenlilerin mezat salonundan gönderilmesi durumunda mezat salonunun onay numarası ve adresini belirtin.</w:t>
            </w:r>
          </w:p>
          <w:p w14:paraId="74060E28" w14:textId="77777777" w:rsidR="0056269B" w:rsidRPr="0056269B" w:rsidRDefault="0056269B" w:rsidP="0056269B">
            <w:pPr>
              <w:jc w:val="both"/>
              <w:rPr>
                <w:rFonts w:cs="Times New Roman"/>
                <w:szCs w:val="24"/>
              </w:rPr>
            </w:pPr>
            <w:r w:rsidRPr="0056269B">
              <w:rPr>
                <w:rFonts w:cs="Times New Roman"/>
                <w:szCs w:val="24"/>
              </w:rPr>
              <w:t xml:space="preserve">Arındırma merkezinden gönderilmeleri halinde arındırma süresini ve partinin arındırma merkezine girdiği ve ayrıldığı tarihleri belirtin. </w:t>
            </w:r>
          </w:p>
          <w:p w14:paraId="2759FC16" w14:textId="77777777" w:rsidR="0056269B" w:rsidRPr="0056269B" w:rsidRDefault="0056269B" w:rsidP="0056269B">
            <w:pPr>
              <w:jc w:val="both"/>
              <w:rPr>
                <w:rFonts w:cs="Times New Roman"/>
                <w:szCs w:val="24"/>
              </w:rPr>
            </w:pPr>
          </w:p>
          <w:p w14:paraId="42288CAB" w14:textId="77777777" w:rsidR="0056269B" w:rsidRPr="0056269B" w:rsidRDefault="0056269B" w:rsidP="0056269B">
            <w:pPr>
              <w:jc w:val="both"/>
              <w:rPr>
                <w:rFonts w:cs="Times New Roman"/>
                <w:color w:val="0070C0"/>
                <w:szCs w:val="24"/>
              </w:rPr>
            </w:pPr>
            <w:r w:rsidRPr="0056269B">
              <w:rPr>
                <w:rFonts w:cs="Times New Roman"/>
                <w:szCs w:val="24"/>
              </w:rPr>
              <w:t>Bu bölümü doldururken ilgili olmayan bilgilerin üzerini çizin.</w:t>
            </w:r>
          </w:p>
        </w:tc>
      </w:tr>
      <w:tr w:rsidR="0056269B" w:rsidRPr="0056269B" w14:paraId="2D456D1B" w14:textId="77777777" w:rsidTr="00E45249">
        <w:tc>
          <w:tcPr>
            <w:tcW w:w="617" w:type="dxa"/>
          </w:tcPr>
          <w:p w14:paraId="01904459" w14:textId="77777777" w:rsidR="0056269B" w:rsidRPr="0056269B" w:rsidRDefault="0056269B" w:rsidP="0056269B">
            <w:pPr>
              <w:rPr>
                <w:rFonts w:cs="Times New Roman"/>
                <w:b/>
                <w:szCs w:val="24"/>
              </w:rPr>
            </w:pPr>
            <w:r w:rsidRPr="0056269B">
              <w:rPr>
                <w:rFonts w:cs="Times New Roman"/>
                <w:b/>
                <w:szCs w:val="24"/>
              </w:rPr>
              <w:t>I.6</w:t>
            </w:r>
          </w:p>
        </w:tc>
        <w:tc>
          <w:tcPr>
            <w:tcW w:w="8592" w:type="dxa"/>
          </w:tcPr>
          <w:p w14:paraId="169AB831" w14:textId="77777777" w:rsidR="0056269B" w:rsidRPr="0056269B" w:rsidRDefault="0056269B" w:rsidP="0056269B">
            <w:pPr>
              <w:rPr>
                <w:rFonts w:cs="Times New Roman"/>
                <w:b/>
                <w:szCs w:val="24"/>
              </w:rPr>
            </w:pPr>
            <w:r w:rsidRPr="0056269B">
              <w:rPr>
                <w:rFonts w:cs="Times New Roman"/>
                <w:b/>
                <w:szCs w:val="24"/>
              </w:rPr>
              <w:t>Aracı işletmecilerden</w:t>
            </w:r>
          </w:p>
          <w:p w14:paraId="4898E992" w14:textId="77777777" w:rsidR="0056269B" w:rsidRPr="0056269B" w:rsidRDefault="0056269B" w:rsidP="0056269B">
            <w:pPr>
              <w:jc w:val="both"/>
              <w:rPr>
                <w:rFonts w:cs="Times New Roman"/>
                <w:color w:val="0070C0"/>
                <w:szCs w:val="24"/>
              </w:rPr>
            </w:pPr>
            <w:r w:rsidRPr="0056269B">
              <w:rPr>
                <w:rFonts w:cs="Times New Roman"/>
                <w:szCs w:val="24"/>
              </w:rPr>
              <w:t>Aracı işletmecinin adı ve adresi (uygun olacak şekilde bina numarası, sokak, cadde, mahalle, ilçe, il) belirtin. Uygulanabilir olduğunda kayıt veya onay numarası ve faaliyetini belirtin.</w:t>
            </w:r>
          </w:p>
        </w:tc>
      </w:tr>
      <w:tr w:rsidR="0056269B" w:rsidRPr="0056269B" w14:paraId="546970EA" w14:textId="77777777" w:rsidTr="00E45249">
        <w:tc>
          <w:tcPr>
            <w:tcW w:w="617" w:type="dxa"/>
          </w:tcPr>
          <w:p w14:paraId="5B77658C" w14:textId="77777777" w:rsidR="0056269B" w:rsidRPr="0056269B" w:rsidRDefault="0056269B" w:rsidP="0056269B">
            <w:pPr>
              <w:rPr>
                <w:rFonts w:cs="Times New Roman"/>
                <w:b/>
                <w:szCs w:val="24"/>
              </w:rPr>
            </w:pPr>
            <w:r w:rsidRPr="0056269B">
              <w:rPr>
                <w:rFonts w:cs="Times New Roman"/>
                <w:b/>
                <w:szCs w:val="24"/>
              </w:rPr>
              <w:t>I.7</w:t>
            </w:r>
          </w:p>
        </w:tc>
        <w:tc>
          <w:tcPr>
            <w:tcW w:w="8592" w:type="dxa"/>
          </w:tcPr>
          <w:p w14:paraId="0E7F834E" w14:textId="77777777" w:rsidR="0056269B" w:rsidRPr="0056269B" w:rsidRDefault="0056269B" w:rsidP="0056269B">
            <w:pPr>
              <w:rPr>
                <w:rFonts w:cs="Times New Roman"/>
                <w:b/>
                <w:szCs w:val="24"/>
              </w:rPr>
            </w:pPr>
            <w:r w:rsidRPr="0056269B">
              <w:rPr>
                <w:rFonts w:cs="Times New Roman"/>
                <w:b/>
                <w:szCs w:val="24"/>
              </w:rPr>
              <w:t>Tedarikçi beyanı</w:t>
            </w:r>
          </w:p>
          <w:p w14:paraId="4CDCF9D6" w14:textId="77777777" w:rsidR="0056269B" w:rsidRPr="0056269B" w:rsidRDefault="0056269B" w:rsidP="0056269B">
            <w:pPr>
              <w:rPr>
                <w:rFonts w:cs="Times New Roman"/>
                <w:color w:val="0070C0"/>
                <w:szCs w:val="24"/>
              </w:rPr>
            </w:pPr>
            <w:r w:rsidRPr="0056269B">
              <w:rPr>
                <w:rFonts w:cs="Times New Roman"/>
                <w:szCs w:val="24"/>
              </w:rPr>
              <w:t>Tarih, imzacının adı ve imzayı içerir.</w:t>
            </w:r>
          </w:p>
        </w:tc>
      </w:tr>
      <w:tr w:rsidR="0056269B" w:rsidRPr="0056269B" w14:paraId="357BD2CA" w14:textId="77777777" w:rsidTr="00E45249">
        <w:tc>
          <w:tcPr>
            <w:tcW w:w="9209" w:type="dxa"/>
            <w:gridSpan w:val="2"/>
          </w:tcPr>
          <w:p w14:paraId="6C1DA99B" w14:textId="77777777" w:rsidR="0056269B" w:rsidRPr="0056269B" w:rsidRDefault="0056269B" w:rsidP="0056269B">
            <w:pPr>
              <w:rPr>
                <w:rFonts w:cs="Times New Roman"/>
                <w:b/>
                <w:szCs w:val="24"/>
              </w:rPr>
            </w:pPr>
            <w:r w:rsidRPr="0056269B">
              <w:rPr>
                <w:rFonts w:cs="Times New Roman"/>
                <w:b/>
                <w:szCs w:val="24"/>
              </w:rPr>
              <w:t>Bölüm 2 – Alıcı gıda işletmecisi</w:t>
            </w:r>
          </w:p>
          <w:p w14:paraId="49008F07" w14:textId="77777777" w:rsidR="0056269B" w:rsidRPr="0056269B" w:rsidRDefault="0056269B" w:rsidP="0056269B">
            <w:pPr>
              <w:jc w:val="both"/>
              <w:rPr>
                <w:rFonts w:cs="Times New Roman"/>
                <w:color w:val="0070C0"/>
                <w:szCs w:val="24"/>
              </w:rPr>
            </w:pPr>
            <w:r w:rsidRPr="0056269B">
              <w:rPr>
                <w:rFonts w:cs="Times New Roman"/>
                <w:szCs w:val="24"/>
              </w:rPr>
              <w:t>Belgenin bu bölümü canlı çift kabuklu yumuşakça partisini kabul eden gıda işletmecisi tarafından doldurulacaktır.</w:t>
            </w:r>
          </w:p>
        </w:tc>
      </w:tr>
      <w:tr w:rsidR="0056269B" w:rsidRPr="0056269B" w14:paraId="64DD2D3B" w14:textId="77777777" w:rsidTr="00E45249">
        <w:tc>
          <w:tcPr>
            <w:tcW w:w="617" w:type="dxa"/>
          </w:tcPr>
          <w:p w14:paraId="6A5261A7" w14:textId="77777777" w:rsidR="0056269B" w:rsidRPr="0056269B" w:rsidRDefault="0056269B" w:rsidP="0056269B">
            <w:pPr>
              <w:rPr>
                <w:rFonts w:cs="Times New Roman"/>
                <w:b/>
                <w:szCs w:val="24"/>
              </w:rPr>
            </w:pPr>
            <w:r w:rsidRPr="0056269B">
              <w:rPr>
                <w:rFonts w:cs="Times New Roman"/>
                <w:b/>
                <w:szCs w:val="24"/>
              </w:rPr>
              <w:t>II.1</w:t>
            </w:r>
          </w:p>
        </w:tc>
        <w:tc>
          <w:tcPr>
            <w:tcW w:w="8592" w:type="dxa"/>
          </w:tcPr>
          <w:p w14:paraId="75792E70" w14:textId="77777777" w:rsidR="0056269B" w:rsidRPr="0056269B" w:rsidRDefault="0056269B" w:rsidP="0056269B">
            <w:pPr>
              <w:rPr>
                <w:rFonts w:cs="Times New Roman"/>
                <w:b/>
                <w:szCs w:val="24"/>
              </w:rPr>
            </w:pPr>
            <w:r w:rsidRPr="0056269B">
              <w:rPr>
                <w:rFonts w:cs="Times New Roman"/>
                <w:b/>
                <w:szCs w:val="24"/>
              </w:rPr>
              <w:t>Alıcı gıda işletmecisinin beyanı</w:t>
            </w:r>
          </w:p>
          <w:p w14:paraId="44F778AC" w14:textId="77777777" w:rsidR="0056269B" w:rsidRPr="0056269B" w:rsidRDefault="0056269B" w:rsidP="0056269B">
            <w:pPr>
              <w:jc w:val="both"/>
              <w:rPr>
                <w:rFonts w:cs="Times New Roman"/>
                <w:color w:val="0070C0"/>
                <w:szCs w:val="24"/>
              </w:rPr>
            </w:pPr>
            <w:r w:rsidRPr="0056269B">
              <w:rPr>
                <w:rFonts w:cs="Times New Roman"/>
                <w:szCs w:val="24"/>
              </w:rPr>
              <w:t>Canlı çift kabuklu yumuşakça partisinin alıcı gıda işletmecisinin işletmesine vardığı tarihi belirtin. Tesisi bulunmayan aracı işletmeci durumunda partinin satın alma tarihini belirtin. İmzacının adı ve imzayı içerir.</w:t>
            </w:r>
          </w:p>
        </w:tc>
      </w:tr>
    </w:tbl>
    <w:p w14:paraId="141D2CF8" w14:textId="77777777" w:rsidR="0056269B" w:rsidRPr="0056269B" w:rsidRDefault="0056269B" w:rsidP="0056269B">
      <w:pPr>
        <w:rPr>
          <w:rFonts w:ascii="Times New Roman" w:hAnsi="Times New Roman" w:cs="Times New Roman"/>
          <w:color w:val="0070C0"/>
          <w:sz w:val="24"/>
          <w:szCs w:val="24"/>
        </w:rPr>
      </w:pPr>
    </w:p>
    <w:p w14:paraId="3E52D539" w14:textId="77777777" w:rsidR="00B71D59" w:rsidRDefault="00B71D59"/>
    <w:p w14:paraId="0ACACF37" w14:textId="77777777" w:rsidR="00E2403D" w:rsidRDefault="00E2403D"/>
    <w:p w14:paraId="217C2CDA" w14:textId="77777777" w:rsidR="00E2403D" w:rsidRDefault="00E2403D"/>
    <w:p w14:paraId="33D15FB1" w14:textId="77777777" w:rsidR="00E2403D" w:rsidRDefault="00E2403D"/>
    <w:p w14:paraId="0250E17F" w14:textId="77777777" w:rsidR="00E2403D" w:rsidRDefault="00E2403D"/>
    <w:p w14:paraId="73E77098" w14:textId="77777777" w:rsidR="00E2403D" w:rsidRDefault="00E2403D"/>
    <w:p w14:paraId="10D75E8D" w14:textId="77777777" w:rsidR="00E2403D" w:rsidRDefault="00E2403D"/>
    <w:p w14:paraId="3152FDD9"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Ek-9</w:t>
      </w:r>
    </w:p>
    <w:p w14:paraId="57E13144"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752BE9D2" w14:textId="77777777" w:rsidR="00D57EC8" w:rsidRDefault="00D57EC8" w:rsidP="00D57EC8">
      <w:pPr>
        <w:tabs>
          <w:tab w:val="left" w:pos="11199"/>
        </w:tabs>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SAĞLIK RAPORU</w:t>
      </w:r>
    </w:p>
    <w:p w14:paraId="30B6219D" w14:textId="77777777" w:rsidR="00D57EC8" w:rsidRDefault="00D57EC8" w:rsidP="00D57EC8">
      <w:pPr>
        <w:tabs>
          <w:tab w:val="left" w:pos="11199"/>
        </w:tabs>
        <w:spacing w:after="0" w:line="240" w:lineRule="auto"/>
        <w:jc w:val="center"/>
        <w:rPr>
          <w:rFonts w:ascii="Times New Roman" w:eastAsia="Times New Roman" w:hAnsi="Times New Roman" w:cs="Times New Roman"/>
          <w:b/>
          <w:bCs/>
          <w:color w:val="000000" w:themeColor="text1"/>
          <w:sz w:val="24"/>
          <w:szCs w:val="24"/>
          <w:lang w:eastAsia="tr-TR"/>
        </w:rPr>
      </w:pPr>
    </w:p>
    <w:p w14:paraId="5634557B" w14:textId="77777777" w:rsidR="00D57EC8" w:rsidRDefault="00D57EC8" w:rsidP="00D57EC8">
      <w:pPr>
        <w:tabs>
          <w:tab w:val="left" w:pos="11199"/>
        </w:tabs>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Kesimhane Dışında Acil Kesime Tabi Tutulan Hayvanların </w:t>
      </w:r>
      <w:r w:rsidRPr="009D1A67">
        <w:rPr>
          <w:rFonts w:ascii="Times New Roman" w:eastAsia="Times New Roman" w:hAnsi="Times New Roman" w:cs="Times New Roman"/>
          <w:b/>
          <w:bCs/>
          <w:color w:val="000000" w:themeColor="text1"/>
          <w:sz w:val="24"/>
          <w:szCs w:val="24"/>
          <w:lang w:eastAsia="tr-TR"/>
        </w:rPr>
        <w:t>Kesimhane</w:t>
      </w:r>
      <w:r>
        <w:rPr>
          <w:rFonts w:ascii="Times New Roman" w:eastAsia="Times New Roman" w:hAnsi="Times New Roman" w:cs="Times New Roman"/>
          <w:b/>
          <w:bCs/>
          <w:color w:val="000000" w:themeColor="text1"/>
          <w:sz w:val="24"/>
          <w:szCs w:val="24"/>
          <w:lang w:eastAsia="tr-TR"/>
        </w:rPr>
        <w:t xml:space="preserve">ye Nakli İçin </w:t>
      </w:r>
    </w:p>
    <w:p w14:paraId="30C03A88"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59924DFE"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Resmi veteriner hekimin adı:</w:t>
      </w:r>
    </w:p>
    <w:p w14:paraId="5CC6FA4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Rapor Numarası:</w:t>
      </w:r>
    </w:p>
    <w:p w14:paraId="587BD93E"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24A17DC"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1. Hayvanların tanımlanması</w:t>
      </w:r>
    </w:p>
    <w:p w14:paraId="0F8221D3"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E585966"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Tür:</w:t>
      </w:r>
    </w:p>
    <w:p w14:paraId="6E6A44F1"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Hayvan sayısı:</w:t>
      </w:r>
    </w:p>
    <w:p w14:paraId="7DE3B5CD" w14:textId="77777777" w:rsidR="00D57EC8"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Tanımlama işareti:</w:t>
      </w:r>
    </w:p>
    <w:p w14:paraId="23C27B2D"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Hayvanların sahibi:</w:t>
      </w:r>
    </w:p>
    <w:p w14:paraId="76FC3101"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3F0F46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 xml:space="preserve">2. </w:t>
      </w:r>
      <w:r>
        <w:rPr>
          <w:rFonts w:ascii="Times New Roman" w:eastAsia="Times New Roman" w:hAnsi="Times New Roman" w:cs="Times New Roman"/>
          <w:b/>
          <w:sz w:val="24"/>
          <w:szCs w:val="24"/>
          <w:lang w:eastAsia="tr-TR"/>
        </w:rPr>
        <w:t>Acil kesimin yeri</w:t>
      </w:r>
    </w:p>
    <w:p w14:paraId="0DDC721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D112342"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Acil kesim yerinin a</w:t>
      </w:r>
      <w:r w:rsidRPr="00D66A6C">
        <w:rPr>
          <w:rFonts w:ascii="Times New Roman" w:eastAsia="Times New Roman" w:hAnsi="Times New Roman" w:cs="Times New Roman"/>
          <w:sz w:val="24"/>
          <w:szCs w:val="24"/>
          <w:lang w:eastAsia="tr-TR"/>
        </w:rPr>
        <w:t>dresi:</w:t>
      </w:r>
    </w:p>
    <w:p w14:paraId="75828B71"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Hayvan barınağının tanımlama işareti</w:t>
      </w:r>
      <w:r>
        <w:rPr>
          <w:rFonts w:ascii="Times New Roman" w:eastAsia="Times New Roman" w:hAnsi="Times New Roman" w:cs="Times New Roman"/>
          <w:sz w:val="24"/>
          <w:szCs w:val="24"/>
          <w:lang w:eastAsia="tr-TR"/>
        </w:rPr>
        <w:t xml:space="preserve"> (</w:t>
      </w:r>
      <w:r w:rsidRPr="00D66A6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D66A6C">
        <w:rPr>
          <w:rFonts w:ascii="Times New Roman" w:eastAsia="Times New Roman" w:hAnsi="Times New Roman" w:cs="Times New Roman"/>
          <w:sz w:val="24"/>
          <w:szCs w:val="24"/>
          <w:lang w:eastAsia="tr-TR"/>
        </w:rPr>
        <w:t xml:space="preserve">: </w:t>
      </w:r>
    </w:p>
    <w:p w14:paraId="2C2C608B"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D807CF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3. Hayvanların varış yeri</w:t>
      </w:r>
    </w:p>
    <w:p w14:paraId="054668EC"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7933D5C3" w14:textId="77777777" w:rsidR="00D57EC8" w:rsidRPr="00D66A6C" w:rsidRDefault="00D57EC8" w:rsidP="00D57EC8">
      <w:pPr>
        <w:tabs>
          <w:tab w:val="left" w:pos="11199"/>
        </w:tabs>
        <w:spacing w:after="0" w:line="240" w:lineRule="auto"/>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Hayvanlar</w:t>
      </w:r>
      <w:proofErr w:type="gramStart"/>
      <w:r w:rsidRPr="00D66A6C">
        <w:rPr>
          <w:rFonts w:ascii="Times New Roman" w:eastAsia="Times New Roman" w:hAnsi="Times New Roman" w:cs="Times New Roman"/>
          <w:sz w:val="24"/>
          <w:szCs w:val="24"/>
          <w:lang w:eastAsia="tr-TR"/>
        </w:rPr>
        <w:t>......................................</w:t>
      </w:r>
      <w:proofErr w:type="gramEnd"/>
      <w:r w:rsidRPr="00D66A6C">
        <w:rPr>
          <w:rFonts w:ascii="Times New Roman" w:eastAsia="Times New Roman" w:hAnsi="Times New Roman" w:cs="Times New Roman"/>
          <w:sz w:val="24"/>
          <w:szCs w:val="24"/>
          <w:lang w:eastAsia="tr-TR"/>
        </w:rPr>
        <w:t>adresindeki…………………kesimhanesine</w:t>
      </w:r>
      <w:r>
        <w:rPr>
          <w:rFonts w:ascii="Times New Roman" w:eastAsia="Times New Roman" w:hAnsi="Times New Roman" w:cs="Times New Roman"/>
          <w:sz w:val="24"/>
          <w:szCs w:val="24"/>
          <w:lang w:eastAsia="tr-TR"/>
        </w:rPr>
        <w:t xml:space="preserve"> </w:t>
      </w:r>
      <w:r w:rsidRPr="00D66A6C">
        <w:rPr>
          <w:rFonts w:ascii="Times New Roman" w:eastAsia="Times New Roman" w:hAnsi="Times New Roman" w:cs="Times New Roman"/>
          <w:sz w:val="24"/>
          <w:szCs w:val="24"/>
          <w:lang w:eastAsia="tr-TR"/>
        </w:rPr>
        <w:t>nakledilecektir</w:t>
      </w:r>
      <w:r>
        <w:rPr>
          <w:rFonts w:ascii="Times New Roman" w:eastAsia="Times New Roman" w:hAnsi="Times New Roman" w:cs="Times New Roman"/>
          <w:sz w:val="24"/>
          <w:szCs w:val="24"/>
          <w:lang w:eastAsia="tr-TR"/>
        </w:rPr>
        <w:t>.</w:t>
      </w:r>
    </w:p>
    <w:p w14:paraId="549C843D"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Nakilde kullanılacak araç bilgileri:</w:t>
      </w:r>
    </w:p>
    <w:p w14:paraId="1389EF4E"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DAE405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4. Diğer ilgili bilgiler:</w:t>
      </w:r>
    </w:p>
    <w:p w14:paraId="10E6AAD0" w14:textId="77777777" w:rsidR="00D57EC8"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7C33AE4C"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5. Beyan</w:t>
      </w:r>
    </w:p>
    <w:p w14:paraId="65B29769" w14:textId="77777777" w:rsidR="00D57EC8" w:rsidRPr="00D66A6C"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 xml:space="preserve">Aşağıda imzası olan ben, </w:t>
      </w:r>
    </w:p>
    <w:p w14:paraId="0F679673"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D66A6C">
        <w:rPr>
          <w:rFonts w:ascii="Times New Roman" w:eastAsia="Times New Roman" w:hAnsi="Times New Roman" w:cs="Times New Roman"/>
          <w:sz w:val="24"/>
          <w:szCs w:val="24"/>
          <w:lang w:eastAsia="tr-TR"/>
        </w:rPr>
        <w:t xml:space="preserve">Yukarıda tanımlanan hayvanların kesim öncesinde yukarıda belirtilen </w:t>
      </w:r>
      <w:r>
        <w:rPr>
          <w:rFonts w:ascii="Times New Roman" w:eastAsia="Times New Roman" w:hAnsi="Times New Roman" w:cs="Times New Roman"/>
          <w:sz w:val="24"/>
          <w:szCs w:val="24"/>
          <w:lang w:eastAsia="tr-TR"/>
        </w:rPr>
        <w:t>yerde,</w:t>
      </w:r>
      <w:r w:rsidRPr="00D66A6C">
        <w:rPr>
          <w:rFonts w:ascii="Times New Roman" w:eastAsia="Times New Roman" w:hAnsi="Times New Roman" w:cs="Times New Roman"/>
          <w:sz w:val="24"/>
          <w:szCs w:val="24"/>
          <w:lang w:eastAsia="tr-TR"/>
        </w:rPr>
        <w:t xml:space="preserve"> </w:t>
      </w:r>
      <w:proofErr w:type="gramStart"/>
      <w:r w:rsidRPr="00D66A6C">
        <w:rPr>
          <w:rFonts w:ascii="Times New Roman" w:eastAsia="Times New Roman" w:hAnsi="Times New Roman" w:cs="Times New Roman"/>
          <w:sz w:val="24"/>
          <w:szCs w:val="24"/>
          <w:lang w:eastAsia="tr-TR"/>
        </w:rPr>
        <w:t>.....</w:t>
      </w:r>
      <w:proofErr w:type="gramEnd"/>
      <w:r w:rsidRPr="00D66A6C">
        <w:rPr>
          <w:rFonts w:ascii="Times New Roman" w:eastAsia="Times New Roman" w:hAnsi="Times New Roman" w:cs="Times New Roman"/>
          <w:sz w:val="24"/>
          <w:szCs w:val="24"/>
          <w:lang w:eastAsia="tr-TR"/>
        </w:rPr>
        <w:t>/......./........ (tarih)’te saat</w:t>
      </w:r>
      <w:proofErr w:type="gramStart"/>
      <w:r w:rsidRPr="00D66A6C">
        <w:rPr>
          <w:rFonts w:ascii="Times New Roman" w:eastAsia="Times New Roman" w:hAnsi="Times New Roman" w:cs="Times New Roman"/>
          <w:sz w:val="24"/>
          <w:szCs w:val="24"/>
          <w:lang w:eastAsia="tr-TR"/>
        </w:rPr>
        <w:t>.................</w:t>
      </w:r>
      <w:proofErr w:type="gramEnd"/>
      <w:r w:rsidRPr="00D66A6C">
        <w:rPr>
          <w:rFonts w:ascii="Times New Roman" w:eastAsia="Times New Roman" w:hAnsi="Times New Roman" w:cs="Times New Roman"/>
          <w:sz w:val="24"/>
          <w:szCs w:val="24"/>
          <w:lang w:eastAsia="tr-TR"/>
        </w:rPr>
        <w:t xml:space="preserve"> </w:t>
      </w:r>
      <w:proofErr w:type="gramStart"/>
      <w:r w:rsidRPr="00D66A6C">
        <w:rPr>
          <w:rFonts w:ascii="Times New Roman" w:eastAsia="Times New Roman" w:hAnsi="Times New Roman" w:cs="Times New Roman"/>
          <w:sz w:val="24"/>
          <w:szCs w:val="24"/>
          <w:lang w:eastAsia="tr-TR"/>
        </w:rPr>
        <w:t>muayene</w:t>
      </w:r>
      <w:proofErr w:type="gramEnd"/>
      <w:r w:rsidRPr="00D66A6C">
        <w:rPr>
          <w:rFonts w:ascii="Times New Roman" w:eastAsia="Times New Roman" w:hAnsi="Times New Roman" w:cs="Times New Roman"/>
          <w:sz w:val="24"/>
          <w:szCs w:val="24"/>
          <w:lang w:eastAsia="tr-TR"/>
        </w:rPr>
        <w:t xml:space="preserve"> edildiğini ve muayene sonucuna göre hayvanların kesim için uygun olduğunu,</w:t>
      </w:r>
    </w:p>
    <w:p w14:paraId="1403848F"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503C47">
        <w:rPr>
          <w:rFonts w:ascii="Times New Roman" w:eastAsia="Times New Roman" w:hAnsi="Times New Roman" w:cs="Times New Roman"/>
          <w:sz w:val="24"/>
          <w:szCs w:val="24"/>
          <w:lang w:eastAsia="tr-TR"/>
        </w:rPr>
        <w:t xml:space="preserve"> </w:t>
      </w:r>
      <w:r w:rsidRPr="00916D9B">
        <w:rPr>
          <w:rFonts w:ascii="Times New Roman" w:eastAsia="Times New Roman" w:hAnsi="Times New Roman" w:cs="Times New Roman"/>
          <w:sz w:val="24"/>
          <w:szCs w:val="24"/>
          <w:lang w:eastAsia="tr-TR"/>
        </w:rPr>
        <w:t xml:space="preserve">Hayvanların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tarihinde ve saat.............. </w:t>
      </w:r>
      <w:proofErr w:type="gramStart"/>
      <w:r w:rsidRPr="00916D9B">
        <w:rPr>
          <w:rFonts w:ascii="Times New Roman" w:eastAsia="Times New Roman" w:hAnsi="Times New Roman" w:cs="Times New Roman"/>
          <w:sz w:val="24"/>
          <w:szCs w:val="24"/>
          <w:lang w:eastAsia="tr-TR"/>
        </w:rPr>
        <w:t>kesildiğini</w:t>
      </w:r>
      <w:proofErr w:type="gramEnd"/>
      <w:r w:rsidRPr="00916D9B">
        <w:rPr>
          <w:rFonts w:ascii="Times New Roman" w:eastAsia="Times New Roman" w:hAnsi="Times New Roman" w:cs="Times New Roman"/>
          <w:sz w:val="24"/>
          <w:szCs w:val="24"/>
          <w:lang w:eastAsia="tr-TR"/>
        </w:rPr>
        <w:t>, kesimin ve kanın akıtılmasının doğru bir şekilde gerçekleştirildiğini,</w:t>
      </w:r>
    </w:p>
    <w:p w14:paraId="66012010"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Acil kesimin aşağıda belirtilen nedenden dolayı yapıldığını;</w:t>
      </w:r>
    </w:p>
    <w:p w14:paraId="5437F5E8"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14:paraId="01E194EF"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H</w:t>
      </w:r>
      <w:r w:rsidRPr="008A5543">
        <w:rPr>
          <w:rFonts w:ascii="Times New Roman" w:eastAsia="Times New Roman" w:hAnsi="Times New Roman" w:cs="Times New Roman"/>
          <w:sz w:val="24"/>
          <w:szCs w:val="24"/>
          <w:lang w:eastAsia="tr-TR"/>
        </w:rPr>
        <w:t xml:space="preserve">ayvanların sağlığı ve </w:t>
      </w:r>
      <w:r>
        <w:rPr>
          <w:rFonts w:ascii="Times New Roman" w:eastAsia="Times New Roman" w:hAnsi="Times New Roman" w:cs="Times New Roman"/>
          <w:sz w:val="24"/>
          <w:szCs w:val="24"/>
          <w:lang w:eastAsia="tr-TR"/>
        </w:rPr>
        <w:t>refahına ilişkin aşağıdaki incelemelerin</w:t>
      </w:r>
      <w:r w:rsidRPr="008A554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yapıldığını;</w:t>
      </w:r>
    </w:p>
    <w:p w14:paraId="461B4B86"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14:paraId="202D1E17"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Hayvana/hayvanlara aşağıda belirtilen tedavilerin uygulandığını;</w:t>
      </w:r>
    </w:p>
    <w:p w14:paraId="7DE80AA1" w14:textId="77777777" w:rsidR="00D57EC8" w:rsidRPr="00D66A6C"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14:paraId="49ECBE1F" w14:textId="77777777" w:rsidR="00D57EC8" w:rsidRPr="00D66A6C"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D66A6C">
        <w:rPr>
          <w:rFonts w:ascii="Times New Roman" w:eastAsia="Times New Roman" w:hAnsi="Times New Roman" w:cs="Times New Roman"/>
          <w:sz w:val="24"/>
          <w:szCs w:val="24"/>
          <w:lang w:eastAsia="tr-TR"/>
        </w:rPr>
        <w:t>Bu hayvanlara ilişkin kayıtlar ve belgelerin yasal gereklilikleri sağladığını ve bu hayvanların kesimine engel teşkil etmediğini,</w:t>
      </w:r>
    </w:p>
    <w:p w14:paraId="1A467A04" w14:textId="77777777" w:rsidR="00D57EC8" w:rsidRPr="00D66A6C" w:rsidRDefault="00D57EC8" w:rsidP="00D57EC8">
      <w:pPr>
        <w:tabs>
          <w:tab w:val="left" w:pos="11199"/>
        </w:tabs>
        <w:spacing w:after="0" w:line="240" w:lineRule="auto"/>
        <w:ind w:firstLine="709"/>
        <w:jc w:val="both"/>
        <w:rPr>
          <w:rFonts w:ascii="Times New Roman" w:eastAsia="Times New Roman" w:hAnsi="Times New Roman" w:cs="Times New Roman"/>
          <w:sz w:val="24"/>
          <w:szCs w:val="24"/>
          <w:lang w:eastAsia="tr-TR"/>
        </w:rPr>
      </w:pPr>
      <w:proofErr w:type="gramStart"/>
      <w:r w:rsidRPr="00D66A6C">
        <w:rPr>
          <w:rFonts w:ascii="Times New Roman" w:eastAsia="Times New Roman" w:hAnsi="Times New Roman" w:cs="Times New Roman"/>
          <w:sz w:val="24"/>
          <w:szCs w:val="24"/>
          <w:lang w:eastAsia="tr-TR"/>
        </w:rPr>
        <w:t>beyan</w:t>
      </w:r>
      <w:proofErr w:type="gramEnd"/>
      <w:r w:rsidRPr="00D66A6C">
        <w:rPr>
          <w:rFonts w:ascii="Times New Roman" w:eastAsia="Times New Roman" w:hAnsi="Times New Roman" w:cs="Times New Roman"/>
          <w:sz w:val="24"/>
          <w:szCs w:val="24"/>
          <w:lang w:eastAsia="tr-TR"/>
        </w:rPr>
        <w:t xml:space="preserve"> ederim</w:t>
      </w:r>
      <w:r>
        <w:rPr>
          <w:rFonts w:ascii="Times New Roman" w:eastAsia="Times New Roman" w:hAnsi="Times New Roman" w:cs="Times New Roman"/>
          <w:sz w:val="24"/>
          <w:szCs w:val="24"/>
          <w:lang w:eastAsia="tr-TR"/>
        </w:rPr>
        <w:t>.</w:t>
      </w:r>
    </w:p>
    <w:p w14:paraId="1CC39B43" w14:textId="77777777" w:rsidR="00D57EC8" w:rsidRPr="00D66A6C" w:rsidRDefault="00D57EC8" w:rsidP="00D57EC8">
      <w:pPr>
        <w:tabs>
          <w:tab w:val="left" w:pos="11199"/>
        </w:tabs>
        <w:spacing w:after="0" w:line="240" w:lineRule="auto"/>
        <w:ind w:left="4111" w:firstLine="425"/>
        <w:jc w:val="center"/>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 xml:space="preserve">Tarih: </w:t>
      </w:r>
      <w:proofErr w:type="gramStart"/>
      <w:r w:rsidRPr="00D66A6C">
        <w:rPr>
          <w:rFonts w:ascii="Times New Roman" w:eastAsia="Times New Roman" w:hAnsi="Times New Roman" w:cs="Times New Roman"/>
          <w:sz w:val="24"/>
          <w:szCs w:val="24"/>
          <w:lang w:eastAsia="tr-TR"/>
        </w:rPr>
        <w:t>….</w:t>
      </w:r>
      <w:proofErr w:type="gramEnd"/>
      <w:r w:rsidRPr="00D66A6C">
        <w:rPr>
          <w:rFonts w:ascii="Times New Roman" w:eastAsia="Times New Roman" w:hAnsi="Times New Roman" w:cs="Times New Roman"/>
          <w:sz w:val="24"/>
          <w:szCs w:val="24"/>
          <w:lang w:eastAsia="tr-TR"/>
        </w:rPr>
        <w:t>/..../........</w:t>
      </w:r>
    </w:p>
    <w:p w14:paraId="17280879" w14:textId="77777777" w:rsidR="00D57EC8" w:rsidRPr="00D66A6C" w:rsidRDefault="00D57EC8" w:rsidP="00D57EC8">
      <w:pPr>
        <w:tabs>
          <w:tab w:val="left" w:pos="11199"/>
        </w:tabs>
        <w:spacing w:after="0" w:line="240" w:lineRule="auto"/>
        <w:ind w:left="3540" w:firstLine="425"/>
        <w:jc w:val="center"/>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Raporun hazırlandığı yer</w:t>
      </w:r>
    </w:p>
    <w:p w14:paraId="75D9C718" w14:textId="77777777" w:rsidR="00D57EC8" w:rsidRPr="00D66A6C" w:rsidRDefault="00D57EC8" w:rsidP="00D57EC8">
      <w:pPr>
        <w:tabs>
          <w:tab w:val="left" w:pos="11199"/>
        </w:tabs>
        <w:spacing w:after="0" w:line="240" w:lineRule="auto"/>
        <w:ind w:left="3540" w:firstLine="425"/>
        <w:jc w:val="center"/>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Kaşe/Mühür</w:t>
      </w:r>
    </w:p>
    <w:p w14:paraId="3EB7EC50" w14:textId="77777777" w:rsidR="00D57EC8" w:rsidRPr="00D66A6C" w:rsidRDefault="00D57EC8" w:rsidP="00D57EC8">
      <w:pPr>
        <w:tabs>
          <w:tab w:val="left" w:pos="11199"/>
        </w:tabs>
        <w:spacing w:after="0" w:line="240" w:lineRule="auto"/>
        <w:ind w:left="3540" w:firstLine="425"/>
        <w:jc w:val="center"/>
        <w:rPr>
          <w:rFonts w:ascii="Times New Roman" w:eastAsia="Times New Roman" w:hAnsi="Times New Roman" w:cs="Times New Roman"/>
          <w:sz w:val="24"/>
          <w:szCs w:val="24"/>
          <w:lang w:eastAsia="tr-TR"/>
        </w:rPr>
      </w:pPr>
      <w:proofErr w:type="gramStart"/>
      <w:r w:rsidRPr="00D66A6C">
        <w:rPr>
          <w:rFonts w:ascii="Times New Roman" w:eastAsia="Times New Roman" w:hAnsi="Times New Roman" w:cs="Times New Roman"/>
          <w:sz w:val="24"/>
          <w:szCs w:val="24"/>
          <w:lang w:eastAsia="tr-TR"/>
        </w:rPr>
        <w:t>....................................................................</w:t>
      </w:r>
      <w:proofErr w:type="gramEnd"/>
    </w:p>
    <w:p w14:paraId="30F197FF" w14:textId="77777777" w:rsidR="00D57EC8" w:rsidRDefault="00D57EC8" w:rsidP="00D57EC8">
      <w:pPr>
        <w:tabs>
          <w:tab w:val="left" w:pos="11199"/>
        </w:tabs>
        <w:spacing w:after="0" w:line="240" w:lineRule="auto"/>
        <w:ind w:left="3828" w:firstLine="425"/>
        <w:jc w:val="center"/>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(Resmi veteriner hekimin imzası)</w:t>
      </w:r>
    </w:p>
    <w:p w14:paraId="3F60F0CC" w14:textId="77777777" w:rsidR="00D57EC8" w:rsidRPr="00E96052" w:rsidRDefault="00D57EC8" w:rsidP="00D57EC8">
      <w:pPr>
        <w:tabs>
          <w:tab w:val="left" w:pos="11199"/>
        </w:tabs>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sz w:val="24"/>
          <w:szCs w:val="24"/>
          <w:lang w:eastAsia="tr-TR"/>
        </w:rPr>
        <w:t>(</w:t>
      </w:r>
      <w:r w:rsidRPr="00D66A6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D66A6C">
        <w:rPr>
          <w:rFonts w:ascii="Times New Roman" w:eastAsia="Times New Roman" w:hAnsi="Times New Roman" w:cs="Times New Roman"/>
          <w:sz w:val="24"/>
          <w:szCs w:val="24"/>
          <w:lang w:eastAsia="tr-TR"/>
        </w:rPr>
        <w:t xml:space="preserve"> Gerekli olduğunda doldurulur</w:t>
      </w:r>
      <w:r w:rsidRPr="00E96052">
        <w:rPr>
          <w:rFonts w:ascii="Times New Roman" w:eastAsia="Times New Roman" w:hAnsi="Times New Roman" w:cs="Times New Roman"/>
          <w:lang w:eastAsia="tr-TR"/>
        </w:rPr>
        <w:t>.</w:t>
      </w:r>
    </w:p>
    <w:p w14:paraId="05028FD0"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Ek-10</w:t>
      </w:r>
    </w:p>
    <w:p w14:paraId="4E53DFE6" w14:textId="77777777" w:rsidR="00D57EC8" w:rsidRPr="009D1A67"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02C16362"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SAĞLIK RAPORU</w:t>
      </w:r>
      <w:r>
        <w:rPr>
          <w:rFonts w:ascii="Times New Roman" w:eastAsia="Times New Roman" w:hAnsi="Times New Roman" w:cs="Times New Roman"/>
          <w:b/>
          <w:sz w:val="24"/>
          <w:szCs w:val="24"/>
          <w:lang w:eastAsia="tr-TR"/>
        </w:rPr>
        <w:t xml:space="preserve"> </w:t>
      </w:r>
    </w:p>
    <w:p w14:paraId="500E5E7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24C1B4F" w14:textId="77777777" w:rsidR="00D57EC8"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 xml:space="preserve">Ölüm Öncesi Muayenesi Çiftlikte Yapılan </w:t>
      </w:r>
      <w:r>
        <w:rPr>
          <w:rFonts w:ascii="Times New Roman" w:eastAsia="Times New Roman" w:hAnsi="Times New Roman" w:cs="Times New Roman"/>
          <w:b/>
          <w:sz w:val="24"/>
          <w:szCs w:val="24"/>
          <w:lang w:eastAsia="tr-TR"/>
        </w:rPr>
        <w:t xml:space="preserve">Canlı </w:t>
      </w:r>
      <w:r w:rsidRPr="00916D9B">
        <w:rPr>
          <w:rFonts w:ascii="Times New Roman" w:eastAsia="Times New Roman" w:hAnsi="Times New Roman" w:cs="Times New Roman"/>
          <w:b/>
          <w:sz w:val="24"/>
          <w:szCs w:val="24"/>
          <w:lang w:eastAsia="tr-TR"/>
        </w:rPr>
        <w:t xml:space="preserve">Hayvanların </w:t>
      </w:r>
    </w:p>
    <w:p w14:paraId="4CC08921"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Kesimhaneye Nakli İçin</w:t>
      </w:r>
    </w:p>
    <w:p w14:paraId="1159924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344C843B"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Resmi veteriner hekimin adı:</w:t>
      </w:r>
    </w:p>
    <w:p w14:paraId="7679A33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Rapor Numarası:</w:t>
      </w:r>
    </w:p>
    <w:p w14:paraId="3378A39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628D3D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1. Hayvanların tanımlanması</w:t>
      </w:r>
    </w:p>
    <w:p w14:paraId="5754905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623319C6"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Tür:</w:t>
      </w:r>
    </w:p>
    <w:p w14:paraId="5D70A089"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Hayvan sayısı:</w:t>
      </w:r>
    </w:p>
    <w:p w14:paraId="44CB9F4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Tanımlama işareti:</w:t>
      </w:r>
    </w:p>
    <w:p w14:paraId="52AA5C2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6C9D490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2. Hayvanların menşei</w:t>
      </w:r>
    </w:p>
    <w:p w14:paraId="6908B3F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0DEC092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Menşe çiftliğin adresi:</w:t>
      </w:r>
    </w:p>
    <w:p w14:paraId="3329016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Hayvan barınağının tanımlama işareti (*): </w:t>
      </w:r>
    </w:p>
    <w:p w14:paraId="4726ADA5"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1E070C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3. Hayvanların varış yeri</w:t>
      </w:r>
    </w:p>
    <w:p w14:paraId="0A525F7A"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15258A1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Hayvanlar</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adresindeki…………………………kesimhanesine nakledilecektir.</w:t>
      </w:r>
    </w:p>
    <w:p w14:paraId="5C303640"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Nakilde kullanılan araç bilgileri:</w:t>
      </w:r>
    </w:p>
    <w:p w14:paraId="409E2C89"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F1F6435"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b/>
          <w:sz w:val="24"/>
          <w:szCs w:val="24"/>
          <w:lang w:eastAsia="tr-TR"/>
        </w:rPr>
        <w:t>4. Diğer ilgili bilgiler</w:t>
      </w:r>
    </w:p>
    <w:p w14:paraId="4253EFF7"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9299EB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5. Beyan:</w:t>
      </w:r>
    </w:p>
    <w:p w14:paraId="3CBB817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Aşağıda imzası bulunan ben,</w:t>
      </w:r>
    </w:p>
    <w:p w14:paraId="00638788"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-Yukarıda tanımlanan hayvanları kesim öncesinde yukarıda belirtilen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(tarih)’te saat</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 </w:t>
      </w:r>
      <w:proofErr w:type="gramStart"/>
      <w:r w:rsidRPr="00916D9B">
        <w:rPr>
          <w:rFonts w:ascii="Times New Roman" w:eastAsia="Times New Roman" w:hAnsi="Times New Roman" w:cs="Times New Roman"/>
          <w:sz w:val="24"/>
          <w:szCs w:val="24"/>
          <w:lang w:eastAsia="tr-TR"/>
        </w:rPr>
        <w:t>muayene</w:t>
      </w:r>
      <w:proofErr w:type="gramEnd"/>
      <w:r w:rsidRPr="00916D9B">
        <w:rPr>
          <w:rFonts w:ascii="Times New Roman" w:eastAsia="Times New Roman" w:hAnsi="Times New Roman" w:cs="Times New Roman"/>
          <w:sz w:val="24"/>
          <w:szCs w:val="24"/>
          <w:lang w:eastAsia="tr-TR"/>
        </w:rPr>
        <w:t xml:space="preserve"> edildiğini ve muayene sonucuna göre hayvanların kesim için uygun olduğunu,</w:t>
      </w:r>
    </w:p>
    <w:p w14:paraId="05532E32"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Hayvanların sağlığı ve refahına ilişkin aşağıdaki incelemelerin yapıldığını;</w:t>
      </w:r>
    </w:p>
    <w:p w14:paraId="631FFA12"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5CC97EC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Hayvanlara ilişkin kayıtların ve belgelerin yasal gereklilikleri sağladığını ve hayvanların kesimine engel teşkil etmediğini,</w:t>
      </w:r>
    </w:p>
    <w:p w14:paraId="39129EF8"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beyan</w:t>
      </w:r>
      <w:proofErr w:type="gramEnd"/>
      <w:r w:rsidRPr="00916D9B">
        <w:rPr>
          <w:rFonts w:ascii="Times New Roman" w:eastAsia="Times New Roman" w:hAnsi="Times New Roman" w:cs="Times New Roman"/>
          <w:sz w:val="24"/>
          <w:szCs w:val="24"/>
          <w:lang w:eastAsia="tr-TR"/>
        </w:rPr>
        <w:t xml:space="preserve"> ederim. </w:t>
      </w:r>
    </w:p>
    <w:p w14:paraId="1A696CC8" w14:textId="77777777" w:rsidR="00D57EC8" w:rsidRPr="006B754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6B754B">
        <w:rPr>
          <w:rFonts w:ascii="Times New Roman" w:eastAsia="Times New Roman" w:hAnsi="Times New Roman" w:cs="Times New Roman"/>
          <w:sz w:val="24"/>
          <w:szCs w:val="24"/>
          <w:lang w:eastAsia="tr-TR"/>
        </w:rPr>
        <w:t>Gıda zinciri bilgisini doğrularım.</w:t>
      </w:r>
    </w:p>
    <w:p w14:paraId="597F0295"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7892E45E"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64FECF9"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Tarih: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w:t>
      </w:r>
    </w:p>
    <w:p w14:paraId="3342EBFE"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Raporun hazırlandığı yer</w:t>
      </w:r>
    </w:p>
    <w:p w14:paraId="29643974"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Kaşe/Mühür</w:t>
      </w:r>
    </w:p>
    <w:p w14:paraId="04FCEA3D"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75B2EA7E"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(Resmi veteriner hekimin imzası)</w:t>
      </w:r>
    </w:p>
    <w:p w14:paraId="6BDAD6C9" w14:textId="77777777" w:rsidR="00D57EC8" w:rsidRDefault="00D57EC8" w:rsidP="00D57EC8">
      <w:pPr>
        <w:tabs>
          <w:tab w:val="left" w:pos="11199"/>
        </w:tabs>
        <w:spacing w:after="0" w:line="240" w:lineRule="auto"/>
        <w:rPr>
          <w:rFonts w:ascii="Times New Roman" w:eastAsia="Times New Roman" w:hAnsi="Times New Roman" w:cs="Times New Roman"/>
          <w:sz w:val="24"/>
          <w:szCs w:val="24"/>
          <w:lang w:eastAsia="tr-TR"/>
        </w:rPr>
      </w:pPr>
    </w:p>
    <w:p w14:paraId="456ED654" w14:textId="77777777" w:rsidR="00D57EC8" w:rsidRPr="00916D9B" w:rsidRDefault="00D57EC8" w:rsidP="00D57EC8">
      <w:pPr>
        <w:tabs>
          <w:tab w:val="left" w:pos="11199"/>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w:t>
      </w:r>
      <w:r w:rsidRPr="00916D9B">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916D9B">
        <w:rPr>
          <w:rFonts w:ascii="Times New Roman" w:eastAsia="Times New Roman" w:hAnsi="Times New Roman" w:cs="Times New Roman"/>
          <w:sz w:val="24"/>
          <w:szCs w:val="24"/>
          <w:lang w:eastAsia="tr-TR"/>
        </w:rPr>
        <w:t xml:space="preserve"> Gerekli olduğunda doldurulur.</w:t>
      </w:r>
      <w:r w:rsidRPr="00916D9B">
        <w:rPr>
          <w:rFonts w:ascii="Times New Roman" w:eastAsia="Times New Roman" w:hAnsi="Times New Roman" w:cs="Times New Roman"/>
          <w:b/>
          <w:sz w:val="24"/>
          <w:szCs w:val="24"/>
          <w:lang w:eastAsia="tr-TR"/>
        </w:rPr>
        <w:t xml:space="preserve">                                                                                                                                                                                                                                                                              </w:t>
      </w:r>
    </w:p>
    <w:p w14:paraId="4821315A"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3C6F258F"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Ek-11</w:t>
      </w:r>
    </w:p>
    <w:p w14:paraId="0F00ACF4" w14:textId="77777777" w:rsidR="00D57EC8"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27F7C37D" w14:textId="77777777" w:rsidR="00D57EC8"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SAĞLIK RAPORU</w:t>
      </w:r>
    </w:p>
    <w:p w14:paraId="67136AC0"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6EF32781"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Kaz Ciğeri</w:t>
      </w:r>
      <w:r>
        <w:rPr>
          <w:rFonts w:ascii="Times New Roman" w:eastAsia="Times New Roman" w:hAnsi="Times New Roman" w:cs="Times New Roman"/>
          <w:b/>
          <w:sz w:val="24"/>
          <w:szCs w:val="24"/>
          <w:lang w:eastAsia="tr-TR"/>
        </w:rPr>
        <w:t>/</w:t>
      </w:r>
      <w:proofErr w:type="spellStart"/>
      <w:r w:rsidRPr="007147F4">
        <w:rPr>
          <w:rFonts w:ascii="Times New Roman" w:eastAsia="Times New Roman" w:hAnsi="Times New Roman" w:cs="Times New Roman"/>
          <w:b/>
          <w:i/>
          <w:sz w:val="24"/>
          <w:szCs w:val="24"/>
          <w:lang w:eastAsia="tr-TR"/>
        </w:rPr>
        <w:t>Foie</w:t>
      </w:r>
      <w:proofErr w:type="spellEnd"/>
      <w:r w:rsidRPr="007147F4">
        <w:rPr>
          <w:rFonts w:ascii="Times New Roman" w:eastAsia="Times New Roman" w:hAnsi="Times New Roman" w:cs="Times New Roman"/>
          <w:b/>
          <w:i/>
          <w:sz w:val="24"/>
          <w:szCs w:val="24"/>
          <w:lang w:eastAsia="tr-TR"/>
        </w:rPr>
        <w:t xml:space="preserve"> </w:t>
      </w:r>
      <w:proofErr w:type="spellStart"/>
      <w:r w:rsidRPr="007147F4">
        <w:rPr>
          <w:rFonts w:ascii="Times New Roman" w:eastAsia="Times New Roman" w:hAnsi="Times New Roman" w:cs="Times New Roman"/>
          <w:b/>
          <w:i/>
          <w:sz w:val="24"/>
          <w:szCs w:val="24"/>
          <w:lang w:eastAsia="tr-TR"/>
        </w:rPr>
        <w:t>gras</w:t>
      </w:r>
      <w:proofErr w:type="spellEnd"/>
      <w:r w:rsidRPr="00CC7116">
        <w:rPr>
          <w:rFonts w:ascii="Times New Roman" w:eastAsia="Times New Roman" w:hAnsi="Times New Roman" w:cs="Times New Roman"/>
          <w:b/>
          <w:sz w:val="24"/>
          <w:szCs w:val="24"/>
          <w:lang w:eastAsia="tr-TR"/>
        </w:rPr>
        <w:t xml:space="preserve"> Üretimi Amacıyla Menşe Çiftlikte Kesimi Yapılan Kanatlı Hayvanlar ile Menşe Çiftlikte Kesimi Yapılan ve İç Organlarının Çıkartılması Geciktirilen Kanatlı Hayvanların Kesimhaneye Nakli İçin</w:t>
      </w:r>
    </w:p>
    <w:p w14:paraId="013F8551"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7CEA14DE"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B2F7B71"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Resmi veteriner hekimin adı</w:t>
      </w:r>
      <w:r w:rsidRPr="00CC7116">
        <w:rPr>
          <w:rFonts w:ascii="Times New Roman" w:eastAsia="Times New Roman" w:hAnsi="Times New Roman" w:cs="Times New Roman"/>
          <w:sz w:val="24"/>
          <w:szCs w:val="24"/>
          <w:lang w:eastAsia="tr-TR"/>
        </w:rPr>
        <w:t>:</w:t>
      </w:r>
    </w:p>
    <w:p w14:paraId="279F678F"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Rapor Numarası:</w:t>
      </w:r>
    </w:p>
    <w:p w14:paraId="295493B2"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CB2D6BA"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 xml:space="preserve">1. İç organları çıkartılmamış </w:t>
      </w:r>
      <w:r>
        <w:rPr>
          <w:rFonts w:ascii="Times New Roman" w:eastAsia="Times New Roman" w:hAnsi="Times New Roman" w:cs="Times New Roman"/>
          <w:b/>
          <w:sz w:val="24"/>
          <w:szCs w:val="24"/>
          <w:lang w:eastAsia="tr-TR"/>
        </w:rPr>
        <w:t>gövdelerin</w:t>
      </w:r>
      <w:r w:rsidRPr="00CC7116">
        <w:rPr>
          <w:rFonts w:ascii="Times New Roman" w:eastAsia="Times New Roman" w:hAnsi="Times New Roman" w:cs="Times New Roman"/>
          <w:b/>
          <w:sz w:val="24"/>
          <w:szCs w:val="24"/>
          <w:lang w:eastAsia="tr-TR"/>
        </w:rPr>
        <w:t xml:space="preserve"> tanımlanması</w:t>
      </w:r>
    </w:p>
    <w:p w14:paraId="63E466D9"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C4A8566"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Tür:</w:t>
      </w:r>
    </w:p>
    <w:p w14:paraId="61EC697A"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Hayvan Sayısı:</w:t>
      </w:r>
    </w:p>
    <w:p w14:paraId="45975BD7"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5AAB1DDF"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2. İç organları çıkartılmamış karkasların menşei</w:t>
      </w:r>
    </w:p>
    <w:p w14:paraId="71A5DAE3"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2CB1F5E"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Menşe ç</w:t>
      </w:r>
      <w:r w:rsidRPr="00CC7116">
        <w:rPr>
          <w:rFonts w:ascii="Times New Roman" w:eastAsia="Times New Roman" w:hAnsi="Times New Roman" w:cs="Times New Roman"/>
          <w:sz w:val="24"/>
          <w:szCs w:val="24"/>
          <w:lang w:eastAsia="tr-TR"/>
        </w:rPr>
        <w:t>iftliğin adresi:</w:t>
      </w:r>
    </w:p>
    <w:p w14:paraId="457F1803"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7C91424"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3. İç organları çıkartılmamış karkasların varış yeri</w:t>
      </w:r>
    </w:p>
    <w:p w14:paraId="38168CE2"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542791D7"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 xml:space="preserve">İç organları çıkartılmamış karkaslar </w:t>
      </w:r>
      <w:proofErr w:type="gramStart"/>
      <w:r w:rsidRPr="00CC7116">
        <w:rPr>
          <w:rFonts w:ascii="Times New Roman" w:eastAsia="Times New Roman" w:hAnsi="Times New Roman" w:cs="Times New Roman"/>
          <w:sz w:val="24"/>
          <w:szCs w:val="24"/>
          <w:lang w:eastAsia="tr-TR"/>
        </w:rPr>
        <w:t>……………………………...............................</w:t>
      </w:r>
      <w:proofErr w:type="gramEnd"/>
      <w:r w:rsidRPr="00CC7116">
        <w:rPr>
          <w:rFonts w:ascii="Times New Roman" w:eastAsia="Times New Roman" w:hAnsi="Times New Roman" w:cs="Times New Roman"/>
          <w:sz w:val="24"/>
          <w:szCs w:val="24"/>
          <w:lang w:eastAsia="tr-TR"/>
        </w:rPr>
        <w:t xml:space="preserve">adresindeki ……………………..……parçalama tesisine nakledilecektir. </w:t>
      </w:r>
    </w:p>
    <w:p w14:paraId="0D12D9D9"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73C0D29"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4. Beyan</w:t>
      </w:r>
    </w:p>
    <w:p w14:paraId="45D1A1A1"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Aşağıda imzası bulunan ben,</w:t>
      </w:r>
    </w:p>
    <w:p w14:paraId="16327F1F"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 xml:space="preserve">-Yukarıda tanımlanan iç organları çıkartılmamış karkasların, kesim öncesinde yukarıda belirtilen </w:t>
      </w:r>
      <w:r>
        <w:rPr>
          <w:rFonts w:ascii="Times New Roman" w:eastAsia="Times New Roman" w:hAnsi="Times New Roman" w:cs="Times New Roman"/>
          <w:sz w:val="24"/>
          <w:szCs w:val="24"/>
          <w:lang w:eastAsia="tr-TR"/>
        </w:rPr>
        <w:t xml:space="preserve">menşe </w:t>
      </w:r>
      <w:r w:rsidRPr="00CC7116">
        <w:rPr>
          <w:rFonts w:ascii="Times New Roman" w:eastAsia="Times New Roman" w:hAnsi="Times New Roman" w:cs="Times New Roman"/>
          <w:sz w:val="24"/>
          <w:szCs w:val="24"/>
          <w:lang w:eastAsia="tr-TR"/>
        </w:rPr>
        <w:t xml:space="preserve">çiftlikte </w:t>
      </w:r>
      <w:proofErr w:type="gramStart"/>
      <w:r w:rsidRPr="00CC7116">
        <w:rPr>
          <w:rFonts w:ascii="Times New Roman" w:eastAsia="Times New Roman" w:hAnsi="Times New Roman" w:cs="Times New Roman"/>
          <w:sz w:val="24"/>
          <w:szCs w:val="24"/>
          <w:lang w:eastAsia="tr-TR"/>
        </w:rPr>
        <w:t>............</w:t>
      </w:r>
      <w:proofErr w:type="gramEnd"/>
      <w:r w:rsidRPr="00CC7116">
        <w:rPr>
          <w:rFonts w:ascii="Times New Roman" w:eastAsia="Times New Roman" w:hAnsi="Times New Roman" w:cs="Times New Roman"/>
          <w:sz w:val="24"/>
          <w:szCs w:val="24"/>
          <w:lang w:eastAsia="tr-TR"/>
        </w:rPr>
        <w:t xml:space="preserve">(saat).................(tarih)’te muayene </w:t>
      </w:r>
      <w:r>
        <w:rPr>
          <w:rFonts w:ascii="Times New Roman" w:eastAsia="Times New Roman" w:hAnsi="Times New Roman" w:cs="Times New Roman"/>
          <w:sz w:val="24"/>
          <w:szCs w:val="24"/>
          <w:lang w:eastAsia="tr-TR"/>
        </w:rPr>
        <w:t>edildiğini</w:t>
      </w:r>
      <w:r w:rsidRPr="00CC7116">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muayene sonucuna göre</w:t>
      </w:r>
      <w:r w:rsidRPr="00CC7116">
        <w:rPr>
          <w:rFonts w:ascii="Times New Roman" w:eastAsia="Times New Roman" w:hAnsi="Times New Roman" w:cs="Times New Roman"/>
          <w:sz w:val="24"/>
          <w:szCs w:val="24"/>
          <w:lang w:eastAsia="tr-TR"/>
        </w:rPr>
        <w:t xml:space="preserve"> hayvanlar</w:t>
      </w:r>
      <w:r>
        <w:rPr>
          <w:rFonts w:ascii="Times New Roman" w:eastAsia="Times New Roman" w:hAnsi="Times New Roman" w:cs="Times New Roman"/>
          <w:sz w:val="24"/>
          <w:szCs w:val="24"/>
          <w:lang w:eastAsia="tr-TR"/>
        </w:rPr>
        <w:t>ın kesim için uygun olduğunu</w:t>
      </w:r>
      <w:r w:rsidRPr="00CC7116">
        <w:rPr>
          <w:rFonts w:ascii="Times New Roman" w:eastAsia="Times New Roman" w:hAnsi="Times New Roman" w:cs="Times New Roman"/>
          <w:sz w:val="24"/>
          <w:szCs w:val="24"/>
          <w:lang w:eastAsia="tr-TR"/>
        </w:rPr>
        <w:t>,</w:t>
      </w:r>
    </w:p>
    <w:p w14:paraId="2A4395BD"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H</w:t>
      </w:r>
      <w:r w:rsidRPr="008A5543">
        <w:rPr>
          <w:rFonts w:ascii="Times New Roman" w:eastAsia="Times New Roman" w:hAnsi="Times New Roman" w:cs="Times New Roman"/>
          <w:sz w:val="24"/>
          <w:szCs w:val="24"/>
          <w:lang w:eastAsia="tr-TR"/>
        </w:rPr>
        <w:t xml:space="preserve">ayvanların sağlığı ve </w:t>
      </w:r>
      <w:r>
        <w:rPr>
          <w:rFonts w:ascii="Times New Roman" w:eastAsia="Times New Roman" w:hAnsi="Times New Roman" w:cs="Times New Roman"/>
          <w:sz w:val="24"/>
          <w:szCs w:val="24"/>
          <w:lang w:eastAsia="tr-TR"/>
        </w:rPr>
        <w:t>refahına ilişkin aşağıdaki incelemelerin</w:t>
      </w:r>
      <w:r w:rsidRPr="008A554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yapıldığını;</w:t>
      </w:r>
    </w:p>
    <w:p w14:paraId="7DD44674" w14:textId="77777777" w:rsidR="00D57EC8" w:rsidRPr="00CC7116"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14:paraId="539FC554" w14:textId="77777777" w:rsidR="00D57EC8" w:rsidRPr="00CC7116"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w:t>
      </w:r>
      <w:r w:rsidRPr="00CC7116">
        <w:rPr>
          <w:rFonts w:ascii="Times New Roman" w:eastAsia="Times New Roman" w:hAnsi="Times New Roman" w:cs="Times New Roman"/>
          <w:sz w:val="24"/>
          <w:szCs w:val="24"/>
          <w:lang w:eastAsia="tr-TR"/>
        </w:rPr>
        <w:t>ayvanlara ilişkin kayıtlar ve belgelerin yasal gereklilikleri sağladığını ve hayvanların kesimine engel teşkil etmediğini,</w:t>
      </w:r>
    </w:p>
    <w:p w14:paraId="336204A7" w14:textId="77777777" w:rsidR="00D57EC8" w:rsidRPr="00CC7116"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CC7116">
        <w:rPr>
          <w:rFonts w:ascii="Times New Roman" w:eastAsia="Times New Roman" w:hAnsi="Times New Roman" w:cs="Times New Roman"/>
          <w:sz w:val="24"/>
          <w:szCs w:val="24"/>
          <w:lang w:eastAsia="tr-TR"/>
        </w:rPr>
        <w:t>beyan</w:t>
      </w:r>
      <w:proofErr w:type="gramEnd"/>
      <w:r w:rsidRPr="00CC7116">
        <w:rPr>
          <w:rFonts w:ascii="Times New Roman" w:eastAsia="Times New Roman" w:hAnsi="Times New Roman" w:cs="Times New Roman"/>
          <w:sz w:val="24"/>
          <w:szCs w:val="24"/>
          <w:lang w:eastAsia="tr-TR"/>
        </w:rPr>
        <w:t xml:space="preserve"> ederim. </w:t>
      </w:r>
    </w:p>
    <w:p w14:paraId="52594C0A"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6C6FF83"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5B45234C"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 xml:space="preserve">Tarih:    </w:t>
      </w:r>
      <w:proofErr w:type="gramStart"/>
      <w:r w:rsidRPr="00CC7116">
        <w:rPr>
          <w:rFonts w:ascii="Times New Roman" w:eastAsia="Times New Roman" w:hAnsi="Times New Roman" w:cs="Times New Roman"/>
          <w:sz w:val="24"/>
          <w:szCs w:val="24"/>
          <w:lang w:eastAsia="tr-TR"/>
        </w:rPr>
        <w:t>….</w:t>
      </w:r>
      <w:proofErr w:type="gramEnd"/>
      <w:r w:rsidRPr="00CC7116">
        <w:rPr>
          <w:rFonts w:ascii="Times New Roman" w:eastAsia="Times New Roman" w:hAnsi="Times New Roman" w:cs="Times New Roman"/>
          <w:sz w:val="24"/>
          <w:szCs w:val="24"/>
          <w:lang w:eastAsia="tr-TR"/>
        </w:rPr>
        <w:t>/..../........</w:t>
      </w:r>
    </w:p>
    <w:p w14:paraId="06680B3B"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Raporun hazırlandığı yer</w:t>
      </w:r>
    </w:p>
    <w:p w14:paraId="60838A22"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Kaşe/Mühür</w:t>
      </w:r>
    </w:p>
    <w:p w14:paraId="315720EE"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proofErr w:type="gramStart"/>
      <w:r w:rsidRPr="00CC7116">
        <w:rPr>
          <w:rFonts w:ascii="Times New Roman" w:eastAsia="Times New Roman" w:hAnsi="Times New Roman" w:cs="Times New Roman"/>
          <w:sz w:val="24"/>
          <w:szCs w:val="24"/>
          <w:lang w:eastAsia="tr-TR"/>
        </w:rPr>
        <w:t>....................................................................</w:t>
      </w:r>
      <w:proofErr w:type="gramEnd"/>
    </w:p>
    <w:p w14:paraId="7697177C"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(Resmi veteriner hekimin imzası)</w:t>
      </w:r>
    </w:p>
    <w:p w14:paraId="1D6CE5C3"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75B72B19"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0EFD664E"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2A4A7A81"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064A7B3D"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72667480"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5F904C2F"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3DC78050"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Ek-12</w:t>
      </w:r>
    </w:p>
    <w:p w14:paraId="299263B7"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70083779"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SAĞLIK RAPORU</w:t>
      </w:r>
      <w:r>
        <w:rPr>
          <w:rFonts w:ascii="Times New Roman" w:eastAsia="Times New Roman" w:hAnsi="Times New Roman" w:cs="Times New Roman"/>
          <w:b/>
          <w:sz w:val="24"/>
          <w:szCs w:val="24"/>
          <w:lang w:eastAsia="tr-TR"/>
        </w:rPr>
        <w:t xml:space="preserve"> </w:t>
      </w:r>
    </w:p>
    <w:p w14:paraId="06450E8D"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Menşe </w:t>
      </w:r>
      <w:r w:rsidRPr="00916D9B">
        <w:rPr>
          <w:rFonts w:ascii="Times New Roman" w:eastAsia="Times New Roman" w:hAnsi="Times New Roman" w:cs="Times New Roman"/>
          <w:b/>
          <w:sz w:val="24"/>
          <w:szCs w:val="24"/>
          <w:lang w:eastAsia="tr-TR"/>
        </w:rPr>
        <w:t xml:space="preserve">Çiftlikte Kesilen </w:t>
      </w:r>
      <w:r>
        <w:rPr>
          <w:rFonts w:ascii="Times New Roman" w:eastAsia="Times New Roman" w:hAnsi="Times New Roman" w:cs="Times New Roman"/>
          <w:b/>
          <w:sz w:val="24"/>
          <w:szCs w:val="24"/>
          <w:lang w:eastAsia="tr-TR"/>
        </w:rPr>
        <w:t>Çiftlik Av Hayvanlarının</w:t>
      </w:r>
      <w:r w:rsidRPr="00916D9B">
        <w:rPr>
          <w:rFonts w:ascii="Times New Roman" w:eastAsia="Times New Roman" w:hAnsi="Times New Roman" w:cs="Times New Roman"/>
          <w:b/>
          <w:sz w:val="24"/>
          <w:szCs w:val="24"/>
          <w:lang w:eastAsia="tr-TR"/>
        </w:rPr>
        <w:t xml:space="preserve"> Kesimhaneye Nakli İçin</w:t>
      </w:r>
    </w:p>
    <w:p w14:paraId="224BF8C9"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7940E63"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Resmi veteriner hekimin adı:</w:t>
      </w:r>
    </w:p>
    <w:p w14:paraId="65F8BDDC"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Rapor Numarası:</w:t>
      </w:r>
    </w:p>
    <w:p w14:paraId="12988F3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1BB1936"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1. Hayvanların tanımlanması</w:t>
      </w:r>
    </w:p>
    <w:p w14:paraId="01C2D322"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2A2A80C5"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Tür:</w:t>
      </w:r>
    </w:p>
    <w:p w14:paraId="3B9ABFA2"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Hayvan sayısı:</w:t>
      </w:r>
    </w:p>
    <w:p w14:paraId="3AB6734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Tanımlama işareti:</w:t>
      </w:r>
    </w:p>
    <w:p w14:paraId="04716B4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E2E09CB"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2. Hayvanların menşei</w:t>
      </w:r>
    </w:p>
    <w:p w14:paraId="173A79A7"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3959CB64"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Menşe çiftliğin adresi:</w:t>
      </w:r>
    </w:p>
    <w:p w14:paraId="44DC9F5C"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Hayvan barınağının tanımlama işareti (*): </w:t>
      </w:r>
    </w:p>
    <w:p w14:paraId="5EDA52B4"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78A3ABC3"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3. Hayvanların varış yeri</w:t>
      </w:r>
    </w:p>
    <w:p w14:paraId="3A015904"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60C0CDFC"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Hayvanlar</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adresindeki…………………………kesimhanesine nakledilecektir.</w:t>
      </w:r>
    </w:p>
    <w:p w14:paraId="5FAB2D16"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Nakilde kullanılan araç bilgileri:</w:t>
      </w:r>
    </w:p>
    <w:p w14:paraId="44ED9E73"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6AE48C79"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b/>
          <w:sz w:val="24"/>
          <w:szCs w:val="24"/>
          <w:lang w:eastAsia="tr-TR"/>
        </w:rPr>
        <w:t>4. Diğer ilgili bilgiler</w:t>
      </w:r>
    </w:p>
    <w:p w14:paraId="5CEDF0F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F425367"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5. Beyan:</w:t>
      </w:r>
    </w:p>
    <w:p w14:paraId="1E86732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Aşağıda imzası bulunan ben,</w:t>
      </w:r>
    </w:p>
    <w:p w14:paraId="26FD809B"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-Yukarıda tanımlanan hayvanları kesim öncesinde yukarıda belirtilen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(tarih)’te saat</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 </w:t>
      </w:r>
      <w:proofErr w:type="gramStart"/>
      <w:r w:rsidRPr="00916D9B">
        <w:rPr>
          <w:rFonts w:ascii="Times New Roman" w:eastAsia="Times New Roman" w:hAnsi="Times New Roman" w:cs="Times New Roman"/>
          <w:sz w:val="24"/>
          <w:szCs w:val="24"/>
          <w:lang w:eastAsia="tr-TR"/>
        </w:rPr>
        <w:t>muayene</w:t>
      </w:r>
      <w:proofErr w:type="gramEnd"/>
      <w:r w:rsidRPr="00916D9B">
        <w:rPr>
          <w:rFonts w:ascii="Times New Roman" w:eastAsia="Times New Roman" w:hAnsi="Times New Roman" w:cs="Times New Roman"/>
          <w:sz w:val="24"/>
          <w:szCs w:val="24"/>
          <w:lang w:eastAsia="tr-TR"/>
        </w:rPr>
        <w:t xml:space="preserve"> edildiğini ve muayene sonucuna göre hayvanların kesim için uygun olduğunu,</w:t>
      </w:r>
    </w:p>
    <w:p w14:paraId="663B8C6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-Hayvanların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tarihinde ve saat.............. </w:t>
      </w:r>
      <w:proofErr w:type="gramStart"/>
      <w:r w:rsidRPr="00916D9B">
        <w:rPr>
          <w:rFonts w:ascii="Times New Roman" w:eastAsia="Times New Roman" w:hAnsi="Times New Roman" w:cs="Times New Roman"/>
          <w:sz w:val="24"/>
          <w:szCs w:val="24"/>
          <w:lang w:eastAsia="tr-TR"/>
        </w:rPr>
        <w:t>kesildiğini</w:t>
      </w:r>
      <w:proofErr w:type="gramEnd"/>
      <w:r w:rsidRPr="00916D9B">
        <w:rPr>
          <w:rFonts w:ascii="Times New Roman" w:eastAsia="Times New Roman" w:hAnsi="Times New Roman" w:cs="Times New Roman"/>
          <w:sz w:val="24"/>
          <w:szCs w:val="24"/>
          <w:lang w:eastAsia="tr-TR"/>
        </w:rPr>
        <w:t xml:space="preserve">, kesimin ve kanın akıtılmasının doğru bir şekilde gerçekleştirildiğini, </w:t>
      </w:r>
    </w:p>
    <w:p w14:paraId="158734CD"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Hayvanların sağlığı ve refahına ilişkin aşağıdaki incelemelerin yapıldığını;</w:t>
      </w:r>
    </w:p>
    <w:p w14:paraId="7F0151F8"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70B28B74"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Hayvanlara ilişkin kayıtların ve belgelerin yasal gereklilikleri sağladığını ve hayvanların kesimine engel teşkil etmediğini,</w:t>
      </w:r>
    </w:p>
    <w:p w14:paraId="0C9CE4CB"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beyan</w:t>
      </w:r>
      <w:proofErr w:type="gramEnd"/>
      <w:r w:rsidRPr="00916D9B">
        <w:rPr>
          <w:rFonts w:ascii="Times New Roman" w:eastAsia="Times New Roman" w:hAnsi="Times New Roman" w:cs="Times New Roman"/>
          <w:sz w:val="24"/>
          <w:szCs w:val="24"/>
          <w:lang w:eastAsia="tr-TR"/>
        </w:rPr>
        <w:t xml:space="preserve"> ederim. </w:t>
      </w:r>
    </w:p>
    <w:p w14:paraId="7A01F8C3"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8B159C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6CF358A"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Tarih: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w:t>
      </w:r>
    </w:p>
    <w:p w14:paraId="5645B2B8"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Raporun hazırlandığı yer</w:t>
      </w:r>
    </w:p>
    <w:p w14:paraId="4AE6108A"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Kaşe/Mühür</w:t>
      </w:r>
    </w:p>
    <w:p w14:paraId="771553D9"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083EA43F"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(Resmi veteriner hekimin imzası)</w:t>
      </w:r>
    </w:p>
    <w:p w14:paraId="662FB477" w14:textId="77777777" w:rsidR="00D57EC8" w:rsidRDefault="00D57EC8" w:rsidP="00D57EC8">
      <w:pPr>
        <w:tabs>
          <w:tab w:val="left" w:pos="11199"/>
        </w:tabs>
        <w:spacing w:after="0" w:line="240" w:lineRule="auto"/>
        <w:rPr>
          <w:rFonts w:ascii="Times New Roman" w:eastAsia="Times New Roman" w:hAnsi="Times New Roman" w:cs="Times New Roman"/>
          <w:sz w:val="24"/>
          <w:szCs w:val="24"/>
          <w:lang w:eastAsia="tr-TR"/>
        </w:rPr>
      </w:pPr>
    </w:p>
    <w:p w14:paraId="4F2B202E" w14:textId="77777777" w:rsidR="00D57EC8" w:rsidRPr="00916D9B" w:rsidRDefault="00D57EC8" w:rsidP="00D57EC8">
      <w:pPr>
        <w:tabs>
          <w:tab w:val="left" w:pos="11199"/>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w:t>
      </w:r>
      <w:r w:rsidRPr="00916D9B">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916D9B">
        <w:rPr>
          <w:rFonts w:ascii="Times New Roman" w:eastAsia="Times New Roman" w:hAnsi="Times New Roman" w:cs="Times New Roman"/>
          <w:sz w:val="24"/>
          <w:szCs w:val="24"/>
          <w:lang w:eastAsia="tr-TR"/>
        </w:rPr>
        <w:t xml:space="preserve"> Gerekli olduğunda doldurulur.</w:t>
      </w:r>
      <w:r w:rsidRPr="00916D9B">
        <w:rPr>
          <w:rFonts w:ascii="Times New Roman" w:eastAsia="Times New Roman" w:hAnsi="Times New Roman" w:cs="Times New Roman"/>
          <w:b/>
          <w:sz w:val="24"/>
          <w:szCs w:val="24"/>
          <w:lang w:eastAsia="tr-TR"/>
        </w:rPr>
        <w:t xml:space="preserve">                                                                                                                                                                                                                                               </w:t>
      </w:r>
    </w:p>
    <w:p w14:paraId="447E7494" w14:textId="77777777" w:rsidR="00D57EC8" w:rsidRDefault="00D57EC8" w:rsidP="00D57EC8">
      <w:pPr>
        <w:tabs>
          <w:tab w:val="left" w:pos="11199"/>
        </w:tabs>
        <w:spacing w:after="0" w:line="240" w:lineRule="auto"/>
        <w:jc w:val="center"/>
        <w:rPr>
          <w:rFonts w:ascii="Times New Roman" w:eastAsia="Times New Roman" w:hAnsi="Times New Roman" w:cs="Times New Roman"/>
          <w:b/>
          <w:lang w:eastAsia="tr-TR"/>
        </w:rPr>
      </w:pPr>
    </w:p>
    <w:p w14:paraId="424B32DF" w14:textId="77777777" w:rsidR="00D57EC8" w:rsidRDefault="00D57EC8" w:rsidP="00D57EC8">
      <w:pPr>
        <w:tabs>
          <w:tab w:val="left" w:pos="11199"/>
        </w:tabs>
        <w:spacing w:after="0" w:line="240" w:lineRule="auto"/>
        <w:jc w:val="center"/>
        <w:rPr>
          <w:rFonts w:ascii="Times New Roman" w:eastAsia="Times New Roman" w:hAnsi="Times New Roman" w:cs="Times New Roman"/>
          <w:b/>
          <w:lang w:eastAsia="tr-TR"/>
        </w:rPr>
      </w:pPr>
    </w:p>
    <w:p w14:paraId="59EB7E6F" w14:textId="77777777" w:rsidR="00D57EC8" w:rsidRPr="00E96052" w:rsidRDefault="00D57EC8" w:rsidP="00D57EC8">
      <w:pPr>
        <w:tabs>
          <w:tab w:val="left" w:pos="11199"/>
        </w:tabs>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Ek-13</w:t>
      </w:r>
    </w:p>
    <w:p w14:paraId="3A5E57F8" w14:textId="77777777" w:rsidR="00D57EC8" w:rsidRPr="005757D1"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5061914C" w14:textId="77777777" w:rsidR="00D57EC8" w:rsidRPr="005757D1"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SAĞLIK RAPORU</w:t>
      </w:r>
    </w:p>
    <w:p w14:paraId="4A0FE008"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E12816D" w14:textId="77777777" w:rsidR="00D57EC8" w:rsidRPr="005757D1"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Hayvansal Gıdalar İçin Özel Hi</w:t>
      </w:r>
      <w:r w:rsidR="0064523D">
        <w:rPr>
          <w:rFonts w:ascii="Times New Roman" w:eastAsia="Times New Roman" w:hAnsi="Times New Roman" w:cs="Times New Roman"/>
          <w:b/>
          <w:sz w:val="24"/>
          <w:szCs w:val="24"/>
          <w:lang w:eastAsia="tr-TR"/>
        </w:rPr>
        <w:t>jyen Kuralları Yönetmeliğinin 27</w:t>
      </w:r>
      <w:r w:rsidRPr="005757D1">
        <w:rPr>
          <w:rFonts w:ascii="Times New Roman" w:eastAsia="Times New Roman" w:hAnsi="Times New Roman" w:cs="Times New Roman"/>
          <w:b/>
          <w:sz w:val="24"/>
          <w:szCs w:val="24"/>
          <w:lang w:eastAsia="tr-TR"/>
        </w:rPr>
        <w:t xml:space="preserve"> inci Maddesinin Üçüncü Fıkrasının (a) Bendindeki Hükümle Uyumlu Olarak Çiftlikte Kesilen Hayvanların Kesimhaneye Nakli İçin</w:t>
      </w:r>
    </w:p>
    <w:p w14:paraId="06FC095E"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0E001BAA"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35320B4C"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Resmi veteriner hekimin adı</w:t>
      </w:r>
      <w:r w:rsidRPr="005757D1">
        <w:rPr>
          <w:rFonts w:ascii="Times New Roman" w:eastAsia="Times New Roman" w:hAnsi="Times New Roman" w:cs="Times New Roman"/>
          <w:sz w:val="24"/>
          <w:szCs w:val="24"/>
          <w:lang w:eastAsia="tr-TR"/>
        </w:rPr>
        <w:t>:</w:t>
      </w:r>
    </w:p>
    <w:p w14:paraId="5BE82179"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Rapor Numarası:</w:t>
      </w:r>
    </w:p>
    <w:p w14:paraId="73590801"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995018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1. Hayvanların tanımlanması</w:t>
      </w:r>
    </w:p>
    <w:p w14:paraId="246878ED"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6F3F09E"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Tür:</w:t>
      </w:r>
    </w:p>
    <w:p w14:paraId="6762B30A"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Hayvan sayısı:</w:t>
      </w:r>
    </w:p>
    <w:p w14:paraId="507B7813" w14:textId="77777777" w:rsidR="00D57EC8"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Tanımlama işareti:</w:t>
      </w:r>
    </w:p>
    <w:p w14:paraId="2BBA4AE5"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4D7EC70"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2. Hayvanların menşei</w:t>
      </w:r>
    </w:p>
    <w:p w14:paraId="0A9655D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4467C1B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Menşe çiftliğin adresi:</w:t>
      </w:r>
    </w:p>
    <w:p w14:paraId="5B7F748D"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Hayvan barınağının tanımlama işareti</w:t>
      </w:r>
      <w:r>
        <w:rPr>
          <w:rFonts w:ascii="Times New Roman" w:eastAsia="Times New Roman" w:hAnsi="Times New Roman" w:cs="Times New Roman"/>
          <w:sz w:val="24"/>
          <w:szCs w:val="24"/>
          <w:lang w:eastAsia="tr-TR"/>
        </w:rPr>
        <w:t xml:space="preserve"> (</w:t>
      </w:r>
      <w:r w:rsidRPr="005757D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 xml:space="preserve">: </w:t>
      </w:r>
    </w:p>
    <w:p w14:paraId="43A734B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09E351D"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3. Hayvanların varış yeri</w:t>
      </w:r>
    </w:p>
    <w:p w14:paraId="50684AD6"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4C0BE183"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Hayvanlar</w:t>
      </w:r>
      <w:proofErr w:type="gramStart"/>
      <w:r w:rsidRPr="005757D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w:t>
      </w:r>
      <w:proofErr w:type="gramEnd"/>
      <w:r w:rsidRPr="005757D1">
        <w:rPr>
          <w:rFonts w:ascii="Times New Roman" w:eastAsia="Times New Roman" w:hAnsi="Times New Roman" w:cs="Times New Roman"/>
          <w:sz w:val="24"/>
          <w:szCs w:val="24"/>
          <w:lang w:eastAsia="tr-TR"/>
        </w:rPr>
        <w:t>adresindeki…</w:t>
      </w: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………………kesimhanesine nakledilecektir.</w:t>
      </w:r>
    </w:p>
    <w:p w14:paraId="7ED747DC"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Nakilde kullanılan araç bilgileri:</w:t>
      </w:r>
    </w:p>
    <w:p w14:paraId="23ECCAFE"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E3446B8"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b/>
          <w:sz w:val="24"/>
          <w:szCs w:val="24"/>
          <w:lang w:eastAsia="tr-TR"/>
        </w:rPr>
        <w:t>4. Diğer ilgili bilgiler</w:t>
      </w:r>
    </w:p>
    <w:p w14:paraId="4689CF85"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FEAF084" w14:textId="77777777" w:rsidR="00D57EC8"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5. Beyan:</w:t>
      </w:r>
    </w:p>
    <w:p w14:paraId="6319D191" w14:textId="77777777" w:rsidR="00D57EC8" w:rsidRPr="00902960" w:rsidRDefault="00D57EC8" w:rsidP="00D57EC8">
      <w:pPr>
        <w:tabs>
          <w:tab w:val="left" w:pos="11199"/>
        </w:tabs>
        <w:spacing w:after="0" w:line="240" w:lineRule="auto"/>
        <w:ind w:firstLine="567"/>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sz w:val="24"/>
          <w:szCs w:val="24"/>
          <w:lang w:eastAsia="tr-TR"/>
        </w:rPr>
        <w:t>Aşağıda imzası bulunan ben,</w:t>
      </w:r>
    </w:p>
    <w:p w14:paraId="70898AC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-Yukarıda tanımlanan hayvanları kesim öncesinde yukarıda belirtilen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(tarih)’te saat</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 </w:t>
      </w:r>
      <w:proofErr w:type="gramStart"/>
      <w:r w:rsidRPr="00916D9B">
        <w:rPr>
          <w:rFonts w:ascii="Times New Roman" w:eastAsia="Times New Roman" w:hAnsi="Times New Roman" w:cs="Times New Roman"/>
          <w:sz w:val="24"/>
          <w:szCs w:val="24"/>
          <w:lang w:eastAsia="tr-TR"/>
        </w:rPr>
        <w:t>muayene</w:t>
      </w:r>
      <w:proofErr w:type="gramEnd"/>
      <w:r w:rsidRPr="00916D9B">
        <w:rPr>
          <w:rFonts w:ascii="Times New Roman" w:eastAsia="Times New Roman" w:hAnsi="Times New Roman" w:cs="Times New Roman"/>
          <w:sz w:val="24"/>
          <w:szCs w:val="24"/>
          <w:lang w:eastAsia="tr-TR"/>
        </w:rPr>
        <w:t xml:space="preserve"> edildiğini ve muayene sonucuna göre hayvanların kesim için uygun olduğunu,</w:t>
      </w:r>
    </w:p>
    <w:p w14:paraId="679EE696"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-Hayvanların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tarihinde ve saat.............. </w:t>
      </w:r>
      <w:proofErr w:type="gramStart"/>
      <w:r w:rsidRPr="00916D9B">
        <w:rPr>
          <w:rFonts w:ascii="Times New Roman" w:eastAsia="Times New Roman" w:hAnsi="Times New Roman" w:cs="Times New Roman"/>
          <w:sz w:val="24"/>
          <w:szCs w:val="24"/>
          <w:lang w:eastAsia="tr-TR"/>
        </w:rPr>
        <w:t>kesildiğini</w:t>
      </w:r>
      <w:proofErr w:type="gramEnd"/>
      <w:r w:rsidRPr="00916D9B">
        <w:rPr>
          <w:rFonts w:ascii="Times New Roman" w:eastAsia="Times New Roman" w:hAnsi="Times New Roman" w:cs="Times New Roman"/>
          <w:sz w:val="24"/>
          <w:szCs w:val="24"/>
          <w:lang w:eastAsia="tr-TR"/>
        </w:rPr>
        <w:t xml:space="preserve">, kesimin ve kanın akıtılmasının doğru bir şekilde gerçekleştirildiğini, </w:t>
      </w:r>
    </w:p>
    <w:p w14:paraId="5600FC1B"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Hayvanların sağlığı ve refahına ilişkin aşağıdaki incelemelerin yapıldığını;</w:t>
      </w:r>
    </w:p>
    <w:p w14:paraId="7ED47C0F"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38A84D00"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Hayvanlara ilişkin kayıtların ve belgelerin yasal gereklilikleri sağladığını ve hayvanların kesimine engel teşkil etmediğini,</w:t>
      </w:r>
    </w:p>
    <w:p w14:paraId="2B9ED517"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beyan</w:t>
      </w:r>
      <w:proofErr w:type="gramEnd"/>
      <w:r w:rsidRPr="00916D9B">
        <w:rPr>
          <w:rFonts w:ascii="Times New Roman" w:eastAsia="Times New Roman" w:hAnsi="Times New Roman" w:cs="Times New Roman"/>
          <w:sz w:val="24"/>
          <w:szCs w:val="24"/>
          <w:lang w:eastAsia="tr-TR"/>
        </w:rPr>
        <w:t xml:space="preserve"> ederim. </w:t>
      </w:r>
    </w:p>
    <w:p w14:paraId="07618FE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4DA3B67"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 xml:space="preserve">Tarih: </w:t>
      </w:r>
      <w:proofErr w:type="gramStart"/>
      <w:r w:rsidRPr="005757D1">
        <w:rPr>
          <w:rFonts w:ascii="Times New Roman" w:eastAsia="Times New Roman" w:hAnsi="Times New Roman" w:cs="Times New Roman"/>
          <w:sz w:val="24"/>
          <w:szCs w:val="24"/>
          <w:lang w:eastAsia="tr-TR"/>
        </w:rPr>
        <w:t>….</w:t>
      </w:r>
      <w:proofErr w:type="gramEnd"/>
      <w:r w:rsidRPr="005757D1">
        <w:rPr>
          <w:rFonts w:ascii="Times New Roman" w:eastAsia="Times New Roman" w:hAnsi="Times New Roman" w:cs="Times New Roman"/>
          <w:sz w:val="24"/>
          <w:szCs w:val="24"/>
          <w:lang w:eastAsia="tr-TR"/>
        </w:rPr>
        <w:t>/..../........</w:t>
      </w:r>
    </w:p>
    <w:p w14:paraId="0325B7E3"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Raporun hazırlandığı yer</w:t>
      </w:r>
    </w:p>
    <w:p w14:paraId="590C2E4B"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Kaşe/Mühür</w:t>
      </w:r>
    </w:p>
    <w:p w14:paraId="4358E13E"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proofErr w:type="gramStart"/>
      <w:r w:rsidRPr="005757D1">
        <w:rPr>
          <w:rFonts w:ascii="Times New Roman" w:eastAsia="Times New Roman" w:hAnsi="Times New Roman" w:cs="Times New Roman"/>
          <w:sz w:val="24"/>
          <w:szCs w:val="24"/>
          <w:lang w:eastAsia="tr-TR"/>
        </w:rPr>
        <w:t>....................................................................</w:t>
      </w:r>
      <w:proofErr w:type="gramEnd"/>
    </w:p>
    <w:p w14:paraId="43C5EAE1"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(Resmi veteriner hekimin imzası)</w:t>
      </w:r>
    </w:p>
    <w:p w14:paraId="1AD08E09"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DE5B002" w14:textId="77777777" w:rsidR="0095769F" w:rsidRPr="0099759F" w:rsidRDefault="00D57EC8" w:rsidP="0099759F">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 xml:space="preserve"> Gerekli olduğunda doldurulur.</w:t>
      </w:r>
    </w:p>
    <w:sectPr w:rsidR="0095769F" w:rsidRPr="009975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033CE" w14:textId="77777777" w:rsidR="00DE33ED" w:rsidRDefault="00DE33ED">
      <w:pPr>
        <w:spacing w:after="0" w:line="240" w:lineRule="auto"/>
      </w:pPr>
      <w:r>
        <w:separator/>
      </w:r>
    </w:p>
  </w:endnote>
  <w:endnote w:type="continuationSeparator" w:id="0">
    <w:p w14:paraId="70069835" w14:textId="77777777" w:rsidR="00DE33ED" w:rsidRDefault="00DE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0EC4" w14:textId="77777777" w:rsidR="00654875" w:rsidRDefault="006548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B8BF" w14:textId="77777777" w:rsidR="00654875" w:rsidRDefault="0065487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CD7D1" w14:textId="77777777" w:rsidR="00654875" w:rsidRDefault="006548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8F6C" w14:textId="77777777" w:rsidR="00DE33ED" w:rsidRDefault="00DE33ED">
      <w:pPr>
        <w:spacing w:after="0" w:line="240" w:lineRule="auto"/>
      </w:pPr>
      <w:r>
        <w:separator/>
      </w:r>
    </w:p>
  </w:footnote>
  <w:footnote w:type="continuationSeparator" w:id="0">
    <w:p w14:paraId="0B07BE56" w14:textId="77777777" w:rsidR="00DE33ED" w:rsidRDefault="00DE3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D574D" w14:textId="7B4F6346" w:rsidR="005C2509" w:rsidRDefault="00DE33ED">
    <w:pPr>
      <w:pStyle w:val="stBilgi"/>
    </w:pPr>
    <w:r>
      <w:rPr>
        <w:noProof/>
      </w:rPr>
      <w:pict w14:anchorId="5CEFE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51391" o:spid="_x0000_s2050" type="#_x0000_t136" style="position:absolute;margin-left:0;margin-top:0;width:568.4pt;height:71.05pt;rotation:315;z-index:-251655168;mso-position-horizontal:center;mso-position-horizontal-relative:margin;mso-position-vertical:center;mso-position-vertical-relative:margin" o:allowincell="f" fillcolor="#0070c0" stroked="f">
          <v:textpath style="font-family:&quot;Calibri&quot;;font-size:1pt" string="ÖZEL HİJYEN TASLAK DIŞ GÖRÜŞ"/>
          <w10:wrap anchorx="margin" anchory="margin"/>
        </v:shape>
      </w:pict>
    </w:r>
    <w:r w:rsidR="005C2509">
      <w:rPr>
        <w:noProof/>
        <w:lang w:eastAsia="tr-TR"/>
      </w:rPr>
      <mc:AlternateContent>
        <mc:Choice Requires="wps">
          <w:drawing>
            <wp:anchor distT="0" distB="0" distL="114300" distR="114300" simplePos="0" relativeHeight="251657216" behindDoc="1" locked="0" layoutInCell="0" allowOverlap="1" wp14:anchorId="37583885" wp14:editId="4E7D2819">
              <wp:simplePos x="0" y="0"/>
              <wp:positionH relativeFrom="margin">
                <wp:align>center</wp:align>
              </wp:positionH>
              <wp:positionV relativeFrom="margin">
                <wp:align>center</wp:align>
              </wp:positionV>
              <wp:extent cx="6092190" cy="2030730"/>
              <wp:effectExtent l="0" t="1600200" r="0" b="136969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2190" cy="2030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F51E0" w14:textId="77777777" w:rsidR="005C2509" w:rsidRDefault="005C2509" w:rsidP="0056269B">
                          <w:pPr>
                            <w:pStyle w:val="NormalWeb"/>
                            <w:spacing w:before="0" w:beforeAutospacing="0" w:after="0" w:afterAutospacing="0"/>
                            <w:jc w:val="center"/>
                          </w:pPr>
                          <w:r>
                            <w:rPr>
                              <w:color w:val="767171" w:themeColor="background2" w:themeShade="80"/>
                              <w:sz w:val="2"/>
                              <w:szCs w:val="2"/>
                              <w14:textFill>
                                <w14:solidFill>
                                  <w14:schemeClr w14:val="bg2">
                                    <w14:alpha w14:val="50000"/>
                                    <w14:lumMod w14:val="50000"/>
                                  </w14:scheme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583885" id="_x0000_t202" coordsize="21600,21600" o:spt="202" path="m,l,21600r21600,l21600,xe">
              <v:stroke joinstyle="miter"/>
              <v:path gradientshapeok="t" o:connecttype="rect"/>
            </v:shapetype>
            <v:shape id="Metin Kutusu 2" o:spid="_x0000_s1026" type="#_x0000_t202" style="position:absolute;margin-left:0;margin-top:0;width:479.7pt;height:159.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" o:allowincell="f" filled="f" stroked="f">
              <v:stroke joinstyle="round"/>
              <o:lock v:ext="edit" shapetype="t"/>
              <v:textbox style="mso-fit-shape-to-text:t">
                <w:txbxContent>
                  <w:p w14:paraId="5E4F51E0" w14:textId="77777777" w:rsidR="005C2509" w:rsidRDefault="005C2509" w:rsidP="0056269B">
                    <w:pPr>
                      <w:pStyle w:val="NormalWeb"/>
                      <w:spacing w:before="0" w:beforeAutospacing="0" w:after="0" w:afterAutospacing="0"/>
                      <w:jc w:val="center"/>
                    </w:pPr>
                    <w:r>
                      <w:rPr>
                        <w:color w:val="767171" w:themeColor="background2" w:themeShade="80"/>
                        <w:sz w:val="2"/>
                        <w:szCs w:val="2"/>
                        <w14:textFill>
                          <w14:solidFill>
                            <w14:schemeClr w14:val="bg2">
                              <w14:alpha w14:val="50000"/>
                              <w14:lumMod w14:val="50000"/>
                            </w14:schemeClr>
                          </w14:solidFill>
                        </w14:textFill>
                      </w:rPr>
                      <w:t>TASLAK</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87A1" w14:textId="75027014" w:rsidR="00654875" w:rsidRDefault="00DE33ED">
    <w:pPr>
      <w:pStyle w:val="stBilgi"/>
    </w:pPr>
    <w:r>
      <w:rPr>
        <w:noProof/>
      </w:rPr>
      <w:pict w14:anchorId="76ECC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51392" o:spid="_x0000_s2051" type="#_x0000_t136" style="position:absolute;margin-left:0;margin-top:0;width:568.4pt;height:71.05pt;rotation:315;z-index:-251653120;mso-position-horizontal:center;mso-position-horizontal-relative:margin;mso-position-vertical:center;mso-position-vertical-relative:margin" o:allowincell="f" fillcolor="#0070c0" stroked="f">
          <v:textpath style="font-family:&quot;Calibri&quot;;font-size:1pt" string="ÖZEL HİJYEN TASLAK DIŞ GÖRÜŞ"/>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4D16" w14:textId="60F6174C" w:rsidR="005C2509" w:rsidRDefault="00DE33ED">
    <w:pPr>
      <w:pStyle w:val="stBilgi"/>
    </w:pPr>
    <w:r>
      <w:rPr>
        <w:noProof/>
      </w:rPr>
      <w:pict w14:anchorId="30C3C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51390" o:spid="_x0000_s2049" type="#_x0000_t136" style="position:absolute;margin-left:0;margin-top:0;width:568.4pt;height:71.05pt;rotation:315;z-index:-251657216;mso-position-horizontal:center;mso-position-horizontal-relative:margin;mso-position-vertical:center;mso-position-vertical-relative:margin" o:allowincell="f" fillcolor="#0070c0" stroked="f">
          <v:textpath style="font-family:&quot;Calibri&quot;;font-size:1pt" string="ÖZEL HİJYEN TASLAK DIŞ GÖRÜŞ"/>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853"/>
    <w:multiLevelType w:val="hybridMultilevel"/>
    <w:tmpl w:val="F19C9C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FF4927"/>
    <w:multiLevelType w:val="hybridMultilevel"/>
    <w:tmpl w:val="8BBE9D0C"/>
    <w:lvl w:ilvl="0" w:tplc="64E652C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57F473EA"/>
    <w:multiLevelType w:val="hybridMultilevel"/>
    <w:tmpl w:val="5FD61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4397482"/>
    <w:multiLevelType w:val="hybridMultilevel"/>
    <w:tmpl w:val="7C902D9A"/>
    <w:lvl w:ilvl="0" w:tplc="CDD61D62">
      <w:start w:val="1"/>
      <w:numFmt w:val="lowerLetter"/>
      <w:lvlText w:val="%1)"/>
      <w:lvlJc w:val="left"/>
      <w:pPr>
        <w:ind w:left="927" w:hanging="360"/>
      </w:pPr>
      <w:rPr>
        <w:rFonts w:hint="default"/>
        <w:color w:val="0070C0"/>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9B"/>
    <w:rsid w:val="00016EB8"/>
    <w:rsid w:val="000344AD"/>
    <w:rsid w:val="000433C3"/>
    <w:rsid w:val="00043F84"/>
    <w:rsid w:val="00050614"/>
    <w:rsid w:val="00072F2F"/>
    <w:rsid w:val="000A0398"/>
    <w:rsid w:val="000B04FD"/>
    <w:rsid w:val="000B71D7"/>
    <w:rsid w:val="000C1200"/>
    <w:rsid w:val="000D6458"/>
    <w:rsid w:val="00100BE1"/>
    <w:rsid w:val="00134358"/>
    <w:rsid w:val="00141069"/>
    <w:rsid w:val="00141E6C"/>
    <w:rsid w:val="00171E77"/>
    <w:rsid w:val="001750B2"/>
    <w:rsid w:val="001A1D59"/>
    <w:rsid w:val="001A36CD"/>
    <w:rsid w:val="001A7FEE"/>
    <w:rsid w:val="001F0E98"/>
    <w:rsid w:val="00225E68"/>
    <w:rsid w:val="0023179F"/>
    <w:rsid w:val="00234BB0"/>
    <w:rsid w:val="00240610"/>
    <w:rsid w:val="00242E92"/>
    <w:rsid w:val="00251ABA"/>
    <w:rsid w:val="00264845"/>
    <w:rsid w:val="002771D5"/>
    <w:rsid w:val="0029356C"/>
    <w:rsid w:val="00297EC1"/>
    <w:rsid w:val="002A1E08"/>
    <w:rsid w:val="002A655B"/>
    <w:rsid w:val="002B1CED"/>
    <w:rsid w:val="002D6C85"/>
    <w:rsid w:val="002E0781"/>
    <w:rsid w:val="002E4451"/>
    <w:rsid w:val="002F6D33"/>
    <w:rsid w:val="00300965"/>
    <w:rsid w:val="00304E21"/>
    <w:rsid w:val="00306A5C"/>
    <w:rsid w:val="00324CE5"/>
    <w:rsid w:val="00326AD0"/>
    <w:rsid w:val="00327840"/>
    <w:rsid w:val="003325F5"/>
    <w:rsid w:val="003418BD"/>
    <w:rsid w:val="00347C75"/>
    <w:rsid w:val="00351424"/>
    <w:rsid w:val="003563FC"/>
    <w:rsid w:val="003610B1"/>
    <w:rsid w:val="0036687A"/>
    <w:rsid w:val="003754DC"/>
    <w:rsid w:val="003A13FA"/>
    <w:rsid w:val="003B4115"/>
    <w:rsid w:val="003E7161"/>
    <w:rsid w:val="003F48A0"/>
    <w:rsid w:val="0041147D"/>
    <w:rsid w:val="00426539"/>
    <w:rsid w:val="004537D8"/>
    <w:rsid w:val="00466CD1"/>
    <w:rsid w:val="00474B40"/>
    <w:rsid w:val="00486EAD"/>
    <w:rsid w:val="004B2245"/>
    <w:rsid w:val="004B254F"/>
    <w:rsid w:val="004B3E0E"/>
    <w:rsid w:val="004C4BE5"/>
    <w:rsid w:val="004F57D8"/>
    <w:rsid w:val="005005D5"/>
    <w:rsid w:val="0051290F"/>
    <w:rsid w:val="00513B5F"/>
    <w:rsid w:val="0056269B"/>
    <w:rsid w:val="00565A1F"/>
    <w:rsid w:val="0058045D"/>
    <w:rsid w:val="00584A19"/>
    <w:rsid w:val="005C09B1"/>
    <w:rsid w:val="005C2509"/>
    <w:rsid w:val="005C3B89"/>
    <w:rsid w:val="005C5D12"/>
    <w:rsid w:val="005D4090"/>
    <w:rsid w:val="005D619A"/>
    <w:rsid w:val="005E5FD2"/>
    <w:rsid w:val="005F5F57"/>
    <w:rsid w:val="00604B16"/>
    <w:rsid w:val="006251CA"/>
    <w:rsid w:val="00631C7C"/>
    <w:rsid w:val="0064523D"/>
    <w:rsid w:val="00654875"/>
    <w:rsid w:val="00663151"/>
    <w:rsid w:val="006727CE"/>
    <w:rsid w:val="0067535D"/>
    <w:rsid w:val="00677E92"/>
    <w:rsid w:val="006A4CB0"/>
    <w:rsid w:val="006B68F9"/>
    <w:rsid w:val="006D5C91"/>
    <w:rsid w:val="00702E38"/>
    <w:rsid w:val="0072356D"/>
    <w:rsid w:val="00756C9D"/>
    <w:rsid w:val="00760821"/>
    <w:rsid w:val="0076300E"/>
    <w:rsid w:val="00765D45"/>
    <w:rsid w:val="00785BEA"/>
    <w:rsid w:val="007875DB"/>
    <w:rsid w:val="00796E04"/>
    <w:rsid w:val="007A3654"/>
    <w:rsid w:val="007D338C"/>
    <w:rsid w:val="007E0A52"/>
    <w:rsid w:val="007E1450"/>
    <w:rsid w:val="007E3381"/>
    <w:rsid w:val="007E478C"/>
    <w:rsid w:val="0081653E"/>
    <w:rsid w:val="00827509"/>
    <w:rsid w:val="0083635A"/>
    <w:rsid w:val="00842CF0"/>
    <w:rsid w:val="00850C28"/>
    <w:rsid w:val="00851699"/>
    <w:rsid w:val="008849E8"/>
    <w:rsid w:val="00894CBF"/>
    <w:rsid w:val="008A0434"/>
    <w:rsid w:val="008B1CD8"/>
    <w:rsid w:val="008B30B8"/>
    <w:rsid w:val="008B4E57"/>
    <w:rsid w:val="008C3EFC"/>
    <w:rsid w:val="008F798F"/>
    <w:rsid w:val="00911B75"/>
    <w:rsid w:val="00915AA8"/>
    <w:rsid w:val="00916F49"/>
    <w:rsid w:val="00930938"/>
    <w:rsid w:val="00953F24"/>
    <w:rsid w:val="0095769F"/>
    <w:rsid w:val="009672D3"/>
    <w:rsid w:val="009674B2"/>
    <w:rsid w:val="0097176C"/>
    <w:rsid w:val="0097443F"/>
    <w:rsid w:val="009747BD"/>
    <w:rsid w:val="0098521B"/>
    <w:rsid w:val="009919B0"/>
    <w:rsid w:val="0099759F"/>
    <w:rsid w:val="009E06FE"/>
    <w:rsid w:val="009E5CD3"/>
    <w:rsid w:val="00A005EA"/>
    <w:rsid w:val="00A01A2E"/>
    <w:rsid w:val="00A20190"/>
    <w:rsid w:val="00A42E47"/>
    <w:rsid w:val="00A572E9"/>
    <w:rsid w:val="00A57E60"/>
    <w:rsid w:val="00A7179E"/>
    <w:rsid w:val="00A731D0"/>
    <w:rsid w:val="00A841A7"/>
    <w:rsid w:val="00A95FA8"/>
    <w:rsid w:val="00AB2863"/>
    <w:rsid w:val="00AE6F9A"/>
    <w:rsid w:val="00AF0727"/>
    <w:rsid w:val="00AF70D4"/>
    <w:rsid w:val="00B1404D"/>
    <w:rsid w:val="00B26AD7"/>
    <w:rsid w:val="00B54254"/>
    <w:rsid w:val="00B57181"/>
    <w:rsid w:val="00B71D59"/>
    <w:rsid w:val="00B75FA8"/>
    <w:rsid w:val="00B80104"/>
    <w:rsid w:val="00B95E2A"/>
    <w:rsid w:val="00BD6321"/>
    <w:rsid w:val="00BE4282"/>
    <w:rsid w:val="00BE5646"/>
    <w:rsid w:val="00BF34C8"/>
    <w:rsid w:val="00C00C09"/>
    <w:rsid w:val="00C1016E"/>
    <w:rsid w:val="00C11D93"/>
    <w:rsid w:val="00C12BD5"/>
    <w:rsid w:val="00C16C87"/>
    <w:rsid w:val="00C20D35"/>
    <w:rsid w:val="00C30CBA"/>
    <w:rsid w:val="00C36142"/>
    <w:rsid w:val="00C41B39"/>
    <w:rsid w:val="00C41FEE"/>
    <w:rsid w:val="00C529D3"/>
    <w:rsid w:val="00C5387B"/>
    <w:rsid w:val="00C57BB9"/>
    <w:rsid w:val="00C912FD"/>
    <w:rsid w:val="00CA419E"/>
    <w:rsid w:val="00CA463C"/>
    <w:rsid w:val="00CA6531"/>
    <w:rsid w:val="00CB51ED"/>
    <w:rsid w:val="00CE3B14"/>
    <w:rsid w:val="00CE700D"/>
    <w:rsid w:val="00CF11F0"/>
    <w:rsid w:val="00D06527"/>
    <w:rsid w:val="00D065D3"/>
    <w:rsid w:val="00D0783E"/>
    <w:rsid w:val="00D147E8"/>
    <w:rsid w:val="00D57EC8"/>
    <w:rsid w:val="00D61EF2"/>
    <w:rsid w:val="00D74B18"/>
    <w:rsid w:val="00D82E37"/>
    <w:rsid w:val="00D8660A"/>
    <w:rsid w:val="00D86E28"/>
    <w:rsid w:val="00DA07F1"/>
    <w:rsid w:val="00DA1B12"/>
    <w:rsid w:val="00DB5EC7"/>
    <w:rsid w:val="00DE33ED"/>
    <w:rsid w:val="00DF1FE2"/>
    <w:rsid w:val="00DF491D"/>
    <w:rsid w:val="00DF762D"/>
    <w:rsid w:val="00E170AC"/>
    <w:rsid w:val="00E2403D"/>
    <w:rsid w:val="00E32620"/>
    <w:rsid w:val="00E36A53"/>
    <w:rsid w:val="00E40DD0"/>
    <w:rsid w:val="00E45249"/>
    <w:rsid w:val="00E56A06"/>
    <w:rsid w:val="00E67860"/>
    <w:rsid w:val="00E725A8"/>
    <w:rsid w:val="00E740AD"/>
    <w:rsid w:val="00E76BD6"/>
    <w:rsid w:val="00E82CF7"/>
    <w:rsid w:val="00E955E2"/>
    <w:rsid w:val="00EA3CC2"/>
    <w:rsid w:val="00ED0FAD"/>
    <w:rsid w:val="00ED6CC4"/>
    <w:rsid w:val="00EE256B"/>
    <w:rsid w:val="00EE6095"/>
    <w:rsid w:val="00F10269"/>
    <w:rsid w:val="00F27E60"/>
    <w:rsid w:val="00F415D4"/>
    <w:rsid w:val="00F67A57"/>
    <w:rsid w:val="00F85C41"/>
    <w:rsid w:val="00FA2618"/>
    <w:rsid w:val="00FC7572"/>
    <w:rsid w:val="00FD352A"/>
    <w:rsid w:val="00FD60E7"/>
    <w:rsid w:val="00FE2F18"/>
    <w:rsid w:val="00FE52E4"/>
    <w:rsid w:val="00FE6922"/>
    <w:rsid w:val="00FE78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DC288"/>
  <w15:chartTrackingRefBased/>
  <w15:docId w15:val="{E42AE005-5BBE-42A9-BF4D-B22AFC8A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626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269B"/>
    <w:rPr>
      <w:rFonts w:asciiTheme="majorHAnsi" w:eastAsiaTheme="majorEastAsia" w:hAnsiTheme="majorHAnsi" w:cstheme="majorBidi"/>
      <w:b/>
      <w:bCs/>
      <w:color w:val="2E74B5" w:themeColor="accent1" w:themeShade="BF"/>
      <w:sz w:val="28"/>
      <w:szCs w:val="28"/>
    </w:rPr>
  </w:style>
  <w:style w:type="numbering" w:customStyle="1" w:styleId="ListeYok1">
    <w:name w:val="Liste Yok1"/>
    <w:next w:val="ListeYok"/>
    <w:uiPriority w:val="99"/>
    <w:semiHidden/>
    <w:unhideWhenUsed/>
    <w:rsid w:val="0056269B"/>
  </w:style>
  <w:style w:type="paragraph" w:customStyle="1" w:styleId="msonormal0">
    <w:name w:val="msonormal"/>
    <w:basedOn w:val="Normal"/>
    <w:rsid w:val="005626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6269B"/>
  </w:style>
  <w:style w:type="character" w:customStyle="1" w:styleId="spelle">
    <w:name w:val="spelle"/>
    <w:basedOn w:val="VarsaylanParagrafYazTipi"/>
    <w:rsid w:val="0056269B"/>
  </w:style>
  <w:style w:type="paragraph" w:styleId="ListeParagraf">
    <w:name w:val="List Paragraph"/>
    <w:basedOn w:val="Normal"/>
    <w:uiPriority w:val="34"/>
    <w:qFormat/>
    <w:rsid w:val="005626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6269B"/>
    <w:rPr>
      <w:color w:val="0000FF"/>
      <w:u w:val="single"/>
    </w:rPr>
  </w:style>
  <w:style w:type="character" w:styleId="zlenenKpr">
    <w:name w:val="FollowedHyperlink"/>
    <w:basedOn w:val="VarsaylanParagrafYazTipi"/>
    <w:uiPriority w:val="99"/>
    <w:semiHidden/>
    <w:unhideWhenUsed/>
    <w:rsid w:val="0056269B"/>
    <w:rPr>
      <w:color w:val="800080"/>
      <w:u w:val="single"/>
    </w:rPr>
  </w:style>
  <w:style w:type="table" w:styleId="TabloKlavuzu">
    <w:name w:val="Table Grid"/>
    <w:basedOn w:val="NormalTablo"/>
    <w:uiPriority w:val="59"/>
    <w:rsid w:val="0056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56269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626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269B"/>
  </w:style>
  <w:style w:type="paragraph" w:styleId="AltBilgi">
    <w:name w:val="footer"/>
    <w:basedOn w:val="Normal"/>
    <w:link w:val="AltBilgiChar"/>
    <w:uiPriority w:val="99"/>
    <w:unhideWhenUsed/>
    <w:rsid w:val="005626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269B"/>
  </w:style>
  <w:style w:type="paragraph" w:styleId="DipnotMetni">
    <w:name w:val="footnote text"/>
    <w:basedOn w:val="Normal"/>
    <w:link w:val="DipnotMetniChar"/>
    <w:semiHidden/>
    <w:rsid w:val="0056269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56269B"/>
    <w:rPr>
      <w:rFonts w:ascii="Times New Roman" w:eastAsia="Times New Roman" w:hAnsi="Times New Roman" w:cs="Times New Roman"/>
      <w:sz w:val="20"/>
      <w:szCs w:val="20"/>
      <w:lang w:eastAsia="tr-TR"/>
    </w:rPr>
  </w:style>
  <w:style w:type="paragraph" w:customStyle="1" w:styleId="3-NormalYaz">
    <w:name w:val="3-Normal Yazı"/>
    <w:basedOn w:val="Normal"/>
    <w:rsid w:val="0056269B"/>
    <w:pPr>
      <w:spacing w:after="0" w:line="240" w:lineRule="auto"/>
      <w:jc w:val="both"/>
    </w:pPr>
    <w:rPr>
      <w:rFonts w:ascii="Times New Roman" w:eastAsia="Times New Roman" w:hAnsi="Times New Roman" w:cs="Times New Roman"/>
      <w:sz w:val="19"/>
      <w:szCs w:val="19"/>
      <w:lang w:eastAsia="tr-TR"/>
    </w:rPr>
  </w:style>
  <w:style w:type="paragraph" w:styleId="BalonMetni">
    <w:name w:val="Balloon Text"/>
    <w:basedOn w:val="Normal"/>
    <w:link w:val="BalonMetniChar"/>
    <w:uiPriority w:val="99"/>
    <w:semiHidden/>
    <w:unhideWhenUsed/>
    <w:rsid w:val="005626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269B"/>
    <w:rPr>
      <w:rFonts w:ascii="Tahoma" w:hAnsi="Tahoma" w:cs="Tahoma"/>
      <w:sz w:val="16"/>
      <w:szCs w:val="16"/>
    </w:rPr>
  </w:style>
  <w:style w:type="character" w:styleId="AklamaBavurusu">
    <w:name w:val="annotation reference"/>
    <w:basedOn w:val="VarsaylanParagrafYazTipi"/>
    <w:uiPriority w:val="99"/>
    <w:semiHidden/>
    <w:unhideWhenUsed/>
    <w:rsid w:val="0056269B"/>
    <w:rPr>
      <w:sz w:val="16"/>
      <w:szCs w:val="16"/>
    </w:rPr>
  </w:style>
  <w:style w:type="paragraph" w:styleId="AklamaMetni">
    <w:name w:val="annotation text"/>
    <w:basedOn w:val="Normal"/>
    <w:link w:val="AklamaMetniChar"/>
    <w:uiPriority w:val="99"/>
    <w:semiHidden/>
    <w:unhideWhenUsed/>
    <w:rsid w:val="005626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69B"/>
    <w:rPr>
      <w:sz w:val="20"/>
      <w:szCs w:val="20"/>
    </w:rPr>
  </w:style>
  <w:style w:type="paragraph" w:styleId="AklamaKonusu">
    <w:name w:val="annotation subject"/>
    <w:basedOn w:val="AklamaMetni"/>
    <w:next w:val="AklamaMetni"/>
    <w:link w:val="AklamaKonusuChar"/>
    <w:uiPriority w:val="99"/>
    <w:semiHidden/>
    <w:unhideWhenUsed/>
    <w:rsid w:val="0056269B"/>
    <w:rPr>
      <w:b/>
      <w:bCs/>
    </w:rPr>
  </w:style>
  <w:style w:type="character" w:customStyle="1" w:styleId="AklamaKonusuChar">
    <w:name w:val="Açıklama Konusu Char"/>
    <w:basedOn w:val="AklamaMetniChar"/>
    <w:link w:val="AklamaKonusu"/>
    <w:uiPriority w:val="99"/>
    <w:semiHidden/>
    <w:rsid w:val="0056269B"/>
    <w:rPr>
      <w:b/>
      <w:bCs/>
      <w:sz w:val="20"/>
      <w:szCs w:val="20"/>
    </w:rPr>
  </w:style>
  <w:style w:type="paragraph" w:styleId="NormalWeb">
    <w:name w:val="Normal (Web)"/>
    <w:basedOn w:val="Normal"/>
    <w:uiPriority w:val="99"/>
    <w:semiHidden/>
    <w:unhideWhenUsed/>
    <w:rsid w:val="0056269B"/>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GlVurgulama">
    <w:name w:val="Intense Emphasis"/>
    <w:basedOn w:val="VarsaylanParagrafYazTipi"/>
    <w:uiPriority w:val="21"/>
    <w:qFormat/>
    <w:rsid w:val="00C912F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37759">
      <w:bodyDiv w:val="1"/>
      <w:marLeft w:val="0"/>
      <w:marRight w:val="0"/>
      <w:marTop w:val="0"/>
      <w:marBottom w:val="0"/>
      <w:divBdr>
        <w:top w:val="none" w:sz="0" w:space="0" w:color="auto"/>
        <w:left w:val="none" w:sz="0" w:space="0" w:color="auto"/>
        <w:bottom w:val="none" w:sz="0" w:space="0" w:color="auto"/>
        <w:right w:val="none" w:sz="0" w:space="0" w:color="auto"/>
      </w:divBdr>
    </w:div>
    <w:div w:id="21258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73FE-9AD9-480D-9949-A071B583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30018</Words>
  <Characters>171106</Characters>
  <Application>Microsoft Office Word</Application>
  <DocSecurity>0</DocSecurity>
  <Lines>1425</Lines>
  <Paragraphs>401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KALKAN</dc:creator>
  <cp:keywords/>
  <dc:description/>
  <cp:lastModifiedBy>Harika Okur</cp:lastModifiedBy>
  <cp:revision>2</cp:revision>
  <dcterms:created xsi:type="dcterms:W3CDTF">2024-09-10T05:38:00Z</dcterms:created>
  <dcterms:modified xsi:type="dcterms:W3CDTF">2024-09-10T05:38:00Z</dcterms:modified>
</cp:coreProperties>
</file>